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36CE0" w14:textId="58F9F393" w:rsidR="00CF6243" w:rsidRDefault="00CF624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Sign Language Interpreters used by OOD </w:t>
      </w:r>
    </w:p>
    <w:p w14:paraId="08022DA4" w14:textId="3C37D093" w:rsidR="00CF6243" w:rsidRDefault="00CF6243">
      <w:pPr>
        <w:rPr>
          <w:sz w:val="24"/>
          <w:szCs w:val="24"/>
        </w:rPr>
      </w:pPr>
      <w:r w:rsidRPr="00DF3571">
        <w:rPr>
          <w:sz w:val="24"/>
          <w:szCs w:val="24"/>
        </w:rPr>
        <w:t xml:space="preserve">This is not an exhaustive </w:t>
      </w:r>
      <w:r w:rsidR="00DF3571" w:rsidRPr="00DF3571">
        <w:rPr>
          <w:sz w:val="24"/>
          <w:szCs w:val="24"/>
        </w:rPr>
        <w:t>list;</w:t>
      </w:r>
      <w:r w:rsidRPr="00DF3571">
        <w:rPr>
          <w:sz w:val="24"/>
          <w:szCs w:val="24"/>
        </w:rPr>
        <w:t xml:space="preserve"> other vendors may be used following your internal procu</w:t>
      </w:r>
      <w:r w:rsidR="00DF3571" w:rsidRPr="00DF3571">
        <w:rPr>
          <w:sz w:val="24"/>
          <w:szCs w:val="24"/>
        </w:rPr>
        <w:t xml:space="preserve">rement process.  This list is intended to convey </w:t>
      </w:r>
      <w:r w:rsidR="00DF3571">
        <w:rPr>
          <w:sz w:val="24"/>
          <w:szCs w:val="24"/>
        </w:rPr>
        <w:t xml:space="preserve">Sign Language Vendor </w:t>
      </w:r>
      <w:r w:rsidR="00DF3571" w:rsidRPr="00DF3571">
        <w:rPr>
          <w:sz w:val="24"/>
          <w:szCs w:val="24"/>
        </w:rPr>
        <w:t xml:space="preserve">options that are utilized by an agency that has frequent service usage statewide.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3253"/>
        <w:gridCol w:w="3151"/>
      </w:tblGrid>
      <w:tr w:rsidR="00ED0BFD" w14:paraId="6B952B2F" w14:textId="00B6C17B" w:rsidTr="00ED0BFD">
        <w:tc>
          <w:tcPr>
            <w:tcW w:w="4675" w:type="dxa"/>
          </w:tcPr>
          <w:p w14:paraId="29CA80D9" w14:textId="77777777" w:rsidR="00ED0BFD" w:rsidRDefault="00ED0BFD" w:rsidP="00CF6243">
            <w:pPr>
              <w:rPr>
                <w:b/>
                <w:bCs/>
                <w:sz w:val="24"/>
                <w:szCs w:val="24"/>
              </w:rPr>
            </w:pPr>
            <w:r w:rsidRPr="00D032EC">
              <w:rPr>
                <w:b/>
                <w:bCs/>
                <w:sz w:val="24"/>
                <w:szCs w:val="24"/>
              </w:rPr>
              <w:t>Columbus Area and Vicinity</w:t>
            </w:r>
          </w:p>
          <w:p w14:paraId="319C1F7A" w14:textId="77777777" w:rsidR="00ED0BFD" w:rsidRDefault="00ED0B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12BDBC72" w14:textId="77777777" w:rsidR="00ED0BFD" w:rsidRPr="00D032EC" w:rsidRDefault="00ED0BFD" w:rsidP="00CF6243">
            <w:pPr>
              <w:rPr>
                <w:b/>
                <w:bCs/>
              </w:rPr>
            </w:pPr>
            <w:r w:rsidRPr="00D032EC">
              <w:rPr>
                <w:b/>
                <w:bCs/>
              </w:rPr>
              <w:t>Various</w:t>
            </w:r>
            <w:r>
              <w:rPr>
                <w:b/>
                <w:bCs/>
              </w:rPr>
              <w:t xml:space="preserve"> Areas of Coverage</w:t>
            </w:r>
          </w:p>
          <w:p w14:paraId="4D706310" w14:textId="77777777" w:rsidR="00ED0BFD" w:rsidRDefault="00ED0B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7E29485F" w14:textId="71EBD897" w:rsidR="00ED0BFD" w:rsidRPr="00D032EC" w:rsidRDefault="00ED0BFD" w:rsidP="00CF6243">
            <w:pPr>
              <w:rPr>
                <w:b/>
                <w:bCs/>
              </w:rPr>
            </w:pPr>
            <w:r>
              <w:rPr>
                <w:b/>
                <w:bCs/>
              </w:rPr>
              <w:t>Various Areas of Coverage</w:t>
            </w:r>
          </w:p>
        </w:tc>
      </w:tr>
      <w:tr w:rsidR="00ED0BFD" w14:paraId="69D5B5B5" w14:textId="10CA69AA" w:rsidTr="00ED0BFD">
        <w:tc>
          <w:tcPr>
            <w:tcW w:w="4675" w:type="dxa"/>
          </w:tcPr>
          <w:p w14:paraId="5854C244" w14:textId="77777777" w:rsidR="00ED0BFD" w:rsidRDefault="00ED0BFD" w:rsidP="00CF6243">
            <w:r w:rsidRPr="00344950">
              <w:t xml:space="preserve">Reliable Interpreting Agency </w:t>
            </w:r>
          </w:p>
          <w:p w14:paraId="4107083A" w14:textId="3F4F3411" w:rsidR="00ED0BFD" w:rsidRDefault="00ED0BFD" w:rsidP="00CF6243">
            <w:r w:rsidRPr="00E967E2">
              <w:t>4754 Berger Rd, Groveport, OH 43125</w:t>
            </w:r>
          </w:p>
          <w:p w14:paraId="45D35DDB" w14:textId="77777777" w:rsidR="00ED0BFD" w:rsidRDefault="00ED0BFD" w:rsidP="00CF6243">
            <w:r>
              <w:t xml:space="preserve">614-432-2846   </w:t>
            </w:r>
          </w:p>
          <w:p w14:paraId="58C46AA8" w14:textId="4810370D" w:rsidR="00ED0BFD" w:rsidRDefault="00ED0BFD" w:rsidP="00CF6243">
            <w:hyperlink r:id="rId9" w:history="1">
              <w:r w:rsidRPr="00BE7C94">
                <w:rPr>
                  <w:rStyle w:val="Hyperlink"/>
                </w:rPr>
                <w:t>reliableinterpreting@gmail.com</w:t>
              </w:r>
            </w:hyperlink>
            <w:r>
              <w:t xml:space="preserve"> </w:t>
            </w:r>
          </w:p>
          <w:p w14:paraId="311CBBCD" w14:textId="77777777" w:rsidR="00ED0BFD" w:rsidRDefault="00ED0BFD" w:rsidP="00CF6243"/>
          <w:p w14:paraId="023C8F8B" w14:textId="77777777" w:rsidR="00ED0BFD" w:rsidRDefault="00ED0BFD" w:rsidP="00CF6243">
            <w:r w:rsidRPr="00DF2408">
              <w:t>Jane Allinder</w:t>
            </w:r>
          </w:p>
          <w:p w14:paraId="685B792C" w14:textId="77777777" w:rsidR="00ED0BFD" w:rsidRDefault="00ED0BFD" w:rsidP="00CF6243">
            <w:r>
              <w:t>614-475-5201</w:t>
            </w:r>
          </w:p>
          <w:p w14:paraId="1844773D" w14:textId="365D654A" w:rsidR="00ED0BFD" w:rsidRDefault="00ED0BFD" w:rsidP="00CF6243">
            <w:hyperlink r:id="rId10" w:history="1">
              <w:r w:rsidRPr="00BE7C94">
                <w:rPr>
                  <w:rStyle w:val="Hyperlink"/>
                </w:rPr>
                <w:t>Allinder1@yahoo.com</w:t>
              </w:r>
            </w:hyperlink>
            <w:r>
              <w:t xml:space="preserve"> </w:t>
            </w:r>
          </w:p>
          <w:p w14:paraId="38039C1A" w14:textId="77777777" w:rsidR="00ED0BFD" w:rsidRDefault="00ED0BFD" w:rsidP="00CF6243"/>
          <w:p w14:paraId="159F1902" w14:textId="7A6DE638" w:rsidR="00ED0BFD" w:rsidRDefault="00ED0BFD" w:rsidP="00CF6243">
            <w:r w:rsidRPr="00EB5D31">
              <w:t>Access 2 Interpreters</w:t>
            </w:r>
          </w:p>
          <w:p w14:paraId="6525F95D" w14:textId="02D2C801" w:rsidR="00ED0BFD" w:rsidRDefault="00ED0BFD" w:rsidP="00CF6243">
            <w:r w:rsidRPr="00E967E2">
              <w:t>492 S High St #200, Columbus, OH 43215</w:t>
            </w:r>
          </w:p>
          <w:p w14:paraId="138F1DE6" w14:textId="77777777" w:rsidR="00ED0BFD" w:rsidRDefault="00ED0BFD" w:rsidP="00CF6243">
            <w:r>
              <w:t>Phone: (614) 221-1414</w:t>
            </w:r>
          </w:p>
          <w:p w14:paraId="747AAE8F" w14:textId="7D887193" w:rsidR="00ED0BFD" w:rsidRDefault="00ED0BFD" w:rsidP="00CF6243">
            <w:pPr>
              <w:rPr>
                <w:rStyle w:val="Hyperlink"/>
              </w:rPr>
            </w:pPr>
            <w:hyperlink r:id="rId11" w:history="1">
              <w:r w:rsidRPr="00BE7C94">
                <w:rPr>
                  <w:rStyle w:val="Hyperlink"/>
                </w:rPr>
                <w:t>info@access2interpreters.com</w:t>
              </w:r>
            </w:hyperlink>
          </w:p>
          <w:p w14:paraId="767A1653" w14:textId="77777777" w:rsidR="00ED0BFD" w:rsidRDefault="00ED0BFD" w:rsidP="00CF6243">
            <w:pPr>
              <w:rPr>
                <w:rStyle w:val="Hyperlink"/>
              </w:rPr>
            </w:pPr>
          </w:p>
          <w:p w14:paraId="21879205" w14:textId="6B4F8C67" w:rsidR="00ED0BFD" w:rsidRDefault="00ED0BFD" w:rsidP="00CF6243">
            <w:r w:rsidRPr="00EB5D31">
              <w:t>Deaf Services Ctr. Inc.</w:t>
            </w:r>
          </w:p>
          <w:p w14:paraId="65CA348B" w14:textId="6B4E88A7" w:rsidR="00ED0BFD" w:rsidRDefault="00ED0BFD" w:rsidP="00CF6243">
            <w:r w:rsidRPr="00E967E2">
              <w:t>5830 N High St, Worthington, OH 43085</w:t>
            </w:r>
          </w:p>
          <w:p w14:paraId="68F99D36" w14:textId="77777777" w:rsidR="00ED0BFD" w:rsidRDefault="00ED0BFD" w:rsidP="00CF6243">
            <w:r w:rsidRPr="00EB5D31">
              <w:t>Phone: (614) 841-1991</w:t>
            </w:r>
          </w:p>
          <w:p w14:paraId="4B1100D3" w14:textId="77777777" w:rsidR="00ED0BFD" w:rsidRDefault="00ED0BFD" w:rsidP="00CF6243">
            <w:hyperlink r:id="rId12" w:history="1">
              <w:r w:rsidRPr="00BE7C94">
                <w:rPr>
                  <w:rStyle w:val="Hyperlink"/>
                </w:rPr>
                <w:t>interpreting@dsc.org</w:t>
              </w:r>
            </w:hyperlink>
            <w:r>
              <w:t xml:space="preserve"> </w:t>
            </w:r>
          </w:p>
          <w:p w14:paraId="54A6AA20" w14:textId="77777777" w:rsidR="00ED0BFD" w:rsidRDefault="00ED0B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4C165F3F" w14:textId="77777777" w:rsidR="00ED0BFD" w:rsidRDefault="00ED0BFD" w:rsidP="00CF6243">
            <w:r w:rsidRPr="00EB5D31">
              <w:t>Catalyst Life Services</w:t>
            </w:r>
          </w:p>
          <w:p w14:paraId="0D73161D" w14:textId="04AACC3C" w:rsidR="00ED0BFD" w:rsidRDefault="00ED0BFD" w:rsidP="00CF6243">
            <w:r w:rsidRPr="00E967E2">
              <w:t>741 Scholl Rd, Mansfield, OH 44907</w:t>
            </w:r>
          </w:p>
          <w:p w14:paraId="132413E8" w14:textId="77777777" w:rsidR="00ED0BFD" w:rsidRDefault="00ED0BFD" w:rsidP="00CF6243">
            <w:r w:rsidRPr="00EB5D31">
              <w:t>Phone: 419-774- 2232</w:t>
            </w:r>
          </w:p>
          <w:p w14:paraId="6A1C55B0" w14:textId="77777777" w:rsidR="00ED0BFD" w:rsidRDefault="00ED0BFD" w:rsidP="00CF6243">
            <w:hyperlink r:id="rId13" w:history="1">
              <w:r w:rsidRPr="00BE7C94">
                <w:rPr>
                  <w:rStyle w:val="Hyperlink"/>
                </w:rPr>
                <w:t>deafadmin@catalystlifeservices.org</w:t>
              </w:r>
            </w:hyperlink>
            <w:r>
              <w:t xml:space="preserve"> </w:t>
            </w:r>
            <w:r w:rsidRPr="00EB5D31">
              <w:t xml:space="preserve">          </w:t>
            </w:r>
          </w:p>
          <w:p w14:paraId="5C1039CC" w14:textId="77777777" w:rsidR="00ED0BFD" w:rsidRDefault="00ED0BFD" w:rsidP="00CF6243"/>
          <w:p w14:paraId="7586206C" w14:textId="21032775" w:rsidR="00ED0BFD" w:rsidRDefault="00ED0BFD" w:rsidP="00CF6243">
            <w:r w:rsidRPr="00EB5D31">
              <w:t>Cleveland Hearing &amp; Speech Center</w:t>
            </w:r>
          </w:p>
          <w:p w14:paraId="110D784B" w14:textId="2472AB95" w:rsidR="00ED0BFD" w:rsidRDefault="00ED0BFD" w:rsidP="00CF6243">
            <w:r w:rsidRPr="00E967E2">
              <w:t>11635 Euclid Ave, Cleveland, OH 44106</w:t>
            </w:r>
          </w:p>
          <w:p w14:paraId="3596BCDB" w14:textId="77777777" w:rsidR="00ED0BFD" w:rsidRDefault="00ED0BFD" w:rsidP="00CF6243">
            <w:r w:rsidRPr="00EB5D31">
              <w:t xml:space="preserve">Phone: 216-231-0787     </w:t>
            </w:r>
          </w:p>
          <w:p w14:paraId="72D7ED81" w14:textId="77777777" w:rsidR="00ED0BFD" w:rsidRDefault="00ED0BFD" w:rsidP="00CF6243">
            <w:hyperlink r:id="rId14" w:history="1">
              <w:r w:rsidRPr="00BE7C94">
                <w:rPr>
                  <w:rStyle w:val="Hyperlink"/>
                </w:rPr>
                <w:t>interpreting@chsc.org</w:t>
              </w:r>
            </w:hyperlink>
            <w:r>
              <w:t xml:space="preserve"> </w:t>
            </w:r>
          </w:p>
          <w:p w14:paraId="60BF66CC" w14:textId="77777777" w:rsidR="00ED0BFD" w:rsidRDefault="00ED0BFD" w:rsidP="00CF6243"/>
          <w:p w14:paraId="29D7808B" w14:textId="5E2D270D" w:rsidR="00ED0BFD" w:rsidRDefault="00ED0BFD" w:rsidP="00CF6243">
            <w:proofErr w:type="spellStart"/>
            <w:r w:rsidRPr="00DF2408">
              <w:t>Effectiff</w:t>
            </w:r>
            <w:proofErr w:type="spellEnd"/>
            <w:r w:rsidRPr="00DF2408">
              <w:t xml:space="preserve"> LLC</w:t>
            </w:r>
          </w:p>
          <w:p w14:paraId="749906BE" w14:textId="77777777" w:rsidR="00ED0BFD" w:rsidRDefault="00ED0BFD" w:rsidP="00E967E2">
            <w:r>
              <w:t>275 Commercial Blvd, Ste 301</w:t>
            </w:r>
          </w:p>
          <w:p w14:paraId="05401935" w14:textId="20A19247" w:rsidR="00ED0BFD" w:rsidRDefault="00ED0BFD" w:rsidP="00E967E2">
            <w:r>
              <w:t>Lauderdale by the Sea, Florida 33308</w:t>
            </w:r>
          </w:p>
          <w:p w14:paraId="4B6B2591" w14:textId="77777777" w:rsidR="00ED0BFD" w:rsidRDefault="00ED0BFD" w:rsidP="00CF6243">
            <w:r>
              <w:t>1-929-999-5719 Ext 304</w:t>
            </w:r>
          </w:p>
          <w:p w14:paraId="688D1A0B" w14:textId="77777777" w:rsidR="00ED0BFD" w:rsidRDefault="00ED0BFD" w:rsidP="00CF6243">
            <w:hyperlink r:id="rId15" w:history="1">
              <w:r w:rsidRPr="00BE7C94">
                <w:rPr>
                  <w:rStyle w:val="Hyperlink"/>
                </w:rPr>
                <w:t>alex.ch@effectiff.com</w:t>
              </w:r>
            </w:hyperlink>
            <w:r>
              <w:t xml:space="preserve"> </w:t>
            </w:r>
          </w:p>
          <w:p w14:paraId="082D0732" w14:textId="77777777" w:rsidR="00ED0BFD" w:rsidRDefault="00ED0BFD" w:rsidP="00CF6243">
            <w:hyperlink r:id="rId16" w:history="1">
              <w:r w:rsidRPr="00BE7C94">
                <w:rPr>
                  <w:rStyle w:val="Hyperlink"/>
                </w:rPr>
                <w:t>katherine.a@effectiff.com</w:t>
              </w:r>
            </w:hyperlink>
            <w:r>
              <w:t xml:space="preserve"> </w:t>
            </w:r>
          </w:p>
          <w:p w14:paraId="4279AB8E" w14:textId="77777777" w:rsidR="00ED0BFD" w:rsidRDefault="00ED0BFD" w:rsidP="00CF6243"/>
          <w:p w14:paraId="50B74EBC" w14:textId="4218DC62" w:rsidR="00ED0BFD" w:rsidRDefault="00ED0BFD" w:rsidP="00CF6243">
            <w:proofErr w:type="spellStart"/>
            <w:r w:rsidRPr="00DF2408">
              <w:t>SignGlass</w:t>
            </w:r>
            <w:proofErr w:type="spellEnd"/>
          </w:p>
          <w:p w14:paraId="4ECB74D7" w14:textId="2FDF0D04" w:rsidR="00ED0BFD" w:rsidRDefault="00ED0BFD" w:rsidP="00CF6243">
            <w:r w:rsidRPr="00F36966">
              <w:t>2696 N University Ave Ste 103-104 Provo, UT, 84604-384</w:t>
            </w:r>
          </w:p>
          <w:p w14:paraId="23546E92" w14:textId="77777777" w:rsidR="00ED0BFD" w:rsidRDefault="00ED0BFD" w:rsidP="00CF6243">
            <w:r w:rsidRPr="00DF2408">
              <w:t>330-376-3665</w:t>
            </w:r>
          </w:p>
          <w:p w14:paraId="79229C92" w14:textId="77777777" w:rsidR="00ED0BFD" w:rsidRDefault="00ED0BFD" w:rsidP="00CF6243">
            <w:hyperlink r:id="rId17" w:history="1">
              <w:r w:rsidRPr="00BE7C94">
                <w:rPr>
                  <w:rStyle w:val="Hyperlink"/>
                </w:rPr>
                <w:t>christina@signglasses.com</w:t>
              </w:r>
            </w:hyperlink>
            <w:r>
              <w:t xml:space="preserve"> </w:t>
            </w:r>
          </w:p>
          <w:p w14:paraId="3FDD7C75" w14:textId="77777777" w:rsidR="00ED0BFD" w:rsidRDefault="00ED0BFD" w:rsidP="00CF6243">
            <w:hyperlink r:id="rId18" w:history="1">
              <w:r w:rsidRPr="00BE7C94">
                <w:rPr>
                  <w:rStyle w:val="Hyperlink"/>
                </w:rPr>
                <w:t>support@signglass.com</w:t>
              </w:r>
            </w:hyperlink>
            <w:r>
              <w:t xml:space="preserve"> </w:t>
            </w:r>
          </w:p>
          <w:p w14:paraId="2EFC723E" w14:textId="77777777" w:rsidR="00ED0BFD" w:rsidRDefault="00ED0BFD" w:rsidP="00CF6243"/>
          <w:p w14:paraId="18D977CD" w14:textId="77777777" w:rsidR="00ED0BFD" w:rsidRDefault="00ED0BFD" w:rsidP="00ED0B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36F644F3" w14:textId="77777777" w:rsidR="00ED0BFD" w:rsidRDefault="00ED0BFD" w:rsidP="00ED0BFD">
            <w:r w:rsidRPr="00DF2408">
              <w:t>Family Services Assn.</w:t>
            </w:r>
          </w:p>
          <w:p w14:paraId="20BFEDA1" w14:textId="77777777" w:rsidR="00ED0BFD" w:rsidRDefault="00ED0BFD" w:rsidP="00ED0BFD">
            <w:r w:rsidRPr="00464B8C">
              <w:t>2211 Arbor Blvd, Dayton, OH 45439</w:t>
            </w:r>
          </w:p>
          <w:p w14:paraId="7E0BFAAC" w14:textId="77777777" w:rsidR="00ED0BFD" w:rsidRDefault="00ED0BFD" w:rsidP="00ED0BFD">
            <w:r w:rsidRPr="00DF2408">
              <w:t>(937) 640-8032</w:t>
            </w:r>
            <w:r>
              <w:t xml:space="preserve"> </w:t>
            </w:r>
          </w:p>
          <w:p w14:paraId="2C9C99BD" w14:textId="77777777" w:rsidR="00ED0BFD" w:rsidRDefault="00ED0BFD" w:rsidP="00ED0BFD">
            <w:hyperlink r:id="rId19" w:history="1">
              <w:r w:rsidRPr="00BE7C94">
                <w:rPr>
                  <w:rStyle w:val="Hyperlink"/>
                </w:rPr>
                <w:t>Interpdirect@csddayton.org</w:t>
              </w:r>
            </w:hyperlink>
            <w:r>
              <w:t xml:space="preserve"> </w:t>
            </w:r>
          </w:p>
          <w:p w14:paraId="0EC2A7E1" w14:textId="77777777" w:rsidR="00ED0BFD" w:rsidRDefault="00ED0BFD" w:rsidP="00ED0BFD"/>
          <w:p w14:paraId="5CAF0966" w14:textId="77777777" w:rsidR="00ED0BFD" w:rsidRDefault="00ED0BFD" w:rsidP="00ED0BFD">
            <w:r w:rsidRPr="00DF2408">
              <w:t>Greenleaf Family Ctr.</w:t>
            </w:r>
          </w:p>
          <w:p w14:paraId="420883C4" w14:textId="77777777" w:rsidR="00ED0BFD" w:rsidRDefault="00ED0BFD" w:rsidP="00ED0BFD">
            <w:r w:rsidRPr="00464B8C">
              <w:t>580 Grant St, Akron, OH 44311</w:t>
            </w:r>
          </w:p>
          <w:p w14:paraId="5BB3DDC1" w14:textId="77777777" w:rsidR="00ED0BFD" w:rsidRDefault="00ED0BFD" w:rsidP="00ED0BFD">
            <w:r w:rsidRPr="00DF2408">
              <w:t>330-376-3665</w:t>
            </w:r>
          </w:p>
          <w:p w14:paraId="1E4F1001" w14:textId="77777777" w:rsidR="00ED0BFD" w:rsidRDefault="00ED0BFD" w:rsidP="00ED0BFD">
            <w:hyperlink r:id="rId20" w:history="1">
              <w:r w:rsidRPr="00BE7C94">
                <w:rPr>
                  <w:rStyle w:val="Hyperlink"/>
                </w:rPr>
                <w:t>CSD@Greenleafctr.org</w:t>
              </w:r>
            </w:hyperlink>
            <w:r>
              <w:t xml:space="preserve"> </w:t>
            </w:r>
          </w:p>
          <w:p w14:paraId="4065255E" w14:textId="77777777" w:rsidR="00ED0BFD" w:rsidRDefault="00ED0BFD" w:rsidP="00ED0BFD"/>
          <w:p w14:paraId="5A25B680" w14:textId="6949699A" w:rsidR="00ED0BFD" w:rsidRDefault="00ED0BFD" w:rsidP="00ED0BFD">
            <w:proofErr w:type="spellStart"/>
            <w:r w:rsidRPr="00DF2408">
              <w:t>Karasch</w:t>
            </w:r>
            <w:proofErr w:type="spellEnd"/>
          </w:p>
          <w:p w14:paraId="73D738EB" w14:textId="77777777" w:rsidR="00ED0BFD" w:rsidRDefault="00ED0BFD" w:rsidP="00ED0BFD">
            <w:r w:rsidRPr="00255DC1">
              <w:t>1646 West Chester Pike #4, West Chester, PA 19382</w:t>
            </w:r>
          </w:p>
          <w:p w14:paraId="22AF8935" w14:textId="77777777" w:rsidR="00ED0BFD" w:rsidRDefault="00ED0BFD" w:rsidP="00ED0BFD">
            <w:r>
              <w:t>(800) 621-5689</w:t>
            </w:r>
          </w:p>
          <w:p w14:paraId="432F7738" w14:textId="77777777" w:rsidR="00ED0BFD" w:rsidRDefault="00ED0BFD" w:rsidP="00ED0BFD">
            <w:hyperlink r:id="rId21" w:history="1">
              <w:r w:rsidRPr="00BE7C94">
                <w:rPr>
                  <w:rStyle w:val="Hyperlink"/>
                </w:rPr>
                <w:t>fgasser@karasch.com</w:t>
              </w:r>
            </w:hyperlink>
            <w:r>
              <w:t xml:space="preserve"> </w:t>
            </w:r>
          </w:p>
          <w:p w14:paraId="0EFD6555" w14:textId="77777777" w:rsidR="00ED0BFD" w:rsidRDefault="00ED0BFD" w:rsidP="00ED0BFD"/>
          <w:p w14:paraId="2A251405" w14:textId="77777777" w:rsidR="00ED0BFD" w:rsidRDefault="00ED0BFD" w:rsidP="00ED0BFD">
            <w:r w:rsidRPr="00DF2408">
              <w:t>Purple Communications</w:t>
            </w:r>
          </w:p>
          <w:p w14:paraId="6B7DC8C0" w14:textId="77777777" w:rsidR="00ED0BFD" w:rsidRDefault="00ED0BFD" w:rsidP="00ED0BFD">
            <w:r>
              <w:t>5600 Blazer Parkway Suite 125 Dublin, OH 43017</w:t>
            </w:r>
          </w:p>
          <w:p w14:paraId="538B4BC9" w14:textId="77777777" w:rsidR="00ED0BFD" w:rsidRDefault="00ED0BFD" w:rsidP="00ED0BFD">
            <w:r>
              <w:t>614-317-4323</w:t>
            </w:r>
          </w:p>
          <w:p w14:paraId="21E7365D" w14:textId="77777777" w:rsidR="00ED0BFD" w:rsidRDefault="00ED0BFD" w:rsidP="00ED0BFD">
            <w:r>
              <w:t xml:space="preserve">800.900.9478 x6912   </w:t>
            </w:r>
          </w:p>
          <w:p w14:paraId="3E1D472E" w14:textId="77777777" w:rsidR="00ED0BFD" w:rsidRDefault="00ED0BFD" w:rsidP="00ED0BFD">
            <w:hyperlink r:id="rId22" w:history="1">
              <w:r w:rsidRPr="00BE7C94">
                <w:rPr>
                  <w:rStyle w:val="Hyperlink"/>
                </w:rPr>
                <w:t>amber.nowell@purple.us</w:t>
              </w:r>
            </w:hyperlink>
            <w:r>
              <w:t xml:space="preserve"> </w:t>
            </w:r>
          </w:p>
          <w:p w14:paraId="04408ECD" w14:textId="77777777" w:rsidR="00ED0BFD" w:rsidRDefault="00ED0BFD" w:rsidP="00ED0BFD">
            <w:hyperlink r:id="rId23" w:history="1">
              <w:r w:rsidRPr="00BE7C94">
                <w:rPr>
                  <w:rStyle w:val="Hyperlink"/>
                </w:rPr>
                <w:t>Purplecolumbus@purple.us</w:t>
              </w:r>
            </w:hyperlink>
            <w:r>
              <w:t xml:space="preserve"> </w:t>
            </w:r>
          </w:p>
          <w:p w14:paraId="3BB2EED8" w14:textId="77777777" w:rsidR="00ED0BFD" w:rsidRDefault="00ED0BFD" w:rsidP="00ED0BFD"/>
          <w:p w14:paraId="5A8199ED" w14:textId="77777777" w:rsidR="00ED0BFD" w:rsidRDefault="00ED0BFD" w:rsidP="00ED0BFD">
            <w:r w:rsidRPr="00344950">
              <w:t>Resolute Interpreting</w:t>
            </w:r>
          </w:p>
          <w:p w14:paraId="38FB018C" w14:textId="77777777" w:rsidR="00ED0BFD" w:rsidRDefault="00ED0BFD" w:rsidP="00ED0BFD">
            <w:r w:rsidRPr="00255DC1">
              <w:t>3550 Executive Pkwy suite 7-255, Toledo, OH 43606</w:t>
            </w:r>
          </w:p>
          <w:p w14:paraId="107739A5" w14:textId="77777777" w:rsidR="00ED0BFD" w:rsidRDefault="00ED0BFD" w:rsidP="00ED0BFD">
            <w:r w:rsidRPr="00344950">
              <w:t xml:space="preserve">419-244-8377   </w:t>
            </w:r>
          </w:p>
          <w:p w14:paraId="48EB23FE" w14:textId="77777777" w:rsidR="00ED0BFD" w:rsidRDefault="00ED0BFD" w:rsidP="00ED0BFD">
            <w:hyperlink r:id="rId24" w:history="1">
              <w:r w:rsidRPr="00BE7C94">
                <w:rPr>
                  <w:rStyle w:val="Hyperlink"/>
                </w:rPr>
                <w:t>Admin@ResoluteInterpreting.com</w:t>
              </w:r>
            </w:hyperlink>
            <w:r>
              <w:t xml:space="preserve"> </w:t>
            </w:r>
            <w:r w:rsidRPr="00344950">
              <w:t xml:space="preserve">     </w:t>
            </w:r>
          </w:p>
          <w:p w14:paraId="4044553B" w14:textId="77777777" w:rsidR="00ED0BFD" w:rsidRPr="00EB5D31" w:rsidRDefault="00ED0BFD" w:rsidP="00CF6243"/>
        </w:tc>
      </w:tr>
    </w:tbl>
    <w:p w14:paraId="2EF887E0" w14:textId="77777777" w:rsidR="00CF6243" w:rsidRPr="00D032EC" w:rsidRDefault="00CF6243">
      <w:pPr>
        <w:rPr>
          <w:b/>
          <w:bCs/>
          <w:sz w:val="24"/>
          <w:szCs w:val="24"/>
        </w:rPr>
      </w:pPr>
    </w:p>
    <w:sectPr w:rsidR="00CF6243" w:rsidRPr="00D032EC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7C7F0" w14:textId="77777777" w:rsidR="004E2C63" w:rsidRDefault="004E2C63" w:rsidP="00136ADB">
      <w:pPr>
        <w:spacing w:after="0" w:line="240" w:lineRule="auto"/>
      </w:pPr>
      <w:r>
        <w:separator/>
      </w:r>
    </w:p>
  </w:endnote>
  <w:endnote w:type="continuationSeparator" w:id="0">
    <w:p w14:paraId="78C15E2F" w14:textId="77777777" w:rsidR="004E2C63" w:rsidRDefault="004E2C63" w:rsidP="0013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C2DE1" w14:textId="77777777" w:rsidR="004E2C63" w:rsidRDefault="004E2C63" w:rsidP="00136ADB">
      <w:pPr>
        <w:spacing w:after="0" w:line="240" w:lineRule="auto"/>
      </w:pPr>
      <w:r>
        <w:separator/>
      </w:r>
    </w:p>
  </w:footnote>
  <w:footnote w:type="continuationSeparator" w:id="0">
    <w:p w14:paraId="7370C42B" w14:textId="77777777" w:rsidR="004E2C63" w:rsidRDefault="004E2C63" w:rsidP="0013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D3F5D" w14:textId="5B3F9A50" w:rsidR="00D94288" w:rsidRDefault="00D94288">
    <w:pPr>
      <w:pStyle w:val="Header"/>
    </w:pPr>
    <w:r>
      <w:rPr>
        <w:noProof/>
      </w:rPr>
      <w:drawing>
        <wp:inline distT="0" distB="0" distL="0" distR="0" wp14:anchorId="32D41986" wp14:editId="002113EA">
          <wp:extent cx="3568700" cy="768350"/>
          <wp:effectExtent l="0" t="0" r="0" b="0"/>
          <wp:docPr id="2" name="Picture 2" descr="Logo,  Disability Inclusion&#10;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 Disability Inclusion&#10;&#10;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8700" cy="768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B76AE0" w14:textId="77777777" w:rsidR="00136ADB" w:rsidRDefault="00136A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D31"/>
    <w:rsid w:val="00136ADB"/>
    <w:rsid w:val="00255DC1"/>
    <w:rsid w:val="00344950"/>
    <w:rsid w:val="00464B8C"/>
    <w:rsid w:val="004E2C63"/>
    <w:rsid w:val="00502FE4"/>
    <w:rsid w:val="0062116C"/>
    <w:rsid w:val="007D527F"/>
    <w:rsid w:val="0096106E"/>
    <w:rsid w:val="00A07EAD"/>
    <w:rsid w:val="00A67905"/>
    <w:rsid w:val="00CF6243"/>
    <w:rsid w:val="00D032EC"/>
    <w:rsid w:val="00D23B82"/>
    <w:rsid w:val="00D94288"/>
    <w:rsid w:val="00DF2408"/>
    <w:rsid w:val="00DF3571"/>
    <w:rsid w:val="00E52D4B"/>
    <w:rsid w:val="00E82884"/>
    <w:rsid w:val="00E967E2"/>
    <w:rsid w:val="00EB5D31"/>
    <w:rsid w:val="00ED0BFD"/>
    <w:rsid w:val="00F36966"/>
    <w:rsid w:val="00F7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C5C12"/>
  <w15:chartTrackingRefBased/>
  <w15:docId w15:val="{075E00A6-90B5-42EA-BC32-5C3018C0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5D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5D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6A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ADB"/>
  </w:style>
  <w:style w:type="paragraph" w:styleId="Footer">
    <w:name w:val="footer"/>
    <w:basedOn w:val="Normal"/>
    <w:link w:val="FooterChar"/>
    <w:uiPriority w:val="99"/>
    <w:unhideWhenUsed/>
    <w:rsid w:val="00136A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ADB"/>
  </w:style>
  <w:style w:type="table" w:styleId="TableGrid">
    <w:name w:val="Table Grid"/>
    <w:basedOn w:val="TableNormal"/>
    <w:uiPriority w:val="39"/>
    <w:rsid w:val="00CF6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eafadmin@catalystlifeservices.org" TargetMode="External"/><Relationship Id="rId18" Type="http://schemas.openxmlformats.org/officeDocument/2006/relationships/hyperlink" Target="mailto:support@signglass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fgasser@karasch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interpreting@dsc.org" TargetMode="External"/><Relationship Id="rId17" Type="http://schemas.openxmlformats.org/officeDocument/2006/relationships/hyperlink" Target="mailto:christina@signglasses.com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katherine.a@effectiff.com" TargetMode="External"/><Relationship Id="rId20" Type="http://schemas.openxmlformats.org/officeDocument/2006/relationships/hyperlink" Target="mailto:CSD@Greenleafctr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access2interpreters.com" TargetMode="External"/><Relationship Id="rId24" Type="http://schemas.openxmlformats.org/officeDocument/2006/relationships/hyperlink" Target="mailto:Admin@ResoluteInterpreting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lex.ch@effectiff.com" TargetMode="External"/><Relationship Id="rId23" Type="http://schemas.openxmlformats.org/officeDocument/2006/relationships/hyperlink" Target="mailto:Purplecolumbus@purple.us" TargetMode="External"/><Relationship Id="rId10" Type="http://schemas.openxmlformats.org/officeDocument/2006/relationships/hyperlink" Target="mailto:Allinder1@yahoo.com" TargetMode="External"/><Relationship Id="rId19" Type="http://schemas.openxmlformats.org/officeDocument/2006/relationships/hyperlink" Target="mailto:Interpdirect@csddayton.org" TargetMode="External"/><Relationship Id="rId4" Type="http://schemas.openxmlformats.org/officeDocument/2006/relationships/styles" Target="styles.xml"/><Relationship Id="rId9" Type="http://schemas.openxmlformats.org/officeDocument/2006/relationships/hyperlink" Target="mailto:reliableinterpreting@gmail.com" TargetMode="External"/><Relationship Id="rId14" Type="http://schemas.openxmlformats.org/officeDocument/2006/relationships/hyperlink" Target="mailto:interpreting@chsc.org" TargetMode="External"/><Relationship Id="rId22" Type="http://schemas.openxmlformats.org/officeDocument/2006/relationships/hyperlink" Target="mailto:amber.nowell@purple.us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8502AC969E04B839D227A069A3DEB" ma:contentTypeVersion="8" ma:contentTypeDescription="Create a new document." ma:contentTypeScope="" ma:versionID="c01e8fee0205509b48ddede2bd0f6481">
  <xsd:schema xmlns:xsd="http://www.w3.org/2001/XMLSchema" xmlns:xs="http://www.w3.org/2001/XMLSchema" xmlns:p="http://schemas.microsoft.com/office/2006/metadata/properties" xmlns:ns3="78df92e1-2808-4834-ada3-bf0f00e3d427" xmlns:ns4="90e9f94b-2ef7-414a-a582-01b47fef27b7" targetNamespace="http://schemas.microsoft.com/office/2006/metadata/properties" ma:root="true" ma:fieldsID="ae119ec331c248a310d4eb9e20bca855" ns3:_="" ns4:_="">
    <xsd:import namespace="78df92e1-2808-4834-ada3-bf0f00e3d427"/>
    <xsd:import namespace="90e9f94b-2ef7-414a-a582-01b47fef27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f92e1-2808-4834-ada3-bf0f00e3d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9f94b-2ef7-414a-a582-01b47fef2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5528F4-9AE2-47D0-9E0A-0DAEC19A0A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BAEF51-B050-408F-BB8A-F2849E0145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B2D70F-B901-4F63-B171-69CA0978F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f92e1-2808-4834-ada3-bf0f00e3d427"/>
    <ds:schemaRef ds:uri="90e9f94b-2ef7-414a-a582-01b47fef2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Marlena</dc:creator>
  <cp:keywords/>
  <dc:description/>
  <cp:lastModifiedBy>Clinkscale, James</cp:lastModifiedBy>
  <cp:revision>2</cp:revision>
  <dcterms:created xsi:type="dcterms:W3CDTF">2022-01-24T19:53:00Z</dcterms:created>
  <dcterms:modified xsi:type="dcterms:W3CDTF">2022-01-24T19:53:00Z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20f288-ba83-4634-8624-b2a954eee516_Enabled">
    <vt:lpwstr>true</vt:lpwstr>
  </property>
  <property fmtid="{D5CDD505-2E9C-101B-9397-08002B2CF9AE}" pid="3" name="MSIP_Label_b320f288-ba83-4634-8624-b2a954eee516_SetDate">
    <vt:lpwstr>2022-01-04T15:27:17Z</vt:lpwstr>
  </property>
  <property fmtid="{D5CDD505-2E9C-101B-9397-08002B2CF9AE}" pid="4" name="MSIP_Label_b320f288-ba83-4634-8624-b2a954eee516_Method">
    <vt:lpwstr>Privileged</vt:lpwstr>
  </property>
  <property fmtid="{D5CDD505-2E9C-101B-9397-08002B2CF9AE}" pid="5" name="MSIP_Label_b320f288-ba83-4634-8624-b2a954eee516_Name">
    <vt:lpwstr>General</vt:lpwstr>
  </property>
  <property fmtid="{D5CDD505-2E9C-101B-9397-08002B2CF9AE}" pid="6" name="MSIP_Label_b320f288-ba83-4634-8624-b2a954eee516_SiteId">
    <vt:lpwstr>50f8fcc4-94d8-4f07-84eb-36ed57c7c8a2</vt:lpwstr>
  </property>
  <property fmtid="{D5CDD505-2E9C-101B-9397-08002B2CF9AE}" pid="7" name="MSIP_Label_b320f288-ba83-4634-8624-b2a954eee516_ActionId">
    <vt:lpwstr>a0c9efa8-ef8a-4993-b6b6-90bd476bb9ec</vt:lpwstr>
  </property>
  <property fmtid="{D5CDD505-2E9C-101B-9397-08002B2CF9AE}" pid="8" name="MSIP_Label_b320f288-ba83-4634-8624-b2a954eee516_ContentBits">
    <vt:lpwstr>0</vt:lpwstr>
  </property>
  <property fmtid="{D5CDD505-2E9C-101B-9397-08002B2CF9AE}" pid="9" name="ContentTypeId">
    <vt:lpwstr>0x0101003918502AC969E04B839D227A069A3DEB</vt:lpwstr>
  </property>
</Properties>
</file>