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69" w:rsidRPr="0097309E" w:rsidRDefault="00166D55" w:rsidP="00166D55">
      <w:pPr>
        <w:jc w:val="center"/>
        <w:rPr>
          <w:b/>
          <w:sz w:val="40"/>
          <w:szCs w:val="40"/>
        </w:rPr>
      </w:pPr>
      <w:r>
        <w:rPr>
          <w:b/>
          <w:sz w:val="40"/>
          <w:szCs w:val="40"/>
        </w:rPr>
        <w:t>FAQ</w:t>
      </w:r>
      <w:r w:rsidR="005612B7" w:rsidRPr="0097309E">
        <w:rPr>
          <w:b/>
          <w:sz w:val="40"/>
          <w:szCs w:val="40"/>
        </w:rPr>
        <w:t>s</w:t>
      </w:r>
      <w:r>
        <w:rPr>
          <w:b/>
          <w:sz w:val="40"/>
          <w:szCs w:val="40"/>
        </w:rPr>
        <w:t xml:space="preserve"> for HR-29 (Disclosure of Criminal Convictions </w:t>
      </w:r>
      <w:proofErr w:type="gramStart"/>
      <w:r>
        <w:rPr>
          <w:b/>
          <w:sz w:val="40"/>
          <w:szCs w:val="40"/>
        </w:rPr>
        <w:t>During</w:t>
      </w:r>
      <w:proofErr w:type="gramEnd"/>
      <w:r>
        <w:rPr>
          <w:b/>
          <w:sz w:val="40"/>
          <w:szCs w:val="40"/>
        </w:rPr>
        <w:t xml:space="preserve"> the Application Process)</w:t>
      </w:r>
    </w:p>
    <w:p w:rsidR="005612B7" w:rsidRPr="00C91A2F" w:rsidRDefault="005612B7" w:rsidP="003B5770">
      <w:pPr>
        <w:rPr>
          <w:b/>
        </w:rPr>
      </w:pPr>
      <w:r w:rsidRPr="00C91A2F">
        <w:rPr>
          <w:b/>
        </w:rPr>
        <w:t>What is the purpose of this policy?</w:t>
      </w:r>
    </w:p>
    <w:p w:rsidR="00AE722C" w:rsidRDefault="00166D55" w:rsidP="00C91A2F">
      <w:pPr>
        <w:ind w:left="720"/>
      </w:pPr>
      <w:r>
        <w:t xml:space="preserve">The purpose of the policy is to prevent applicants for positions with the State of Ohio from being automatically excluded from consideration based solely on a previous criminal conviction without a detailed analysis of the factors surrounding any previous criminal conviction.  </w:t>
      </w:r>
      <w:r w:rsidR="00AE722C">
        <w:t xml:space="preserve">This policy is being issued in conjunction with revisions that are being made to the Ohio Civil Service Application.  Questions on the Ohio Civil Service Application </w:t>
      </w:r>
      <w:r w:rsidR="00C91A2F">
        <w:t>that require an applicant to disclose whether they had previously been convicted of a felony will be removed from the Application</w:t>
      </w:r>
      <w:r>
        <w:t>, effective June 1, 2015</w:t>
      </w:r>
      <w:r w:rsidR="00C91A2F">
        <w:t xml:space="preserve">.  </w:t>
      </w:r>
    </w:p>
    <w:p w:rsidR="00BF3A17" w:rsidRPr="00BF3A17" w:rsidRDefault="00BF3A17" w:rsidP="00BF3A17">
      <w:pPr>
        <w:rPr>
          <w:b/>
        </w:rPr>
      </w:pPr>
      <w:r w:rsidRPr="00BF3A17">
        <w:rPr>
          <w:b/>
        </w:rPr>
        <w:t>Does House Bill 56 change any requirements under HR-29?</w:t>
      </w:r>
    </w:p>
    <w:p w:rsidR="00BF3A17" w:rsidRDefault="00BF3A17" w:rsidP="00BF3A17">
      <w:pPr>
        <w:ind w:left="720"/>
        <w:rPr>
          <w:b/>
        </w:rPr>
      </w:pPr>
      <w:r>
        <w:t>No.  The implementation of HB 56 will not change how an agency should be handling questions regarding felony convictions under HR-29.  However, HB 56 does provide an additional restriction on asking about misdemeanor convictions for accessing confidential personal information (CPI) under Ohio Revised Code 1347.15 (H</w:t>
      </w:r>
      <w:proofErr w:type="gramStart"/>
      <w:r>
        <w:t>)(</w:t>
      </w:r>
      <w:proofErr w:type="gramEnd"/>
      <w:r>
        <w:t>1) and/or (H)(2).  Agencies cannot ask about a CPI conviction on the job application or in a supplemental question.  You may ask about a CPI conviction during an initial interview with an applicant or at any point thereafter.</w:t>
      </w:r>
    </w:p>
    <w:p w:rsidR="007F219B" w:rsidRDefault="007F219B" w:rsidP="007F219B">
      <w:pPr>
        <w:rPr>
          <w:b/>
        </w:rPr>
      </w:pPr>
      <w:r>
        <w:rPr>
          <w:b/>
        </w:rPr>
        <w:t xml:space="preserve">What is the impact on positions </w:t>
      </w:r>
      <w:r w:rsidR="00A12F1B">
        <w:rPr>
          <w:b/>
        </w:rPr>
        <w:t xml:space="preserve">currently </w:t>
      </w:r>
      <w:r>
        <w:rPr>
          <w:b/>
        </w:rPr>
        <w:t xml:space="preserve">posted on Ohio Hiring Management System (OHMS) </w:t>
      </w:r>
      <w:r w:rsidR="00A12F1B">
        <w:rPr>
          <w:b/>
        </w:rPr>
        <w:t>or that will be posted prior to June 1, 2015</w:t>
      </w:r>
      <w:r w:rsidR="00F316CA">
        <w:rPr>
          <w:b/>
        </w:rPr>
        <w:t>?</w:t>
      </w:r>
    </w:p>
    <w:p w:rsidR="007F219B" w:rsidRDefault="007F219B" w:rsidP="007F219B">
      <w:pPr>
        <w:ind w:left="720"/>
      </w:pPr>
      <w:r w:rsidRPr="00196A90">
        <w:t xml:space="preserve">Agencies will </w:t>
      </w:r>
      <w:r w:rsidR="00F316CA">
        <w:t>need</w:t>
      </w:r>
      <w:r w:rsidRPr="00196A90">
        <w:t xml:space="preserve"> to </w:t>
      </w:r>
      <w:r>
        <w:t>set all active</w:t>
      </w:r>
      <w:r w:rsidRPr="00196A90">
        <w:t xml:space="preserve"> pos</w:t>
      </w:r>
      <w:r>
        <w:t xml:space="preserve">tings to close </w:t>
      </w:r>
      <w:r w:rsidR="00F316CA">
        <w:t>by 11:59 pm on May 29, 20</w:t>
      </w:r>
      <w:r w:rsidRPr="00196A90">
        <w:t>15</w:t>
      </w:r>
      <w:r>
        <w:t xml:space="preserve">*. </w:t>
      </w:r>
      <w:r w:rsidRPr="00841618">
        <w:t xml:space="preserve">The </w:t>
      </w:r>
      <w:r>
        <w:t xml:space="preserve">existing job posting template will be inactivated and replaced by a new template that excludes </w:t>
      </w:r>
      <w:r w:rsidR="000F4A73">
        <w:t xml:space="preserve">the </w:t>
      </w:r>
      <w:r>
        <w:t>conviction question. The new templa</w:t>
      </w:r>
      <w:r w:rsidR="00F316CA">
        <w:t xml:space="preserve">te will be available for </w:t>
      </w:r>
      <w:r>
        <w:t xml:space="preserve">use on June 1, 2015.  </w:t>
      </w:r>
    </w:p>
    <w:p w:rsidR="007F219B" w:rsidRPr="00BA5D17" w:rsidRDefault="007F219B" w:rsidP="007F219B">
      <w:pPr>
        <w:ind w:left="720"/>
        <w:rPr>
          <w:i/>
          <w:sz w:val="20"/>
          <w:szCs w:val="20"/>
        </w:rPr>
      </w:pPr>
      <w:r w:rsidRPr="00BA5D17">
        <w:rPr>
          <w:i/>
          <w:sz w:val="20"/>
          <w:szCs w:val="20"/>
        </w:rPr>
        <w:t xml:space="preserve">* </w:t>
      </w:r>
      <w:r w:rsidR="00A12F1B">
        <w:rPr>
          <w:i/>
          <w:sz w:val="20"/>
          <w:szCs w:val="20"/>
        </w:rPr>
        <w:t>OCSEA b</w:t>
      </w:r>
      <w:r w:rsidR="00A12F1B" w:rsidRPr="00BA5D17">
        <w:rPr>
          <w:i/>
          <w:sz w:val="20"/>
          <w:szCs w:val="20"/>
        </w:rPr>
        <w:t xml:space="preserve">argaining </w:t>
      </w:r>
      <w:r w:rsidRPr="00BA5D17">
        <w:rPr>
          <w:i/>
          <w:sz w:val="20"/>
          <w:szCs w:val="20"/>
        </w:rPr>
        <w:t>unit positions must be posted for ten (10) days.  Therefore, agencies should plan accordingly (i.e., post by May 20 or wait until June 1).</w:t>
      </w:r>
    </w:p>
    <w:p w:rsidR="007F219B" w:rsidRDefault="007F219B" w:rsidP="007F219B">
      <w:pPr>
        <w:rPr>
          <w:b/>
        </w:rPr>
      </w:pPr>
      <w:r w:rsidRPr="00D574AD">
        <w:rPr>
          <w:b/>
        </w:rPr>
        <w:t>What happen</w:t>
      </w:r>
      <w:r>
        <w:rPr>
          <w:b/>
        </w:rPr>
        <w:t>s</w:t>
      </w:r>
      <w:r w:rsidRPr="00D574AD">
        <w:rPr>
          <w:b/>
        </w:rPr>
        <w:t xml:space="preserve"> to </w:t>
      </w:r>
      <w:r>
        <w:rPr>
          <w:b/>
        </w:rPr>
        <w:t>the conviction</w:t>
      </w:r>
      <w:r w:rsidRPr="00D574AD">
        <w:rPr>
          <w:b/>
        </w:rPr>
        <w:t xml:space="preserve"> </w:t>
      </w:r>
      <w:r>
        <w:rPr>
          <w:b/>
        </w:rPr>
        <w:t>category currently visible</w:t>
      </w:r>
      <w:r w:rsidRPr="00D574AD">
        <w:rPr>
          <w:b/>
        </w:rPr>
        <w:t xml:space="preserve"> </w:t>
      </w:r>
      <w:r>
        <w:rPr>
          <w:b/>
        </w:rPr>
        <w:t xml:space="preserve">on the </w:t>
      </w:r>
      <w:r w:rsidRPr="00D574AD">
        <w:rPr>
          <w:b/>
        </w:rPr>
        <w:t xml:space="preserve">applicant’s </w:t>
      </w:r>
      <w:r w:rsidR="000F4A73">
        <w:rPr>
          <w:b/>
        </w:rPr>
        <w:t xml:space="preserve">OHMS </w:t>
      </w:r>
      <w:r w:rsidRPr="00D574AD">
        <w:rPr>
          <w:b/>
        </w:rPr>
        <w:t>Master Profile?</w:t>
      </w:r>
    </w:p>
    <w:p w:rsidR="007F219B" w:rsidRDefault="007F219B" w:rsidP="007F219B">
      <w:pPr>
        <w:ind w:firstLine="720"/>
      </w:pPr>
      <w:r>
        <w:t xml:space="preserve">The conviction category and applicant response will be removed from the </w:t>
      </w:r>
      <w:r w:rsidR="000F4A73">
        <w:t xml:space="preserve">OHMS </w:t>
      </w:r>
      <w:r>
        <w:t xml:space="preserve">Master Profile. </w:t>
      </w:r>
    </w:p>
    <w:p w:rsidR="007F219B" w:rsidRDefault="007F219B" w:rsidP="007F219B">
      <w:pPr>
        <w:rPr>
          <w:b/>
        </w:rPr>
      </w:pPr>
      <w:r w:rsidRPr="00BA5D17">
        <w:rPr>
          <w:b/>
        </w:rPr>
        <w:t xml:space="preserve">Will applications submitted prior to policy implementation still show </w:t>
      </w:r>
      <w:r w:rsidR="00F316CA">
        <w:rPr>
          <w:b/>
        </w:rPr>
        <w:t xml:space="preserve">the </w:t>
      </w:r>
      <w:r w:rsidRPr="00BA5D17">
        <w:rPr>
          <w:b/>
        </w:rPr>
        <w:t>conviction question and applicant</w:t>
      </w:r>
      <w:r>
        <w:rPr>
          <w:b/>
        </w:rPr>
        <w:t>’s</w:t>
      </w:r>
      <w:r w:rsidRPr="00BA5D17">
        <w:rPr>
          <w:b/>
        </w:rPr>
        <w:t xml:space="preserve"> response when </w:t>
      </w:r>
      <w:r w:rsidR="00F316CA">
        <w:rPr>
          <w:b/>
        </w:rPr>
        <w:t xml:space="preserve">the </w:t>
      </w:r>
      <w:r>
        <w:rPr>
          <w:b/>
        </w:rPr>
        <w:t xml:space="preserve">application is printed or viewed in OHMS? </w:t>
      </w:r>
    </w:p>
    <w:p w:rsidR="007F219B" w:rsidRDefault="007F219B" w:rsidP="007F219B">
      <w:pPr>
        <w:ind w:left="720"/>
      </w:pPr>
      <w:r>
        <w:t>No.  OHMS will be</w:t>
      </w:r>
      <w:r w:rsidRPr="00BA5D17">
        <w:t xml:space="preserve"> configured so that question and response will not appear on the application when printed or viewed in NEOGOV.  </w:t>
      </w:r>
    </w:p>
    <w:p w:rsidR="00BF3A17" w:rsidRDefault="00BF3A17" w:rsidP="007F219B">
      <w:pPr>
        <w:ind w:left="720"/>
      </w:pPr>
    </w:p>
    <w:p w:rsidR="007F219B" w:rsidRPr="00BA5D17" w:rsidRDefault="007F219B" w:rsidP="007F219B">
      <w:pPr>
        <w:rPr>
          <w:b/>
        </w:rPr>
      </w:pPr>
      <w:r>
        <w:rPr>
          <w:b/>
        </w:rPr>
        <w:lastRenderedPageBreak/>
        <w:t>Will agencies have a record of</w:t>
      </w:r>
      <w:r w:rsidR="00F316CA">
        <w:rPr>
          <w:b/>
        </w:rPr>
        <w:t xml:space="preserve"> an</w:t>
      </w:r>
      <w:r>
        <w:rPr>
          <w:b/>
        </w:rPr>
        <w:t xml:space="preserve"> applicant’s response to </w:t>
      </w:r>
      <w:r w:rsidR="00F316CA">
        <w:rPr>
          <w:b/>
        </w:rPr>
        <w:t xml:space="preserve">the </w:t>
      </w:r>
      <w:r>
        <w:rPr>
          <w:b/>
        </w:rPr>
        <w:t xml:space="preserve">conviction question for applications submitted prior to </w:t>
      </w:r>
      <w:r w:rsidR="00A12F1B">
        <w:rPr>
          <w:b/>
        </w:rPr>
        <w:t>June 1, 2015</w:t>
      </w:r>
      <w:r>
        <w:rPr>
          <w:b/>
        </w:rPr>
        <w:t xml:space="preserve">?   </w:t>
      </w:r>
    </w:p>
    <w:p w:rsidR="007F219B" w:rsidRPr="007F219B" w:rsidRDefault="007F219B" w:rsidP="007F219B">
      <w:pPr>
        <w:ind w:left="720"/>
      </w:pPr>
      <w:r>
        <w:t>Yes.  The conviction q</w:t>
      </w:r>
      <w:r w:rsidRPr="00BA5D17">
        <w:t xml:space="preserve">uestion and response will be stored with </w:t>
      </w:r>
      <w:r w:rsidR="000F4A73">
        <w:t xml:space="preserve">an </w:t>
      </w:r>
      <w:r w:rsidRPr="00BA5D17">
        <w:t xml:space="preserve">applicant’s </w:t>
      </w:r>
      <w:r>
        <w:t xml:space="preserve">master </w:t>
      </w:r>
      <w:r w:rsidRPr="00BA5D17">
        <w:t xml:space="preserve">record and viewable through reports ONLY to those HR users given access to </w:t>
      </w:r>
      <w:r>
        <w:t xml:space="preserve">view </w:t>
      </w:r>
      <w:r w:rsidRPr="00BA5D17">
        <w:t xml:space="preserve">confidential </w:t>
      </w:r>
      <w:r>
        <w:t xml:space="preserve">information </w:t>
      </w:r>
      <w:r w:rsidRPr="00BA5D17">
        <w:t xml:space="preserve">in their HR User account.  </w:t>
      </w:r>
    </w:p>
    <w:p w:rsidR="00B82D78" w:rsidRDefault="00B82D78">
      <w:pPr>
        <w:rPr>
          <w:b/>
        </w:rPr>
      </w:pPr>
      <w:r>
        <w:rPr>
          <w:b/>
        </w:rPr>
        <w:t>Does this policy apply if an applicant applies for a position prior to June 1, 2015 but is not actually hired until after June 1, 2015?</w:t>
      </w:r>
    </w:p>
    <w:p w:rsidR="00B82D78" w:rsidRPr="00E6480C" w:rsidRDefault="0058616A" w:rsidP="00E6480C">
      <w:pPr>
        <w:ind w:left="720"/>
      </w:pPr>
      <w:r>
        <w:t>Yes, if an applicant is hired for a position after June 1, 2015, then the policy will be applicable to them.  This would include conducting a criminal background check on an applicant who is a final candidate for the position.</w:t>
      </w:r>
      <w:r w:rsidR="00A12F1B">
        <w:t xml:space="preserve">  However, if a candidate has been offered a position and it has been accepted, but the start date is after June 1, 2015, the policy does not apply.  </w:t>
      </w:r>
    </w:p>
    <w:p w:rsidR="005612B7" w:rsidRPr="00C91A2F" w:rsidRDefault="005612B7">
      <w:pPr>
        <w:rPr>
          <w:b/>
        </w:rPr>
      </w:pPr>
      <w:r w:rsidRPr="00C91A2F">
        <w:rPr>
          <w:b/>
        </w:rPr>
        <w:t>How will I know if an applicant has been previously convicted of a crime?</w:t>
      </w:r>
    </w:p>
    <w:p w:rsidR="009E0296" w:rsidRDefault="009E0296" w:rsidP="00395B88">
      <w:pPr>
        <w:ind w:left="720"/>
      </w:pPr>
      <w:r>
        <w:t xml:space="preserve">Agencies will be permitted to ask an applicant about any criminal conviction history during the initial interview with the applicant.  All applicants will also be required to undergo a criminal background check prior to the start of </w:t>
      </w:r>
      <w:r w:rsidR="00A12F1B">
        <w:t>the position</w:t>
      </w:r>
      <w:r>
        <w:t xml:space="preserve">.  Applicants may also choose to voluntarily disclose any previous criminal convictions at any time.  </w:t>
      </w:r>
    </w:p>
    <w:p w:rsidR="005612B7" w:rsidRPr="00AE722C" w:rsidRDefault="005612B7">
      <w:pPr>
        <w:rPr>
          <w:b/>
        </w:rPr>
      </w:pPr>
      <w:r w:rsidRPr="00AE722C">
        <w:rPr>
          <w:b/>
        </w:rPr>
        <w:t>What if th</w:t>
      </w:r>
      <w:r w:rsidR="00934374" w:rsidRPr="00AE722C">
        <w:rPr>
          <w:b/>
        </w:rPr>
        <w:t>ere is a federal or state law</w:t>
      </w:r>
      <w:r w:rsidRPr="00AE722C">
        <w:rPr>
          <w:b/>
        </w:rPr>
        <w:t xml:space="preserve"> that prohibits employees convicted of a crime from holding a specific position?  What is my obligation?</w:t>
      </w:r>
    </w:p>
    <w:p w:rsidR="005612B7" w:rsidRDefault="00934374" w:rsidP="00934374">
      <w:pPr>
        <w:ind w:left="720"/>
      </w:pPr>
      <w:r>
        <w:t xml:space="preserve">There are federal and state laws that prevent employers from employing individuals </w:t>
      </w:r>
      <w:r w:rsidR="00F316CA">
        <w:t>in certain positions within the State of Ohio who have been convicted of specific</w:t>
      </w:r>
      <w:r>
        <w:t xml:space="preserve"> </w:t>
      </w:r>
      <w:r w:rsidR="00F316CA">
        <w:t>criminal offenses</w:t>
      </w:r>
      <w:r>
        <w:t>.  Prior to posting a position, agencies must determine whether any federal or state law prohibits individuals convicted of certain criminal offenses from holding that p</w:t>
      </w:r>
      <w:r w:rsidR="00166D55">
        <w:t>osition.  Human resources personnel should work with their agency legal counsel to make this determination.  If applicable laws exist</w:t>
      </w:r>
      <w:r>
        <w:t xml:space="preserve">, then the </w:t>
      </w:r>
      <w:r w:rsidR="00166D55">
        <w:t>agency must include a</w:t>
      </w:r>
      <w:r w:rsidR="00A12F1B">
        <w:t xml:space="preserve"> statement</w:t>
      </w:r>
      <w:r w:rsidR="00166D55">
        <w:t xml:space="preserve"> o</w:t>
      </w:r>
      <w:r>
        <w:t xml:space="preserve">n the posting that individuals convicted of the </w:t>
      </w:r>
      <w:r w:rsidR="00166D55">
        <w:t xml:space="preserve">particular </w:t>
      </w:r>
      <w:r>
        <w:t>offenses identified by the federal or state law will be automatically disqualified from consideration</w:t>
      </w:r>
      <w:r w:rsidR="00166D55">
        <w:t xml:space="preserve"> for the position</w:t>
      </w:r>
      <w:r>
        <w:t xml:space="preserve">.  </w:t>
      </w:r>
    </w:p>
    <w:p w:rsidR="005612B7" w:rsidRPr="00AE722C" w:rsidRDefault="005612B7">
      <w:pPr>
        <w:rPr>
          <w:b/>
        </w:rPr>
      </w:pPr>
      <w:r w:rsidRPr="00AE722C">
        <w:rPr>
          <w:b/>
        </w:rPr>
        <w:t xml:space="preserve">Is it possible for an applicant to be excluded </w:t>
      </w:r>
      <w:r w:rsidR="004D5A3C" w:rsidRPr="00AE722C">
        <w:rPr>
          <w:b/>
        </w:rPr>
        <w:t xml:space="preserve">from employment </w:t>
      </w:r>
      <w:r w:rsidR="004D5A3C" w:rsidRPr="00B4624B">
        <w:rPr>
          <w:b/>
          <w:u w:val="single"/>
        </w:rPr>
        <w:t>solely</w:t>
      </w:r>
      <w:r w:rsidR="004D5A3C" w:rsidRPr="00AE722C">
        <w:rPr>
          <w:b/>
        </w:rPr>
        <w:t xml:space="preserve"> </w:t>
      </w:r>
      <w:r w:rsidRPr="00AE722C">
        <w:rPr>
          <w:b/>
        </w:rPr>
        <w:t>as a result of a prior conviction?</w:t>
      </w:r>
    </w:p>
    <w:p w:rsidR="005612B7" w:rsidRDefault="004D5A3C" w:rsidP="009A28B3">
      <w:pPr>
        <w:ind w:left="720"/>
      </w:pPr>
      <w:r>
        <w:t>Yes, an applicant may be excluded from employment for a particular position if there is a federal or state law which precludes individuals who have been convicted of certain crimes from holding a specified position.</w:t>
      </w:r>
      <w:r w:rsidR="00BE62A9">
        <w:t xml:space="preserve">  An applicant can also be excluded based solely on a prior conviction if, following an analysis of the duties of the position and information about the conviction provided by the applicant, a sufficient nexus exists between the conviction and the position to exclude the applicant.</w:t>
      </w:r>
    </w:p>
    <w:p w:rsidR="00BF3A17" w:rsidRDefault="00BF3A17" w:rsidP="009A28B3">
      <w:pPr>
        <w:ind w:left="720"/>
      </w:pPr>
    </w:p>
    <w:p w:rsidR="009E7A2E" w:rsidRPr="009E7A2E" w:rsidRDefault="009E7A2E" w:rsidP="009E7A2E">
      <w:pPr>
        <w:rPr>
          <w:b/>
        </w:rPr>
      </w:pPr>
      <w:r w:rsidRPr="009E7A2E">
        <w:rPr>
          <w:b/>
        </w:rPr>
        <w:lastRenderedPageBreak/>
        <w:t>Can I include a list of disqualifying offenses in a supplemental question on the job posting?</w:t>
      </w:r>
    </w:p>
    <w:p w:rsidR="009E7A2E" w:rsidRDefault="009E7A2E" w:rsidP="009E7A2E">
      <w:pPr>
        <w:ind w:left="720"/>
      </w:pPr>
      <w:r>
        <w:t xml:space="preserve">For positions in which a federal or state law will prohibit applicants with certain criminal convictions from holding the position, a supplemental </w:t>
      </w:r>
      <w:r w:rsidRPr="00B4624B">
        <w:rPr>
          <w:u w:val="single"/>
        </w:rPr>
        <w:t>statement</w:t>
      </w:r>
      <w:r>
        <w:t xml:space="preserve"> </w:t>
      </w:r>
      <w:r w:rsidR="00A12F1B">
        <w:t>should</w:t>
      </w:r>
      <w:r>
        <w:t xml:space="preserve"> be included </w:t>
      </w:r>
      <w:r w:rsidR="00A12F1B">
        <w:t xml:space="preserve">on the job posting </w:t>
      </w:r>
      <w:r>
        <w:t xml:space="preserve">which states the specific law or provision and a list of disqualifying offenses.  Agencies cannot request criminal conviction information </w:t>
      </w:r>
      <w:r w:rsidR="00B4624B">
        <w:t xml:space="preserve">from an applicant </w:t>
      </w:r>
      <w:r>
        <w:t>via a supplemental question on a job posting.</w:t>
      </w:r>
    </w:p>
    <w:p w:rsidR="006C39FA" w:rsidRPr="006C39FA" w:rsidRDefault="006C39FA" w:rsidP="006C39FA">
      <w:pPr>
        <w:rPr>
          <w:b/>
        </w:rPr>
      </w:pPr>
      <w:r w:rsidRPr="006C39FA">
        <w:rPr>
          <w:b/>
        </w:rPr>
        <w:t>Does this policy mean that I have to hire an applicant if they have a criminal record?</w:t>
      </w:r>
    </w:p>
    <w:p w:rsidR="006C39FA" w:rsidRDefault="00B4624B" w:rsidP="006C39FA">
      <w:pPr>
        <w:ind w:left="720"/>
      </w:pPr>
      <w:r>
        <w:t>This policy does not give any preference to an applicant with a criminal conviction; it allows the applicant to be evaluated consistently with all other applicants.</w:t>
      </w:r>
      <w:r w:rsidR="006C39FA">
        <w:t xml:space="preserve">  The purpose of this policy is to not exclude applicants who have previous criminal convictions</w:t>
      </w:r>
      <w:r>
        <w:t xml:space="preserve"> based solely on the criminal history of the applicant,</w:t>
      </w:r>
      <w:r w:rsidR="006C39FA">
        <w:t xml:space="preserve"> </w:t>
      </w:r>
      <w:r w:rsidR="00F316CA">
        <w:t xml:space="preserve">when the applicant </w:t>
      </w:r>
      <w:r w:rsidR="006C39FA">
        <w:t>may otherwise b</w:t>
      </w:r>
      <w:r w:rsidR="00902A20">
        <w:t xml:space="preserve">e the best </w:t>
      </w:r>
      <w:r w:rsidR="006C39FA">
        <w:t xml:space="preserve">choice for </w:t>
      </w:r>
      <w:r w:rsidR="00A12F1B">
        <w:t>the position</w:t>
      </w:r>
      <w:r w:rsidR="006C39FA">
        <w:t xml:space="preserve">.  </w:t>
      </w:r>
    </w:p>
    <w:p w:rsidR="00C80193" w:rsidRPr="00395B88" w:rsidRDefault="00C80193" w:rsidP="00C80193">
      <w:pPr>
        <w:rPr>
          <w:b/>
        </w:rPr>
      </w:pPr>
      <w:r w:rsidRPr="00395B88">
        <w:rPr>
          <w:b/>
        </w:rPr>
        <w:t>When can an applicant’s criminal conviction be discussed?</w:t>
      </w:r>
    </w:p>
    <w:p w:rsidR="00B251D0" w:rsidRDefault="00B4624B" w:rsidP="00E6480C">
      <w:pPr>
        <w:ind w:left="720"/>
        <w:rPr>
          <w:b/>
        </w:rPr>
      </w:pPr>
      <w:r>
        <w:t xml:space="preserve">An agency may inquire about </w:t>
      </w:r>
      <w:r w:rsidR="00C80193">
        <w:t>an applicant’s previous criminal convictions during an initial interview with the applicant.</w:t>
      </w:r>
    </w:p>
    <w:p w:rsidR="00C80193" w:rsidRPr="00C80193" w:rsidRDefault="00C80193" w:rsidP="00C80193">
      <w:pPr>
        <w:rPr>
          <w:b/>
        </w:rPr>
      </w:pPr>
      <w:r w:rsidRPr="00C80193">
        <w:rPr>
          <w:b/>
        </w:rPr>
        <w:t>What if an applicant voluntarily discloses that they have been convicted of a criminal offense?  Am I in violation of the policy?</w:t>
      </w:r>
    </w:p>
    <w:p w:rsidR="001F4CFE" w:rsidRDefault="00C80193" w:rsidP="00C15103">
      <w:pPr>
        <w:ind w:left="720"/>
        <w:rPr>
          <w:b/>
        </w:rPr>
      </w:pPr>
      <w:r>
        <w:t>An applicant may voluntarily disclose that they have a prior criminal conviction at any time during the application process.  However, applicants will no longer be required to disclose previous criminal convictions on a job application.  Agencies may not request prior conviction information from an applicant until the initial interview.</w:t>
      </w:r>
    </w:p>
    <w:p w:rsidR="002F5416" w:rsidRDefault="000F4A73">
      <w:pPr>
        <w:rPr>
          <w:b/>
        </w:rPr>
      </w:pPr>
      <w:r>
        <w:rPr>
          <w:b/>
        </w:rPr>
        <w:t>Does a guilty plea count</w:t>
      </w:r>
      <w:r w:rsidR="002F5416">
        <w:rPr>
          <w:b/>
        </w:rPr>
        <w:t xml:space="preserve"> as a criminal conviction?</w:t>
      </w:r>
    </w:p>
    <w:p w:rsidR="002F5416" w:rsidRPr="00C15103" w:rsidRDefault="002F5416" w:rsidP="00C15103">
      <w:pPr>
        <w:ind w:left="720"/>
      </w:pPr>
      <w:r>
        <w:t>Yes, an applicant who has ple</w:t>
      </w:r>
      <w:r w:rsidR="00BE62A9">
        <w:t>a</w:t>
      </w:r>
      <w:r>
        <w:t>d guilty to a criminal charge would have a criminal conviction for purposes of this policy.</w:t>
      </w:r>
    </w:p>
    <w:p w:rsidR="001F4CFE" w:rsidRDefault="001F4CFE">
      <w:pPr>
        <w:rPr>
          <w:b/>
        </w:rPr>
      </w:pPr>
      <w:r>
        <w:rPr>
          <w:b/>
        </w:rPr>
        <w:t>Can I ask an applicant about sealed or expunged records?</w:t>
      </w:r>
    </w:p>
    <w:p w:rsidR="001F4CFE" w:rsidRDefault="001F4CFE" w:rsidP="00C15103">
      <w:pPr>
        <w:ind w:left="720"/>
      </w:pPr>
      <w:r>
        <w:t>No, sealed and expunged records should not be requested from an applicant and should not be considered if disclosed</w:t>
      </w:r>
      <w:r w:rsidR="00BE62A9">
        <w:t>,</w:t>
      </w:r>
      <w:r>
        <w:t xml:space="preserve"> unless a request for such records is required by state or federal law for a specific position.</w:t>
      </w:r>
    </w:p>
    <w:p w:rsidR="00BF3A17" w:rsidRPr="00BF3A17" w:rsidRDefault="00BF3A17" w:rsidP="00BF3A17">
      <w:pPr>
        <w:rPr>
          <w:b/>
        </w:rPr>
      </w:pPr>
      <w:r w:rsidRPr="00BF3A17">
        <w:rPr>
          <w:b/>
        </w:rPr>
        <w:t>Can I ask about a misdemeanor conviction for accessing confidential personal information (CPI) under Ohio Revised Code 1347.15 (H</w:t>
      </w:r>
      <w:proofErr w:type="gramStart"/>
      <w:r w:rsidRPr="00BF3A17">
        <w:rPr>
          <w:b/>
        </w:rPr>
        <w:t>)(</w:t>
      </w:r>
      <w:proofErr w:type="gramEnd"/>
      <w:r w:rsidRPr="00BF3A17">
        <w:rPr>
          <w:b/>
        </w:rPr>
        <w:t>1) and/or (H)(2) on my job posting or in a supplemental question?</w:t>
      </w:r>
    </w:p>
    <w:p w:rsidR="00BF3A17" w:rsidRPr="00C15103" w:rsidRDefault="00BF3A17" w:rsidP="00BF3A17">
      <w:pPr>
        <w:ind w:left="720"/>
      </w:pPr>
      <w:r>
        <w:t xml:space="preserve">In accordance with House Bill 56, signed into law by Governor John Kasich on December 22, 2015 and effective March 21, 2016, you may not ask about a CPI conviction on the job application or in a supplemental question.  You may ask about a CPI conviction during an initial </w:t>
      </w:r>
      <w:r>
        <w:lastRenderedPageBreak/>
        <w:t>interview with an applicant or at any point thereafter.  The treatment of CPI conviction questions will be similar to that of felony convictions under HR-29.</w:t>
      </w:r>
    </w:p>
    <w:p w:rsidR="005612B7" w:rsidRPr="00AE722C" w:rsidRDefault="005612B7">
      <w:pPr>
        <w:rPr>
          <w:b/>
        </w:rPr>
      </w:pPr>
      <w:r w:rsidRPr="00AE722C">
        <w:rPr>
          <w:b/>
        </w:rPr>
        <w:t xml:space="preserve">What factors </w:t>
      </w:r>
      <w:r w:rsidR="00A12F1B">
        <w:rPr>
          <w:b/>
        </w:rPr>
        <w:t>should be evaluated prior to the decision to</w:t>
      </w:r>
      <w:r w:rsidRPr="00AE722C">
        <w:rPr>
          <w:b/>
        </w:rPr>
        <w:t xml:space="preserve"> exclude</w:t>
      </w:r>
      <w:r w:rsidR="00A12F1B">
        <w:rPr>
          <w:b/>
        </w:rPr>
        <w:t xml:space="preserve"> an applicant</w:t>
      </w:r>
      <w:r w:rsidRPr="00AE722C">
        <w:rPr>
          <w:b/>
        </w:rPr>
        <w:t xml:space="preserve"> as a result of a prior criminal conviction?</w:t>
      </w:r>
    </w:p>
    <w:p w:rsidR="005612B7" w:rsidRDefault="00395B88" w:rsidP="00395B88">
      <w:pPr>
        <w:ind w:left="720"/>
      </w:pPr>
      <w:r>
        <w:t xml:space="preserve">An agency must consider several factors </w:t>
      </w:r>
      <w:r w:rsidR="00B4624B">
        <w:t>prior to</w:t>
      </w:r>
      <w:r>
        <w:t xml:space="preserve"> disqualify</w:t>
      </w:r>
      <w:r w:rsidR="00B4624B">
        <w:t>ing</w:t>
      </w:r>
      <w:r>
        <w:t xml:space="preserve"> an applicant based on a previous criminal conviction.  These factors may include, but are not limited to:</w:t>
      </w:r>
    </w:p>
    <w:p w:rsidR="00395B88" w:rsidRDefault="00395B88" w:rsidP="00395B88">
      <w:pPr>
        <w:pStyle w:val="ListParagraph"/>
        <w:numPr>
          <w:ilvl w:val="1"/>
          <w:numId w:val="2"/>
        </w:numPr>
      </w:pPr>
      <w:r>
        <w:t>Nature of conviction</w:t>
      </w:r>
    </w:p>
    <w:p w:rsidR="00395B88" w:rsidRDefault="00395B88" w:rsidP="00395B88">
      <w:pPr>
        <w:pStyle w:val="ListParagraph"/>
        <w:numPr>
          <w:ilvl w:val="1"/>
          <w:numId w:val="2"/>
        </w:numPr>
      </w:pPr>
      <w:r>
        <w:t>Age at which criminal action took place</w:t>
      </w:r>
    </w:p>
    <w:p w:rsidR="00395B88" w:rsidRDefault="00395B88" w:rsidP="00395B88">
      <w:pPr>
        <w:pStyle w:val="ListParagraph"/>
        <w:numPr>
          <w:ilvl w:val="1"/>
          <w:numId w:val="2"/>
        </w:numPr>
      </w:pPr>
      <w:r>
        <w:t>Time passed since conviction or release from incarceration</w:t>
      </w:r>
    </w:p>
    <w:p w:rsidR="00395B88" w:rsidRDefault="00395B88" w:rsidP="00395B88">
      <w:pPr>
        <w:pStyle w:val="ListParagraph"/>
        <w:numPr>
          <w:ilvl w:val="1"/>
          <w:numId w:val="2"/>
        </w:numPr>
      </w:pPr>
      <w:r>
        <w:t>Evidence demonstrating rehabilitation</w:t>
      </w:r>
    </w:p>
    <w:p w:rsidR="00395B88" w:rsidRDefault="00395B88" w:rsidP="00395B88">
      <w:pPr>
        <w:pStyle w:val="ListParagraph"/>
        <w:numPr>
          <w:ilvl w:val="1"/>
          <w:numId w:val="2"/>
        </w:numPr>
      </w:pPr>
      <w:r>
        <w:t>Any mitigating factors</w:t>
      </w:r>
    </w:p>
    <w:p w:rsidR="00395B88" w:rsidRDefault="00395B88" w:rsidP="00395B88">
      <w:pPr>
        <w:pStyle w:val="ListParagraph"/>
        <w:numPr>
          <w:ilvl w:val="1"/>
          <w:numId w:val="2"/>
        </w:numPr>
      </w:pPr>
      <w:r>
        <w:t>Any other information the agency determines would be helpful in determining whether applicant should be disqualified from consideration</w:t>
      </w:r>
    </w:p>
    <w:p w:rsidR="003B038F" w:rsidRPr="003B038F" w:rsidRDefault="003B038F">
      <w:pPr>
        <w:rPr>
          <w:b/>
        </w:rPr>
      </w:pPr>
      <w:r w:rsidRPr="003B038F">
        <w:rPr>
          <w:b/>
        </w:rPr>
        <w:t>How do I obtain information from an applicant regarding a previous criminal conviction in order to perform an analysis?</w:t>
      </w:r>
    </w:p>
    <w:p w:rsidR="003B038F" w:rsidRPr="003B038F" w:rsidRDefault="003B038F" w:rsidP="003B038F">
      <w:pPr>
        <w:ind w:left="720"/>
      </w:pPr>
      <w:r>
        <w:t xml:space="preserve">Each agency will need to develop a </w:t>
      </w:r>
      <w:r w:rsidR="00A12F1B">
        <w:t>process</w:t>
      </w:r>
      <w:r>
        <w:t xml:space="preserve"> in order to obtain the information they believe is necessary to render a complete analysis of an applicant’s previous criminal conviction.  This may include, but will not be limited to, contacting the applicant to inform them of the previous criminal conviction and request</w:t>
      </w:r>
      <w:r w:rsidR="00F316CA">
        <w:t>ing</w:t>
      </w:r>
      <w:r>
        <w:t xml:space="preserve"> that the applicant submit any information they would want considered as part of the analysis.</w:t>
      </w:r>
      <w:r w:rsidR="00A77FE5">
        <w:t xml:space="preserve">  This process may also include gathering additional information during the interview with the applicant through follow-up questions if a previous conviction is revealed.</w:t>
      </w:r>
    </w:p>
    <w:p w:rsidR="005612B7" w:rsidRPr="00395B88" w:rsidRDefault="005612B7">
      <w:pPr>
        <w:rPr>
          <w:b/>
        </w:rPr>
      </w:pPr>
      <w:r w:rsidRPr="00395B88">
        <w:rPr>
          <w:b/>
        </w:rPr>
        <w:t>Do criminal background checks need to be performed on all</w:t>
      </w:r>
      <w:r w:rsidR="00A77FE5">
        <w:rPr>
          <w:b/>
        </w:rPr>
        <w:t xml:space="preserve"> </w:t>
      </w:r>
      <w:r w:rsidRPr="00395B88">
        <w:rPr>
          <w:b/>
        </w:rPr>
        <w:t>applicants</w:t>
      </w:r>
      <w:r w:rsidR="00A77FE5">
        <w:rPr>
          <w:b/>
        </w:rPr>
        <w:t xml:space="preserve"> for a position</w:t>
      </w:r>
      <w:r w:rsidRPr="00395B88">
        <w:rPr>
          <w:b/>
        </w:rPr>
        <w:t>?</w:t>
      </w:r>
    </w:p>
    <w:p w:rsidR="0064273B" w:rsidRDefault="00A77FE5" w:rsidP="009E0296">
      <w:pPr>
        <w:ind w:left="720"/>
      </w:pPr>
      <w:r>
        <w:t>C</w:t>
      </w:r>
      <w:r w:rsidR="009E0296">
        <w:t>riminal background c</w:t>
      </w:r>
      <w:r w:rsidR="006C39FA">
        <w:t xml:space="preserve">hecks </w:t>
      </w:r>
      <w:r>
        <w:t>are only required for</w:t>
      </w:r>
      <w:r w:rsidR="006C39FA">
        <w:t xml:space="preserve"> applicant</w:t>
      </w:r>
      <w:r>
        <w:t>s</w:t>
      </w:r>
      <w:r w:rsidR="006C39FA">
        <w:t xml:space="preserve"> selected as final candidate</w:t>
      </w:r>
      <w:r>
        <w:t>s</w:t>
      </w:r>
      <w:r w:rsidR="006C39FA">
        <w:t xml:space="preserve"> for position</w:t>
      </w:r>
      <w:r>
        <w:t>s</w:t>
      </w:r>
      <w:r w:rsidR="006C39FA">
        <w:t xml:space="preserve"> with the State</w:t>
      </w:r>
      <w:r w:rsidR="00B4624B">
        <w:t xml:space="preserve"> of Ohio</w:t>
      </w:r>
      <w:r w:rsidR="006C39FA">
        <w:t>.</w:t>
      </w:r>
    </w:p>
    <w:p w:rsidR="006C39FA" w:rsidRPr="006C39FA" w:rsidRDefault="006C39FA" w:rsidP="006C39FA">
      <w:pPr>
        <w:rPr>
          <w:b/>
        </w:rPr>
      </w:pPr>
      <w:r w:rsidRPr="006C39FA">
        <w:rPr>
          <w:b/>
        </w:rPr>
        <w:t>When is an applicant considered to be a final candidate?</w:t>
      </w:r>
    </w:p>
    <w:p w:rsidR="00F316CA" w:rsidRDefault="006C39FA" w:rsidP="00BC7FCD">
      <w:pPr>
        <w:ind w:left="720"/>
      </w:pPr>
      <w:r>
        <w:t xml:space="preserve">An applicant becomes a final candidate when the agency is prepared to make a conditional offer of employment to the </w:t>
      </w:r>
      <w:r w:rsidR="002F5416">
        <w:t>applicant</w:t>
      </w:r>
      <w:r>
        <w:t>.  A particular job posting could have one or multiple applicants who qualify as final candidates.</w:t>
      </w:r>
    </w:p>
    <w:p w:rsidR="009E0296" w:rsidRPr="00395B88" w:rsidRDefault="009E0296">
      <w:pPr>
        <w:rPr>
          <w:b/>
        </w:rPr>
      </w:pPr>
      <w:r w:rsidRPr="00395B88">
        <w:rPr>
          <w:b/>
        </w:rPr>
        <w:t>When</w:t>
      </w:r>
      <w:r w:rsidR="00B4624B">
        <w:rPr>
          <w:b/>
        </w:rPr>
        <w:t xml:space="preserve"> during the posting and selection process</w:t>
      </w:r>
      <w:r w:rsidRPr="00395B88">
        <w:rPr>
          <w:b/>
        </w:rPr>
        <w:t xml:space="preserve"> must criminal background checks be performed?</w:t>
      </w:r>
    </w:p>
    <w:p w:rsidR="009E0296" w:rsidRDefault="009A28B3" w:rsidP="009A28B3">
      <w:pPr>
        <w:ind w:left="720"/>
      </w:pPr>
      <w:r>
        <w:t xml:space="preserve">Criminal background checks may be performed at any time following the initial interview with the applicant.  </w:t>
      </w:r>
      <w:r w:rsidR="00A77FE5">
        <w:t xml:space="preserve">However, the criminal background check must be performed prior to the final candidate starting the position.  </w:t>
      </w:r>
      <w:r>
        <w:t xml:space="preserve">The applicant must sign a background check authorization form prior to the agency conducting a criminal background check.  </w:t>
      </w:r>
    </w:p>
    <w:p w:rsidR="009E7A2E" w:rsidRPr="009E7A2E" w:rsidRDefault="009E7A2E" w:rsidP="009E7A2E">
      <w:pPr>
        <w:rPr>
          <w:b/>
        </w:rPr>
      </w:pPr>
      <w:r w:rsidRPr="009E7A2E">
        <w:rPr>
          <w:b/>
        </w:rPr>
        <w:lastRenderedPageBreak/>
        <w:t>Will applicants be informed that they will need to undergo a criminal background check?</w:t>
      </w:r>
    </w:p>
    <w:p w:rsidR="009E7A2E" w:rsidRDefault="00A77FE5" w:rsidP="009E7A2E">
      <w:pPr>
        <w:ind w:left="720"/>
      </w:pPr>
      <w:r>
        <w:t>I</w:t>
      </w:r>
      <w:r w:rsidR="00B4624B">
        <w:t>nformation should</w:t>
      </w:r>
      <w:r w:rsidR="009E7A2E">
        <w:t xml:space="preserve"> be included on all job postings that final applicants for a position will be required to undergo a criminal background check prior to employment.</w:t>
      </w:r>
      <w:r w:rsidR="002F5416">
        <w:t xml:space="preserve">  Applicants will also be required to sign a background check authorization form prior</w:t>
      </w:r>
      <w:r w:rsidR="000F4A73">
        <w:t xml:space="preserve"> to</w:t>
      </w:r>
      <w:r w:rsidR="002F5416">
        <w:t xml:space="preserve"> the hiring agency beginning a criminal background check on the applicant.</w:t>
      </w:r>
    </w:p>
    <w:p w:rsidR="00C15103" w:rsidRPr="00E6480C" w:rsidRDefault="00C15103" w:rsidP="00E6480C">
      <w:pPr>
        <w:rPr>
          <w:b/>
        </w:rPr>
      </w:pPr>
      <w:r w:rsidRPr="00E6480C">
        <w:rPr>
          <w:b/>
        </w:rPr>
        <w:t>What constitutes a criminal background check?</w:t>
      </w:r>
    </w:p>
    <w:p w:rsidR="00C15103" w:rsidRPr="00EF1602" w:rsidRDefault="00EF1602">
      <w:pPr>
        <w:ind w:left="720"/>
      </w:pPr>
      <w:r>
        <w:t>This policy requires only t</w:t>
      </w:r>
      <w:r w:rsidR="00905619">
        <w:t>hat a check be performed on a final candidate t</w:t>
      </w:r>
      <w:r>
        <w:t xml:space="preserve">hat searches for any previous felony convictions.  However, it is recommended that agencies supplement the checks performed on applicants which may include reviewing an applicant’s previous addresses and contacting local law enforcement to determine the existence of any criminal record.  </w:t>
      </w:r>
    </w:p>
    <w:p w:rsidR="00BC7FCD" w:rsidRPr="00395B88" w:rsidRDefault="00BC7FCD" w:rsidP="00BC7FCD">
      <w:pPr>
        <w:rPr>
          <w:b/>
        </w:rPr>
      </w:pPr>
      <w:r w:rsidRPr="00395B88">
        <w:rPr>
          <w:b/>
        </w:rPr>
        <w:t>What if my agency did not previously conduct criminal background checks for new hires in certain positions?</w:t>
      </w:r>
    </w:p>
    <w:p w:rsidR="00BC7FCD" w:rsidRPr="00C15103" w:rsidRDefault="00BC7FCD" w:rsidP="00C15103">
      <w:pPr>
        <w:ind w:left="720"/>
      </w:pPr>
      <w:r>
        <w:t xml:space="preserve">All new state employees will be required to undergo a criminal background check prior to the start of employment.  This includes positions which may not have previously required a criminal background check.  </w:t>
      </w:r>
    </w:p>
    <w:p w:rsidR="005612B7" w:rsidRPr="00395B88" w:rsidRDefault="005612B7">
      <w:pPr>
        <w:rPr>
          <w:b/>
        </w:rPr>
      </w:pPr>
      <w:r w:rsidRPr="00395B88">
        <w:rPr>
          <w:b/>
        </w:rPr>
        <w:t xml:space="preserve">Can an applicant begin employment prior to completion of a </w:t>
      </w:r>
      <w:r w:rsidR="009E7A2E">
        <w:rPr>
          <w:b/>
        </w:rPr>
        <w:t xml:space="preserve">criminal </w:t>
      </w:r>
      <w:r w:rsidRPr="00395B88">
        <w:rPr>
          <w:b/>
        </w:rPr>
        <w:t>background check?</w:t>
      </w:r>
    </w:p>
    <w:p w:rsidR="0064273B" w:rsidRDefault="00395B88" w:rsidP="00395B88">
      <w:pPr>
        <w:ind w:left="720"/>
      </w:pPr>
      <w:r>
        <w:t>No, an applicant cannot begin work with an agency until the agency has received the results of the applicant’s criminal background check and conducted an analysis of the results.  Agencies that perform additional background checks on an applicant (tax record check, driv</w:t>
      </w:r>
      <w:r w:rsidR="00B4624B">
        <w:t xml:space="preserve">ing history, etc.) may allow an </w:t>
      </w:r>
      <w:r>
        <w:t xml:space="preserve">applicant </w:t>
      </w:r>
      <w:r w:rsidR="00B4624B">
        <w:t xml:space="preserve">to </w:t>
      </w:r>
      <w:r>
        <w:t>begin work pending the results of those additional checks.</w:t>
      </w:r>
    </w:p>
    <w:p w:rsidR="009A28B3" w:rsidRPr="00395B88" w:rsidRDefault="00B4624B">
      <w:pPr>
        <w:rPr>
          <w:b/>
        </w:rPr>
      </w:pPr>
      <w:r>
        <w:rPr>
          <w:b/>
        </w:rPr>
        <w:t>What if I already conduct</w:t>
      </w:r>
      <w:r w:rsidR="009A28B3" w:rsidRPr="00395B88">
        <w:rPr>
          <w:b/>
        </w:rPr>
        <w:t xml:space="preserve"> a background check for specific position</w:t>
      </w:r>
      <w:r w:rsidR="00F316CA">
        <w:rPr>
          <w:b/>
        </w:rPr>
        <w:t>s?  D</w:t>
      </w:r>
      <w:r>
        <w:rPr>
          <w:b/>
        </w:rPr>
        <w:t>o I need to change the process</w:t>
      </w:r>
      <w:r w:rsidR="009A28B3" w:rsidRPr="00395B88">
        <w:rPr>
          <w:b/>
        </w:rPr>
        <w:t>?</w:t>
      </w:r>
    </w:p>
    <w:p w:rsidR="009A28B3" w:rsidRDefault="009A28B3" w:rsidP="000E4036">
      <w:pPr>
        <w:ind w:left="720"/>
      </w:pPr>
      <w:r>
        <w:t xml:space="preserve">If you already conducted a criminal background check for a specific position, then you will likely </w:t>
      </w:r>
      <w:r w:rsidR="004517B5">
        <w:t>not have to make any changes.  This policy requires background checks to</w:t>
      </w:r>
      <w:r>
        <w:t xml:space="preserve"> be completed on </w:t>
      </w:r>
      <w:r w:rsidR="0048388C">
        <w:t>any</w:t>
      </w:r>
      <w:r>
        <w:t xml:space="preserve"> applicant selected as a final candidate for a position.  </w:t>
      </w:r>
      <w:r w:rsidR="004517B5">
        <w:t xml:space="preserve">Applicants will not be permitted to start </w:t>
      </w:r>
      <w:r w:rsidR="0048388C">
        <w:t>a position</w:t>
      </w:r>
      <w:r w:rsidR="004517B5">
        <w:t xml:space="preserve"> until the criminal background check is completed.</w:t>
      </w:r>
    </w:p>
    <w:p w:rsidR="009A28B3" w:rsidRPr="00395B88" w:rsidRDefault="009A28B3">
      <w:pPr>
        <w:rPr>
          <w:b/>
        </w:rPr>
      </w:pPr>
      <w:r w:rsidRPr="00395B88">
        <w:rPr>
          <w:b/>
        </w:rPr>
        <w:t>What if I performed other checks in addition to a criminal background check (tax records, driving history, etc.)?  Am I still permitted to engage in those additional checks?</w:t>
      </w:r>
    </w:p>
    <w:p w:rsidR="002F5416" w:rsidRDefault="000E4036">
      <w:pPr>
        <w:ind w:left="720"/>
      </w:pPr>
      <w:r>
        <w:t xml:space="preserve">This policy does not affect any other checks that may be performed by an agency (tax record check, driving history, social security number, etc.).  Agencies performing additional checks on applicants may continue to do so.  Agencies that did not previously engage in additional checks, in general or for specific positions, will not be required to perform any additional checks </w:t>
      </w:r>
      <w:r w:rsidR="004517B5">
        <w:t>other than the criminal background check under</w:t>
      </w:r>
      <w:r>
        <w:t xml:space="preserve"> this policy.</w:t>
      </w:r>
    </w:p>
    <w:p w:rsidR="00BF3A17" w:rsidRDefault="00BF3A17" w:rsidP="003B038F">
      <w:pPr>
        <w:rPr>
          <w:b/>
        </w:rPr>
      </w:pPr>
    </w:p>
    <w:p w:rsidR="003B038F" w:rsidRPr="003B038F" w:rsidRDefault="003B038F" w:rsidP="003B038F">
      <w:pPr>
        <w:rPr>
          <w:b/>
        </w:rPr>
      </w:pPr>
      <w:r w:rsidRPr="003B038F">
        <w:rPr>
          <w:b/>
        </w:rPr>
        <w:lastRenderedPageBreak/>
        <w:t>Do I have to perform a background check on an applicant who is an existing State of Ohio employee?</w:t>
      </w:r>
    </w:p>
    <w:p w:rsidR="00443DB3" w:rsidRDefault="003B038F" w:rsidP="00C15103">
      <w:pPr>
        <w:ind w:left="720"/>
        <w:rPr>
          <w:b/>
        </w:rPr>
      </w:pPr>
      <w:r>
        <w:t>Yes, all aspects of this policy will apply to existing State of Ohio employees who have applied for other positions with the State of Ohio.</w:t>
      </w:r>
      <w:r w:rsidR="007F219B">
        <w:t xml:space="preserve">  This includes State of Ohio employees who are promoted</w:t>
      </w:r>
      <w:r w:rsidR="00C86D95">
        <w:t xml:space="preserve">, </w:t>
      </w:r>
      <w:r w:rsidR="0048388C">
        <w:t xml:space="preserve">apply for a position that may result in a demotion or </w:t>
      </w:r>
      <w:r w:rsidR="00C86D95">
        <w:t xml:space="preserve">laterally </w:t>
      </w:r>
      <w:r w:rsidR="007F219B">
        <w:t>transfer between agencies</w:t>
      </w:r>
      <w:r w:rsidR="0048388C">
        <w:t xml:space="preserve"> or within their current agency</w:t>
      </w:r>
      <w:r w:rsidR="007F219B">
        <w:t>.  All such individuals will also be subject to a criminal background check, regardless of whether they were required to undergo a check prior to becoming a State of Ohio employee.</w:t>
      </w:r>
    </w:p>
    <w:p w:rsidR="00443DB3" w:rsidRDefault="00443DB3">
      <w:pPr>
        <w:rPr>
          <w:b/>
        </w:rPr>
      </w:pPr>
      <w:r>
        <w:rPr>
          <w:b/>
        </w:rPr>
        <w:t xml:space="preserve">Does this policy apply to bargaining unit </w:t>
      </w:r>
      <w:r w:rsidR="0048388C">
        <w:rPr>
          <w:b/>
        </w:rPr>
        <w:t>employees</w:t>
      </w:r>
      <w:r>
        <w:rPr>
          <w:b/>
        </w:rPr>
        <w:t>?</w:t>
      </w:r>
    </w:p>
    <w:p w:rsidR="00BC7FCD" w:rsidRDefault="00BE62A9" w:rsidP="00C15103">
      <w:pPr>
        <w:ind w:left="720"/>
      </w:pPr>
      <w:r>
        <w:t>T</w:t>
      </w:r>
      <w:r w:rsidR="00443DB3">
        <w:t xml:space="preserve">his policy will apply to all </w:t>
      </w:r>
      <w:r>
        <w:t>applicants, which may include current bargaining unit employees</w:t>
      </w:r>
      <w:r w:rsidR="00443DB3">
        <w:t>.</w:t>
      </w:r>
    </w:p>
    <w:p w:rsidR="00A85DDB" w:rsidRPr="00E6480C" w:rsidRDefault="00A85DDB" w:rsidP="00E6480C">
      <w:pPr>
        <w:rPr>
          <w:b/>
        </w:rPr>
      </w:pPr>
      <w:r w:rsidRPr="00E6480C">
        <w:rPr>
          <w:b/>
        </w:rPr>
        <w:t>Does this policy apply to unclassified hires?</w:t>
      </w:r>
    </w:p>
    <w:p w:rsidR="00A85DDB" w:rsidRPr="00C15103" w:rsidRDefault="00A85DDB">
      <w:pPr>
        <w:ind w:left="720"/>
      </w:pPr>
      <w:r>
        <w:t xml:space="preserve">Yes, this policy applies to all applicants, including applicants hired </w:t>
      </w:r>
      <w:r w:rsidR="0048388C">
        <w:t>or appointed to</w:t>
      </w:r>
      <w:r>
        <w:t xml:space="preserve"> an unclassified position.  </w:t>
      </w:r>
      <w:r w:rsidR="0048388C">
        <w:t xml:space="preserve">The current background checks that are performed on unclassified appointments are consistent with this policy and should continue.  </w:t>
      </w:r>
    </w:p>
    <w:p w:rsidR="00B82D78" w:rsidRDefault="00B82D78">
      <w:pPr>
        <w:rPr>
          <w:b/>
        </w:rPr>
      </w:pPr>
      <w:r>
        <w:rPr>
          <w:b/>
        </w:rPr>
        <w:t xml:space="preserve">Does this policy apply to current employees who are being reclassified or reassigned to a different </w:t>
      </w:r>
      <w:r w:rsidR="0048388C">
        <w:rPr>
          <w:b/>
        </w:rPr>
        <w:t xml:space="preserve">classification or </w:t>
      </w:r>
      <w:r>
        <w:rPr>
          <w:b/>
        </w:rPr>
        <w:t>position?</w:t>
      </w:r>
    </w:p>
    <w:p w:rsidR="001465DF" w:rsidRPr="00BF3A17" w:rsidRDefault="001D5878" w:rsidP="00BF3A17">
      <w:pPr>
        <w:ind w:left="720"/>
      </w:pPr>
      <w:r>
        <w:t xml:space="preserve">No, </w:t>
      </w:r>
      <w:r w:rsidR="0048388C">
        <w:t>this policy does not apply to reclassification agreements entered into under an applicable collective bargaining agreement or to reassignment or reclassification</w:t>
      </w:r>
      <w:r w:rsidR="00414193">
        <w:t xml:space="preserve"> of classified exempt employees under the Ohio Revised Code.</w:t>
      </w:r>
    </w:p>
    <w:p w:rsidR="00BF3A17" w:rsidRPr="00BF3A17" w:rsidRDefault="00BF3A17" w:rsidP="00BF3A17">
      <w:pPr>
        <w:rPr>
          <w:b/>
        </w:rPr>
      </w:pPr>
      <w:r w:rsidRPr="00BF3A17">
        <w:rPr>
          <w:b/>
        </w:rPr>
        <w:t>Am I required to perform a felony criminal background check on an applicant for an unpaid intern position?</w:t>
      </w:r>
    </w:p>
    <w:p w:rsidR="00BF3A17" w:rsidRPr="00BF3A17" w:rsidRDefault="00BF3A17" w:rsidP="00BF3A17">
      <w:pPr>
        <w:ind w:left="720"/>
      </w:pPr>
      <w:r>
        <w:t>Agencies that are selecting unpaid interns should consult with their legal counsel about performing criminal background checks on applicants for unpaid intern positions due to potential interactions with the Fair Labor Standards Act.</w:t>
      </w:r>
    </w:p>
    <w:p w:rsidR="009C4392" w:rsidRPr="00E6480C" w:rsidRDefault="009C4392">
      <w:pPr>
        <w:rPr>
          <w:b/>
        </w:rPr>
      </w:pPr>
      <w:r w:rsidRPr="00E6480C">
        <w:rPr>
          <w:b/>
        </w:rPr>
        <w:t>Will this policy affect job classifications which utilize automatic progression?</w:t>
      </w:r>
    </w:p>
    <w:p w:rsidR="009C4392" w:rsidRDefault="009C4392" w:rsidP="00E6480C">
      <w:pPr>
        <w:ind w:left="720"/>
      </w:pPr>
      <w:r>
        <w:t xml:space="preserve">No, changes in an employee’s job title that occur as a result of automatic progression are not subject to the provisions of this policy as the changes in job title occur without the employee submitting an application for that new position.   </w:t>
      </w:r>
    </w:p>
    <w:p w:rsidR="00BF3A17" w:rsidRPr="00BF3A17" w:rsidRDefault="00BF3A17" w:rsidP="00BF3A17">
      <w:pPr>
        <w:rPr>
          <w:b/>
        </w:rPr>
      </w:pPr>
      <w:r w:rsidRPr="00BF3A17">
        <w:rPr>
          <w:b/>
        </w:rPr>
        <w:t>Do I need to perform a criminal background check on an out-of-state applicant?</w:t>
      </w:r>
    </w:p>
    <w:p w:rsidR="00BF3A17" w:rsidRPr="00E6480C" w:rsidRDefault="00BF3A17" w:rsidP="00BF3A17">
      <w:pPr>
        <w:ind w:left="720"/>
      </w:pPr>
      <w:r>
        <w:t xml:space="preserve">Yes, HR-29 applies to applicants who may currently reside in another state or country.  You should consult with your background check vendor to determine whether they can conduct criminal background checks for the location in which the applicant resides.  Criminal background checks of such applicants may also require the agency to supplement the criminal background check process by personally requesting and/or reviewing criminal records from the country, </w:t>
      </w:r>
      <w:r>
        <w:lastRenderedPageBreak/>
        <w:t xml:space="preserve">state, county, city, etc. in which the applicant is located.  Please see the HR-29 Implementation Guide – </w:t>
      </w:r>
      <w:hyperlink r:id="rId8" w:history="1">
        <w:r w:rsidRPr="00E046B1">
          <w:rPr>
            <w:rStyle w:val="Hyperlink"/>
          </w:rPr>
          <w:t>http://das.ohio.gov/Portals/0/DASDivisions/HumanResources/Policy/pdf/HR-29%20Implementation%20Guide%20.pdf</w:t>
        </w:r>
      </w:hyperlink>
      <w:r>
        <w:t xml:space="preserve"> for additional information and suggestions on performing a criminal background check on an out-of-state applicant. </w:t>
      </w:r>
    </w:p>
    <w:p w:rsidR="003B038F" w:rsidRDefault="003B038F">
      <w:pPr>
        <w:rPr>
          <w:b/>
        </w:rPr>
      </w:pPr>
      <w:r>
        <w:rPr>
          <w:b/>
        </w:rPr>
        <w:t>What if a background check on an existing State of Ohio employee applicant reveals a criminal conviction that was previously unknown?</w:t>
      </w:r>
    </w:p>
    <w:p w:rsidR="003B038F" w:rsidRPr="003B038F" w:rsidRDefault="003B038F" w:rsidP="003B038F">
      <w:pPr>
        <w:ind w:left="720"/>
      </w:pPr>
      <w:r>
        <w:t xml:space="preserve">A case-by-case analysis of such a situation would need to be done, including an analysis of the factors mentioned in this policy.  Additionally, agency legal counsel should be consulted </w:t>
      </w:r>
      <w:r w:rsidR="005F3821">
        <w:t>if this situation</w:t>
      </w:r>
      <w:r w:rsidR="00F316CA">
        <w:t xml:space="preserve"> occurs</w:t>
      </w:r>
      <w:r>
        <w:t>.</w:t>
      </w:r>
    </w:p>
    <w:p w:rsidR="0064273B" w:rsidRPr="00395B88" w:rsidRDefault="0064273B">
      <w:pPr>
        <w:rPr>
          <w:b/>
        </w:rPr>
      </w:pPr>
      <w:r w:rsidRPr="00395B88">
        <w:rPr>
          <w:b/>
        </w:rPr>
        <w:t>Do I need to inform an applicant that they have been disqualified due to a criminal conviction?</w:t>
      </w:r>
    </w:p>
    <w:p w:rsidR="0064273B" w:rsidRDefault="00395B88" w:rsidP="00395B88">
      <w:pPr>
        <w:ind w:left="720"/>
      </w:pPr>
      <w:r>
        <w:t>Yes, an applicant will need to be informed if they are being disqualified due to a previous criminal conviction.  Each agency will be responsible for adopting a process for notifying applicants in such a situation.</w:t>
      </w:r>
      <w:r w:rsidR="00B82D78">
        <w:t xml:space="preserve"> </w:t>
      </w:r>
    </w:p>
    <w:p w:rsidR="0064273B" w:rsidRPr="00395B88" w:rsidRDefault="0064273B">
      <w:pPr>
        <w:rPr>
          <w:b/>
        </w:rPr>
      </w:pPr>
      <w:r w:rsidRPr="00395B88">
        <w:rPr>
          <w:b/>
        </w:rPr>
        <w:t>Do applicants have the ability to appeal a disqualification decision based on a criminal conviction?</w:t>
      </w:r>
    </w:p>
    <w:p w:rsidR="000E4036" w:rsidRDefault="000E4036" w:rsidP="000E4036">
      <w:pPr>
        <w:ind w:left="720"/>
      </w:pPr>
      <w:r>
        <w:t>No, an applicant does not have the ability to appeal a decision to disqualify the applicant from a position as a result of a previous criminal conviction.</w:t>
      </w:r>
    </w:p>
    <w:p w:rsidR="000365DC" w:rsidRPr="00E6480C" w:rsidRDefault="000365DC" w:rsidP="00E6480C">
      <w:pPr>
        <w:rPr>
          <w:b/>
        </w:rPr>
      </w:pPr>
      <w:r w:rsidRPr="00E6480C">
        <w:rPr>
          <w:b/>
        </w:rPr>
        <w:t>If I disqualify an applicant based on a criminal conviction, do I need to follow the gui</w:t>
      </w:r>
      <w:r w:rsidR="00806C2D">
        <w:rPr>
          <w:b/>
        </w:rPr>
        <w:t>delines set forth in the Fair</w:t>
      </w:r>
      <w:r w:rsidRPr="00E6480C">
        <w:rPr>
          <w:b/>
        </w:rPr>
        <w:t xml:space="preserve"> Credit Reporting Act?</w:t>
      </w:r>
    </w:p>
    <w:p w:rsidR="000365DC" w:rsidRDefault="00806C2D" w:rsidP="00E6480C">
      <w:pPr>
        <w:ind w:left="720"/>
      </w:pPr>
      <w:r>
        <w:t>The Fair</w:t>
      </w:r>
      <w:r w:rsidR="000365DC">
        <w:t xml:space="preserve"> Credit Reporting Act (FCRA) requires that employers who use the results of a consumer report or investigative consumer report (which can include criminal background checks, driving record checks, etc.) as the basis for deciding to disqualify someone from employment have certain notification obligations.  These obligations include provision of a pre-adverse action disclosure to an applicant, allowing an applicant the opportunity to dispute the results of a consumer report and provision of an adverse action disclosure if an applicant is ultimately disqualified.  Agencies utilizing an official government database for their criminal background checks (e.g., BCI, LEADS) are not obligated to comply with the FCRA provisions.  However, agencies utilizing third party vendors that are not directly affiliated with a government database (e.g., </w:t>
      </w:r>
      <w:proofErr w:type="spellStart"/>
      <w:r w:rsidR="000365DC">
        <w:t>OPENonline</w:t>
      </w:r>
      <w:proofErr w:type="spellEnd"/>
      <w:r w:rsidR="000365DC">
        <w:t>)</w:t>
      </w:r>
      <w:r w:rsidR="0027072C">
        <w:t xml:space="preserve"> may be required to provide disclosures in accordance with the FCRA.  If your agency uses a third party vendor to conduct criminal background checks, consult with your legal counsel to determine whether you are obligated to follow the notification provisions set forth in the FCRA.  </w:t>
      </w:r>
    </w:p>
    <w:p w:rsidR="00BF3A17" w:rsidRDefault="00BF3A17" w:rsidP="00742FA2">
      <w:pPr>
        <w:rPr>
          <w:b/>
        </w:rPr>
      </w:pPr>
    </w:p>
    <w:p w:rsidR="00BF3A17" w:rsidRDefault="00BF3A17" w:rsidP="00742FA2">
      <w:pPr>
        <w:rPr>
          <w:b/>
        </w:rPr>
      </w:pPr>
    </w:p>
    <w:p w:rsidR="00BF3A17" w:rsidRDefault="00BF3A17" w:rsidP="00742FA2">
      <w:pPr>
        <w:rPr>
          <w:b/>
        </w:rPr>
      </w:pPr>
    </w:p>
    <w:p w:rsidR="00742FA2" w:rsidRPr="003A50F2" w:rsidRDefault="00742FA2" w:rsidP="00742FA2">
      <w:pPr>
        <w:rPr>
          <w:b/>
        </w:rPr>
      </w:pPr>
      <w:bookmarkStart w:id="0" w:name="_GoBack"/>
      <w:bookmarkEnd w:id="0"/>
      <w:r w:rsidRPr="003A50F2">
        <w:rPr>
          <w:b/>
        </w:rPr>
        <w:lastRenderedPageBreak/>
        <w:t>What if my agency has not previously performed criminal background checks?  How do I get started?</w:t>
      </w:r>
    </w:p>
    <w:p w:rsidR="00742FA2" w:rsidRDefault="00C5467C" w:rsidP="00D93000">
      <w:pPr>
        <w:ind w:left="720"/>
      </w:pPr>
      <w:r>
        <w:t xml:space="preserve">If an agency did not previously conduct criminal background checks on its new hires, </w:t>
      </w:r>
      <w:r w:rsidR="00386C14">
        <w:t>it will need to set up a process to conduct the criminal background check</w:t>
      </w:r>
      <w:r>
        <w:t xml:space="preserve">.  While an agency is not required to utilize any one specific </w:t>
      </w:r>
      <w:r w:rsidR="00055212">
        <w:t>source</w:t>
      </w:r>
      <w:r>
        <w:t xml:space="preserve">, </w:t>
      </w:r>
      <w:r w:rsidR="00902A20">
        <w:t xml:space="preserve">one possible </w:t>
      </w:r>
      <w:r w:rsidR="00055212">
        <w:t>option</w:t>
      </w:r>
      <w:r w:rsidR="00902A20">
        <w:t xml:space="preserve"> that each agency may use is </w:t>
      </w:r>
      <w:r>
        <w:t xml:space="preserve">the Ohio Attorney General’s Bureau of Criminal Investigation (“BCI”).  </w:t>
      </w:r>
    </w:p>
    <w:p w:rsidR="00CA0760" w:rsidRPr="00AE047C" w:rsidRDefault="00CA0760" w:rsidP="00CA0760">
      <w:pPr>
        <w:rPr>
          <w:b/>
        </w:rPr>
      </w:pPr>
      <w:r w:rsidRPr="00AE047C">
        <w:rPr>
          <w:b/>
        </w:rPr>
        <w:t>What does BCI do when conducting a criminal background check?</w:t>
      </w:r>
    </w:p>
    <w:p w:rsidR="00CA0760" w:rsidRDefault="0067653B" w:rsidP="0067653B">
      <w:pPr>
        <w:ind w:left="720"/>
      </w:pPr>
      <w:r>
        <w:t>BCI criminal background checks are based on fingerprints and information provided by the individual upon whom the criminal background check is being performed.  BCI uses this information to search for criminal rec</w:t>
      </w:r>
      <w:r w:rsidR="00362EF2">
        <w:t>ords related to that individual</w:t>
      </w:r>
      <w:r>
        <w:t>.  Criminal background checks performed through BCI exclusively focus on records in the state of Ohio.  However, BCI is also capable of performing a criminal background check through the Federal Bureau of Investigation (“FBI”) which checks criminal records in the other 49 states.  Thus, BCI can perform two separate criminal record checks, one for records in Ohio through BCI and one for the remaining 4</w:t>
      </w:r>
      <w:r w:rsidR="00362EF2">
        <w:t>9 states through an FBI check</w:t>
      </w:r>
      <w:r>
        <w:t>.</w:t>
      </w:r>
      <w:r w:rsidR="00386C14">
        <w:t xml:space="preserve">  The situations when an FBI check may be conducted are limited and agency legal counsel should be consulted prior to requesting an FBI check.  </w:t>
      </w:r>
    </w:p>
    <w:p w:rsidR="00C5467C" w:rsidRPr="00AE047C" w:rsidRDefault="00C5467C" w:rsidP="00742FA2">
      <w:pPr>
        <w:rPr>
          <w:b/>
        </w:rPr>
      </w:pPr>
      <w:r w:rsidRPr="00AE047C">
        <w:rPr>
          <w:b/>
        </w:rPr>
        <w:t>How do I conduct a criminal background check through BCI?</w:t>
      </w:r>
    </w:p>
    <w:p w:rsidR="00C5467C" w:rsidRDefault="00D93000" w:rsidP="00D93000">
      <w:pPr>
        <w:ind w:left="720"/>
      </w:pPr>
      <w:r>
        <w:t xml:space="preserve">BCI/FBI criminal background checks are based on fingerprints provided by the individual upon whom the background check is being performed.  If utilizing the services provided by BCI, </w:t>
      </w:r>
      <w:r w:rsidR="00362EF2">
        <w:t xml:space="preserve">there are two ways in which applicants can get fingerprinted and submit documentation to BCI.  </w:t>
      </w:r>
      <w:r w:rsidR="00D777CC">
        <w:t xml:space="preserve">The first option is to use a </w:t>
      </w:r>
      <w:proofErr w:type="spellStart"/>
      <w:r w:rsidR="00055212">
        <w:t>WebCheck</w:t>
      </w:r>
      <w:proofErr w:type="spellEnd"/>
      <w:r w:rsidR="00055212">
        <w:t>® system</w:t>
      </w:r>
      <w:r w:rsidR="00D777CC">
        <w:t xml:space="preserve"> which allows the agency to digitally scan an applicant’s fingerprints onto a computer program.  </w:t>
      </w:r>
      <w:r w:rsidR="00362EF2">
        <w:t>These prints</w:t>
      </w:r>
      <w:r w:rsidR="00D777CC">
        <w:t>, along with identifying information,</w:t>
      </w:r>
      <w:r w:rsidR="00362EF2">
        <w:t xml:space="preserve"> can then be submitted to BCI.  Alternatively, applicants may need to get ink-based fingerprints.  In this situation, a</w:t>
      </w:r>
      <w:r>
        <w:t xml:space="preserve">gencies will need to provide applicants with information on how to get fingerprinted and submit </w:t>
      </w:r>
      <w:r w:rsidR="00362EF2">
        <w:t xml:space="preserve">documentation to BCI.  </w:t>
      </w:r>
      <w:r>
        <w:t>Please note that if a vendor other than BCI is utilized for a criminal background check that the methods and procedures for conducting the criminal background check could differ.  It is recommended that your consult your criminal background check vendor for information.</w:t>
      </w:r>
    </w:p>
    <w:p w:rsidR="0026416C" w:rsidRDefault="00D777CC" w:rsidP="00742FA2">
      <w:pPr>
        <w:rPr>
          <w:b/>
        </w:rPr>
      </w:pPr>
      <w:r>
        <w:rPr>
          <w:b/>
        </w:rPr>
        <w:t xml:space="preserve">What is </w:t>
      </w:r>
      <w:proofErr w:type="spellStart"/>
      <w:r w:rsidR="00055212">
        <w:rPr>
          <w:b/>
        </w:rPr>
        <w:t>WebCheck</w:t>
      </w:r>
      <w:proofErr w:type="spellEnd"/>
      <w:r w:rsidR="00055212">
        <w:rPr>
          <w:b/>
        </w:rPr>
        <w:t>®</w:t>
      </w:r>
      <w:r w:rsidR="0026416C">
        <w:rPr>
          <w:b/>
        </w:rPr>
        <w:t>?</w:t>
      </w:r>
    </w:p>
    <w:p w:rsidR="001465DF" w:rsidRPr="00BF3A17" w:rsidRDefault="00055212" w:rsidP="00BF3A17">
      <w:pPr>
        <w:ind w:left="720"/>
      </w:pPr>
      <w:proofErr w:type="spellStart"/>
      <w:r>
        <w:t>WebCheck</w:t>
      </w:r>
      <w:proofErr w:type="spellEnd"/>
      <w:r>
        <w:t>®</w:t>
      </w:r>
      <w:r w:rsidR="0026416C">
        <w:t xml:space="preserve"> is a computer program </w:t>
      </w:r>
      <w:r>
        <w:t xml:space="preserve">purchased from a certified vendor and </w:t>
      </w:r>
      <w:r w:rsidR="0026416C">
        <w:t xml:space="preserve">utilized by BCI </w:t>
      </w:r>
      <w:r>
        <w:t>that</w:t>
      </w:r>
      <w:r w:rsidR="0026416C">
        <w:t xml:space="preserve"> allows agencies to submit criminal background check requests.  </w:t>
      </w:r>
      <w:r w:rsidR="00D777CC">
        <w:t xml:space="preserve">The </w:t>
      </w:r>
      <w:proofErr w:type="spellStart"/>
      <w:r>
        <w:t>WebCheck</w:t>
      </w:r>
      <w:proofErr w:type="spellEnd"/>
      <w:r>
        <w:t>®</w:t>
      </w:r>
      <w:r w:rsidR="00D777CC">
        <w:t xml:space="preserve"> program is typically installed onto a computer and prov</w:t>
      </w:r>
      <w:r>
        <w:t>ided to an agency for use.  All</w:t>
      </w:r>
      <w:r w:rsidR="00D777CC">
        <w:t xml:space="preserve"> </w:t>
      </w:r>
      <w:proofErr w:type="spellStart"/>
      <w:r>
        <w:t>WebCheck</w:t>
      </w:r>
      <w:proofErr w:type="spellEnd"/>
      <w:r>
        <w:t>® system</w:t>
      </w:r>
      <w:r w:rsidR="00D777CC">
        <w:t xml:space="preserve">s come with a magnetic strip reader that is used to read driver’s licenses and an electronic fingerprint scanner which digitally scans an applicant’s fingerprints directly onto the computer.  While </w:t>
      </w:r>
      <w:proofErr w:type="spellStart"/>
      <w:r>
        <w:t>WebCheck</w:t>
      </w:r>
      <w:proofErr w:type="spellEnd"/>
      <w:r>
        <w:t>®</w:t>
      </w:r>
      <w:r w:rsidR="00D777CC">
        <w:t xml:space="preserve"> is monitored by BCI, the program and computer</w:t>
      </w:r>
      <w:r w:rsidR="00386C14">
        <w:t xml:space="preserve"> are purchased</w:t>
      </w:r>
      <w:r w:rsidR="00D777CC">
        <w:t xml:space="preserve"> f</w:t>
      </w:r>
      <w:r w:rsidR="00386C14">
        <w:t>rom a BCI approved vendor.  Additional</w:t>
      </w:r>
      <w:r w:rsidR="00D777CC">
        <w:t xml:space="preserve"> information can be found </w:t>
      </w:r>
      <w:r>
        <w:t>on the Ohio Attorney General’s</w:t>
      </w:r>
      <w:r w:rsidR="00D777CC">
        <w:t xml:space="preserve"> website at </w:t>
      </w:r>
      <w:hyperlink r:id="rId9" w:history="1">
        <w:r w:rsidR="00D777CC" w:rsidRPr="004152B1">
          <w:rPr>
            <w:rStyle w:val="Hyperlink"/>
          </w:rPr>
          <w:t>http://www.ohioattorneygeneral.gov/Business/Services-for-Business/</w:t>
        </w:r>
        <w:r>
          <w:rPr>
            <w:rStyle w:val="Hyperlink"/>
          </w:rPr>
          <w:t>WebCheck®</w:t>
        </w:r>
        <w:r w:rsidR="00D777CC" w:rsidRPr="004152B1">
          <w:rPr>
            <w:rStyle w:val="Hyperlink"/>
          </w:rPr>
          <w:t>/Purchasing-</w:t>
        </w:r>
        <w:r>
          <w:rPr>
            <w:rStyle w:val="Hyperlink"/>
          </w:rPr>
          <w:t>WebCheck®</w:t>
        </w:r>
        <w:r w:rsidR="00D777CC" w:rsidRPr="004152B1">
          <w:rPr>
            <w:rStyle w:val="Hyperlink"/>
          </w:rPr>
          <w:t>-Equipment</w:t>
        </w:r>
      </w:hyperlink>
      <w:r w:rsidR="00D777CC">
        <w:t xml:space="preserve">.  </w:t>
      </w:r>
    </w:p>
    <w:p w:rsidR="00C15103" w:rsidRDefault="00C15103" w:rsidP="00742FA2">
      <w:pPr>
        <w:rPr>
          <w:b/>
        </w:rPr>
      </w:pPr>
      <w:r>
        <w:rPr>
          <w:b/>
        </w:rPr>
        <w:lastRenderedPageBreak/>
        <w:t>How long is a BCI criminal background check valid?</w:t>
      </w:r>
    </w:p>
    <w:p w:rsidR="00C15103" w:rsidRPr="00E6480C" w:rsidRDefault="00C15103" w:rsidP="00E6480C">
      <w:pPr>
        <w:ind w:left="720"/>
      </w:pPr>
      <w:r>
        <w:t xml:space="preserve">Criminal background checks conducted through BCI are valid for one year.  If a criminal background check is requested on an individual who has previously had a check performed within the last year, </w:t>
      </w:r>
      <w:r w:rsidR="00055212">
        <w:t xml:space="preserve">contact </w:t>
      </w:r>
      <w:r>
        <w:t xml:space="preserve">BCI </w:t>
      </w:r>
      <w:r w:rsidR="00055212">
        <w:t>to see if they may be able to provide</w:t>
      </w:r>
      <w:r>
        <w:t xml:space="preserve"> the requesting agency with a copy of the previous criminal background check.</w:t>
      </w:r>
    </w:p>
    <w:p w:rsidR="00C5467C" w:rsidRPr="00AE047C" w:rsidRDefault="00AE047C" w:rsidP="00742FA2">
      <w:pPr>
        <w:rPr>
          <w:b/>
        </w:rPr>
      </w:pPr>
      <w:r>
        <w:rPr>
          <w:b/>
        </w:rPr>
        <w:t>How much do</w:t>
      </w:r>
      <w:r w:rsidR="00C5467C" w:rsidRPr="00AE047C">
        <w:rPr>
          <w:b/>
        </w:rPr>
        <w:t xml:space="preserve"> BCI/FBI criminal background checks cost?</w:t>
      </w:r>
    </w:p>
    <w:p w:rsidR="00B82D78" w:rsidRDefault="00C5467C" w:rsidP="00E6480C">
      <w:pPr>
        <w:ind w:left="720"/>
        <w:rPr>
          <w:b/>
        </w:rPr>
      </w:pPr>
      <w:r>
        <w:t xml:space="preserve">There are two separate costs for BCI and FBI criminal background checks.  BCI criminal background </w:t>
      </w:r>
      <w:r w:rsidR="00D93000">
        <w:t>checks cost $22.00</w:t>
      </w:r>
      <w:r>
        <w:t xml:space="preserve"> per check.  FBI criminal background checks co</w:t>
      </w:r>
      <w:r w:rsidR="00D93000">
        <w:t>st $24.00</w:t>
      </w:r>
      <w:r>
        <w:t xml:space="preserve"> per check.  Please note that these prices are only for criminal background checks conducted through the Ohio At</w:t>
      </w:r>
      <w:r w:rsidR="00F316CA">
        <w:t>torney General’s BCI program.  Other vendors conducting c</w:t>
      </w:r>
      <w:r>
        <w:t xml:space="preserve">riminal background </w:t>
      </w:r>
      <w:r w:rsidR="00F316CA">
        <w:t xml:space="preserve">checks </w:t>
      </w:r>
      <w:r>
        <w:t>may charge a different amount for these services.</w:t>
      </w:r>
    </w:p>
    <w:p w:rsidR="00B82D78" w:rsidRDefault="00B82D78" w:rsidP="00742FA2">
      <w:pPr>
        <w:rPr>
          <w:b/>
        </w:rPr>
      </w:pPr>
      <w:r>
        <w:rPr>
          <w:b/>
        </w:rPr>
        <w:t>Can my agency require that applicants pay the cost of a criminal background check?</w:t>
      </w:r>
    </w:p>
    <w:p w:rsidR="00B82D78" w:rsidRPr="00E6480C" w:rsidRDefault="001D5878" w:rsidP="00E6480C">
      <w:pPr>
        <w:ind w:left="720"/>
      </w:pPr>
      <w:r>
        <w:t>No, agencies are not permitted to require or allow an applicant to pay for the costs of a criminal background check.  Payment of the costs of the criminal background check cannot be used as a condition of employment.</w:t>
      </w:r>
    </w:p>
    <w:p w:rsidR="00B82D78" w:rsidRDefault="00B82D78" w:rsidP="00742FA2">
      <w:pPr>
        <w:rPr>
          <w:b/>
        </w:rPr>
      </w:pPr>
      <w:r>
        <w:rPr>
          <w:b/>
        </w:rPr>
        <w:t>How quickly will my agency receive criminal background check results?</w:t>
      </w:r>
    </w:p>
    <w:p w:rsidR="00B82D78" w:rsidRDefault="001D5878" w:rsidP="00E6480C">
      <w:pPr>
        <w:ind w:left="720"/>
      </w:pPr>
      <w:r>
        <w:t xml:space="preserve">Typically, criminal background checks submitted through BCI are returned fairly quickly.  Ohio Revised Code 109.572 requires that BCI process a criminal background check request within 30 days of receipt.  However, </w:t>
      </w:r>
      <w:r w:rsidR="00386C14">
        <w:t>many</w:t>
      </w:r>
      <w:r>
        <w:t xml:space="preserve"> results are often returned within 24 hours.  If a criminal background check reveals a possible conviction, then the process may take several weeks while BCI verifies the conviction and identity of the individual.  Other factors that may delay a response include poor fingerprint quality or checks of very common names.  If an agency is using another entity for their criminal background checks, then return time for a criminal background check may be different.</w:t>
      </w:r>
    </w:p>
    <w:p w:rsidR="007969D3" w:rsidRPr="00E6480C" w:rsidRDefault="007969D3" w:rsidP="00E6480C">
      <w:pPr>
        <w:rPr>
          <w:b/>
        </w:rPr>
      </w:pPr>
      <w:r w:rsidRPr="00E6480C">
        <w:rPr>
          <w:b/>
        </w:rPr>
        <w:t>What if my agency does not want to use BCI?  What other options are available?</w:t>
      </w:r>
    </w:p>
    <w:p w:rsidR="007969D3" w:rsidRPr="00E6480C" w:rsidRDefault="007969D3" w:rsidP="00E6480C">
      <w:pPr>
        <w:ind w:left="720"/>
      </w:pPr>
      <w:r>
        <w:t xml:space="preserve">There are many options </w:t>
      </w:r>
      <w:r w:rsidR="000365DC">
        <w:t xml:space="preserve">available </w:t>
      </w:r>
      <w:r>
        <w:t xml:space="preserve">for agencies that may want to use </w:t>
      </w:r>
      <w:r w:rsidR="000365DC">
        <w:t xml:space="preserve">a third party </w:t>
      </w:r>
      <w:r>
        <w:t>vendor to conduct their criminal background checks</w:t>
      </w:r>
      <w:r w:rsidR="000365DC">
        <w:t xml:space="preserve"> (e.g., </w:t>
      </w:r>
      <w:proofErr w:type="spellStart"/>
      <w:r w:rsidR="000365DC">
        <w:t>OPENonline</w:t>
      </w:r>
      <w:proofErr w:type="spellEnd"/>
      <w:r w:rsidR="000365DC">
        <w:t>)</w:t>
      </w:r>
      <w:r>
        <w:t xml:space="preserve">.  Agencies interested in using a third party vendor for criminal background check services should consult with their legal counsel to determine whether the services provided by a </w:t>
      </w:r>
      <w:r w:rsidR="000365DC">
        <w:t xml:space="preserve">particular </w:t>
      </w:r>
      <w:r>
        <w:t xml:space="preserve">third party vendor are compliant with this policy and meet the criminal background check requirements of the agency.  </w:t>
      </w:r>
    </w:p>
    <w:p w:rsidR="00C5467C" w:rsidRPr="00AE047C" w:rsidRDefault="00C5467C" w:rsidP="00742FA2">
      <w:pPr>
        <w:rPr>
          <w:b/>
        </w:rPr>
      </w:pPr>
      <w:r w:rsidRPr="00AE047C">
        <w:rPr>
          <w:b/>
        </w:rPr>
        <w:t xml:space="preserve">What if my agency already uses another vendor for criminal background checks?  </w:t>
      </w:r>
    </w:p>
    <w:p w:rsidR="000365DC" w:rsidRDefault="00C5467C" w:rsidP="00E6480C">
      <w:pPr>
        <w:ind w:left="720"/>
      </w:pPr>
      <w:r>
        <w:t>If an agency already has an agreement or contract with another vendor to provide criminal background checks, then it is likely that no change will be required.  Agencies will not be</w:t>
      </w:r>
      <w:r w:rsidR="00F316CA">
        <w:t xml:space="preserve"> required to use a specific vendor.</w:t>
      </w:r>
      <w:r w:rsidR="00BC7FCD">
        <w:t xml:space="preserve"> </w:t>
      </w:r>
    </w:p>
    <w:p w:rsidR="0003704B" w:rsidRPr="00E6480C" w:rsidRDefault="0058616A" w:rsidP="00E6480C">
      <w:pPr>
        <w:rPr>
          <w:b/>
        </w:rPr>
      </w:pPr>
      <w:r w:rsidRPr="00E6480C">
        <w:rPr>
          <w:b/>
        </w:rPr>
        <w:lastRenderedPageBreak/>
        <w:t xml:space="preserve">What if my agency only hires a few individuals each year?  Do I still need to purchase </w:t>
      </w:r>
      <w:proofErr w:type="spellStart"/>
      <w:r w:rsidR="00055212">
        <w:rPr>
          <w:b/>
        </w:rPr>
        <w:t>WebCheck</w:t>
      </w:r>
      <w:proofErr w:type="spellEnd"/>
      <w:r w:rsidR="00055212">
        <w:rPr>
          <w:b/>
        </w:rPr>
        <w:t>®</w:t>
      </w:r>
      <w:r w:rsidRPr="00E6480C">
        <w:rPr>
          <w:b/>
        </w:rPr>
        <w:t xml:space="preserve"> or other criminal background check equipment?  </w:t>
      </w:r>
    </w:p>
    <w:p w:rsidR="0058616A" w:rsidRDefault="0058616A">
      <w:pPr>
        <w:ind w:left="720"/>
      </w:pPr>
      <w:r>
        <w:t xml:space="preserve">All agencies must comply with the guidelines of this policy, regardless of how many people that agency hires each year.  In instances where an agency may not be able to afford the cost of criminal background check equipment, that agency should determine if another agency that does possess criminal background check equipment is willing to share their resources.  In such an arrangement, the agency seeking the use of another agency’s equipment would still be responsible for the cost of each criminal background check.  Agencies in this situation </w:t>
      </w:r>
      <w:r w:rsidR="00386C14">
        <w:t xml:space="preserve">will need to work closely with the other agency and agency legal counsel to set up a sharing arrangement.  </w:t>
      </w:r>
    </w:p>
    <w:p w:rsidR="0003704B" w:rsidRDefault="0003704B" w:rsidP="00E6480C"/>
    <w:sectPr w:rsidR="000370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78F" w:rsidRDefault="0041378F" w:rsidP="00F316CA">
      <w:pPr>
        <w:spacing w:after="0" w:line="240" w:lineRule="auto"/>
      </w:pPr>
      <w:r>
        <w:separator/>
      </w:r>
    </w:p>
  </w:endnote>
  <w:endnote w:type="continuationSeparator" w:id="0">
    <w:p w:rsidR="0041378F" w:rsidRDefault="0041378F" w:rsidP="00F3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561917"/>
      <w:docPartObj>
        <w:docPartGallery w:val="Page Numbers (Bottom of Page)"/>
        <w:docPartUnique/>
      </w:docPartObj>
    </w:sdtPr>
    <w:sdtEndPr>
      <w:rPr>
        <w:noProof/>
      </w:rPr>
    </w:sdtEndPr>
    <w:sdtContent>
      <w:p w:rsidR="00F316CA" w:rsidRDefault="00F316CA" w:rsidP="00F316CA">
        <w:pPr>
          <w:pStyle w:val="Footer"/>
        </w:pPr>
        <w:r>
          <w:t xml:space="preserve">Last revised </w:t>
        </w:r>
        <w:r w:rsidR="00BF3A17">
          <w:t>3</w:t>
        </w:r>
        <w:r>
          <w:t>/</w:t>
        </w:r>
        <w:r w:rsidR="00BF3A17">
          <w:t>11/2016</w:t>
        </w:r>
        <w:r>
          <w:tab/>
        </w:r>
        <w:r>
          <w:fldChar w:fldCharType="begin"/>
        </w:r>
        <w:r>
          <w:instrText xml:space="preserve"> PAGE   \* MERGEFORMAT </w:instrText>
        </w:r>
        <w:r>
          <w:fldChar w:fldCharType="separate"/>
        </w:r>
        <w:r w:rsidR="00BF3A17">
          <w:rPr>
            <w:noProof/>
          </w:rPr>
          <w:t>9</w:t>
        </w:r>
        <w:r>
          <w:rPr>
            <w:noProof/>
          </w:rPr>
          <w:fldChar w:fldCharType="end"/>
        </w:r>
      </w:p>
    </w:sdtContent>
  </w:sdt>
  <w:p w:rsidR="00F316CA" w:rsidRDefault="00F31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78F" w:rsidRDefault="0041378F" w:rsidP="00F316CA">
      <w:pPr>
        <w:spacing w:after="0" w:line="240" w:lineRule="auto"/>
      </w:pPr>
      <w:r>
        <w:separator/>
      </w:r>
    </w:p>
  </w:footnote>
  <w:footnote w:type="continuationSeparator" w:id="0">
    <w:p w:rsidR="0041378F" w:rsidRDefault="0041378F" w:rsidP="00F316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A61C0"/>
    <w:multiLevelType w:val="hybridMultilevel"/>
    <w:tmpl w:val="8FE0F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B7FA1"/>
    <w:multiLevelType w:val="hybridMultilevel"/>
    <w:tmpl w:val="9F12F2D0"/>
    <w:lvl w:ilvl="0" w:tplc="954C126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B7"/>
    <w:rsid w:val="000365DC"/>
    <w:rsid w:val="0003704B"/>
    <w:rsid w:val="00055212"/>
    <w:rsid w:val="00063AD9"/>
    <w:rsid w:val="000E4036"/>
    <w:rsid w:val="000F4A73"/>
    <w:rsid w:val="001465DF"/>
    <w:rsid w:val="00162293"/>
    <w:rsid w:val="00166D55"/>
    <w:rsid w:val="00177C13"/>
    <w:rsid w:val="001A75D1"/>
    <w:rsid w:val="001D5878"/>
    <w:rsid w:val="001F4CFE"/>
    <w:rsid w:val="0026416C"/>
    <w:rsid w:val="0027072C"/>
    <w:rsid w:val="002F5416"/>
    <w:rsid w:val="003563ED"/>
    <w:rsid w:val="00362EF2"/>
    <w:rsid w:val="00386C14"/>
    <w:rsid w:val="00395B88"/>
    <w:rsid w:val="003A50F2"/>
    <w:rsid w:val="003B038F"/>
    <w:rsid w:val="003B5770"/>
    <w:rsid w:val="0041378F"/>
    <w:rsid w:val="00414193"/>
    <w:rsid w:val="0043555D"/>
    <w:rsid w:val="00443DB3"/>
    <w:rsid w:val="004517B5"/>
    <w:rsid w:val="0048388C"/>
    <w:rsid w:val="00493E8D"/>
    <w:rsid w:val="004D5A3C"/>
    <w:rsid w:val="005612B7"/>
    <w:rsid w:val="0058616A"/>
    <w:rsid w:val="005F3821"/>
    <w:rsid w:val="0064273B"/>
    <w:rsid w:val="0067653B"/>
    <w:rsid w:val="006C39FA"/>
    <w:rsid w:val="00742FA2"/>
    <w:rsid w:val="007969D3"/>
    <w:rsid w:val="007B7DD9"/>
    <w:rsid w:val="007F219B"/>
    <w:rsid w:val="00806C2D"/>
    <w:rsid w:val="00881696"/>
    <w:rsid w:val="008B69C6"/>
    <w:rsid w:val="008F1116"/>
    <w:rsid w:val="00902A20"/>
    <w:rsid w:val="00905619"/>
    <w:rsid w:val="00934374"/>
    <w:rsid w:val="0097309E"/>
    <w:rsid w:val="00982D28"/>
    <w:rsid w:val="009A28B3"/>
    <w:rsid w:val="009C4392"/>
    <w:rsid w:val="009E0296"/>
    <w:rsid w:val="009E7A2E"/>
    <w:rsid w:val="00A12F1B"/>
    <w:rsid w:val="00A77FE5"/>
    <w:rsid w:val="00A85DDB"/>
    <w:rsid w:val="00A96FEE"/>
    <w:rsid w:val="00AA077D"/>
    <w:rsid w:val="00AE0040"/>
    <w:rsid w:val="00AE047C"/>
    <w:rsid w:val="00AE722C"/>
    <w:rsid w:val="00B251D0"/>
    <w:rsid w:val="00B35D77"/>
    <w:rsid w:val="00B40185"/>
    <w:rsid w:val="00B4624B"/>
    <w:rsid w:val="00B82D78"/>
    <w:rsid w:val="00BB6176"/>
    <w:rsid w:val="00BC2D69"/>
    <w:rsid w:val="00BC7FCD"/>
    <w:rsid w:val="00BE62A9"/>
    <w:rsid w:val="00BF3A17"/>
    <w:rsid w:val="00C15103"/>
    <w:rsid w:val="00C5467C"/>
    <w:rsid w:val="00C80193"/>
    <w:rsid w:val="00C86D95"/>
    <w:rsid w:val="00C91A2F"/>
    <w:rsid w:val="00CA0760"/>
    <w:rsid w:val="00CB446A"/>
    <w:rsid w:val="00D777CC"/>
    <w:rsid w:val="00D93000"/>
    <w:rsid w:val="00DA1C20"/>
    <w:rsid w:val="00DB5285"/>
    <w:rsid w:val="00DB5437"/>
    <w:rsid w:val="00DC4E6B"/>
    <w:rsid w:val="00DD3A11"/>
    <w:rsid w:val="00DF2BBD"/>
    <w:rsid w:val="00E02E0B"/>
    <w:rsid w:val="00E6480C"/>
    <w:rsid w:val="00EF1602"/>
    <w:rsid w:val="00F21111"/>
    <w:rsid w:val="00F3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9455B2D-AD6A-4697-9577-2DA478C6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770"/>
    <w:pPr>
      <w:ind w:left="720"/>
      <w:contextualSpacing/>
    </w:pPr>
  </w:style>
  <w:style w:type="paragraph" w:styleId="Header">
    <w:name w:val="header"/>
    <w:basedOn w:val="Normal"/>
    <w:link w:val="HeaderChar"/>
    <w:uiPriority w:val="99"/>
    <w:unhideWhenUsed/>
    <w:rsid w:val="00F31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CA"/>
  </w:style>
  <w:style w:type="paragraph" w:styleId="Footer">
    <w:name w:val="footer"/>
    <w:basedOn w:val="Normal"/>
    <w:link w:val="FooterChar"/>
    <w:uiPriority w:val="99"/>
    <w:unhideWhenUsed/>
    <w:rsid w:val="00F31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6CA"/>
  </w:style>
  <w:style w:type="paragraph" w:styleId="BalloonText">
    <w:name w:val="Balloon Text"/>
    <w:basedOn w:val="Normal"/>
    <w:link w:val="BalloonTextChar"/>
    <w:uiPriority w:val="99"/>
    <w:semiHidden/>
    <w:unhideWhenUsed/>
    <w:rsid w:val="00F31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6CA"/>
    <w:rPr>
      <w:rFonts w:ascii="Tahoma" w:hAnsi="Tahoma" w:cs="Tahoma"/>
      <w:sz w:val="16"/>
      <w:szCs w:val="16"/>
    </w:rPr>
  </w:style>
  <w:style w:type="character" w:styleId="Hyperlink">
    <w:name w:val="Hyperlink"/>
    <w:basedOn w:val="DefaultParagraphFont"/>
    <w:uiPriority w:val="99"/>
    <w:unhideWhenUsed/>
    <w:rsid w:val="00D777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ohio.gov/Portals/0/DASDivisions/HumanResources/Policy/pdf/HR-29%20Implementation%20Guide%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hioattorneygeneral.gov/Business/Services-for-Business/WebCheck/Purchasing-WebCheck-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1A0A-49D2-447A-A665-330C26F4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J. EILERMAN</dc:creator>
  <cp:lastModifiedBy>Eilerman, Eric</cp:lastModifiedBy>
  <cp:revision>3</cp:revision>
  <dcterms:created xsi:type="dcterms:W3CDTF">2016-03-11T14:10:00Z</dcterms:created>
  <dcterms:modified xsi:type="dcterms:W3CDTF">2016-03-11T14:19:00Z</dcterms:modified>
</cp:coreProperties>
</file>