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48CE" w14:textId="77777777" w:rsidR="00DE0CDA" w:rsidRDefault="00DE0CDA" w:rsidP="00DE0CDA">
      <w:pPr>
        <w:jc w:val="center"/>
        <w:rPr>
          <w:rFonts w:ascii="Arial" w:hAnsi="Arial" w:cs="Arial"/>
          <w:sz w:val="36"/>
          <w:szCs w:val="36"/>
        </w:rPr>
      </w:pPr>
    </w:p>
    <w:p w14:paraId="60E6F487" w14:textId="77777777" w:rsidR="00DE0CDA" w:rsidRDefault="00DE0CDA" w:rsidP="00DE0CDA">
      <w:pPr>
        <w:jc w:val="center"/>
        <w:rPr>
          <w:rFonts w:ascii="Arial" w:hAnsi="Arial" w:cs="Arial"/>
          <w:sz w:val="36"/>
          <w:szCs w:val="36"/>
        </w:rPr>
      </w:pPr>
    </w:p>
    <w:p w14:paraId="173FDC40" w14:textId="77777777" w:rsidR="00DE0CDA" w:rsidRDefault="00DE0CDA" w:rsidP="00DE0CDA">
      <w:pPr>
        <w:jc w:val="center"/>
        <w:rPr>
          <w:rFonts w:ascii="Arial" w:hAnsi="Arial" w:cs="Arial"/>
          <w:sz w:val="36"/>
          <w:szCs w:val="36"/>
        </w:rPr>
      </w:pPr>
    </w:p>
    <w:p w14:paraId="07F14ABC" w14:textId="77777777" w:rsidR="00DE0CDA" w:rsidRDefault="00DE0CDA" w:rsidP="00DE0CDA">
      <w:pPr>
        <w:jc w:val="center"/>
        <w:rPr>
          <w:rFonts w:ascii="Arial" w:hAnsi="Arial" w:cs="Arial"/>
          <w:sz w:val="36"/>
          <w:szCs w:val="36"/>
        </w:rPr>
      </w:pPr>
    </w:p>
    <w:p w14:paraId="4ECCCCB6" w14:textId="77777777" w:rsidR="00DE0CDA" w:rsidRDefault="00DE0CDA" w:rsidP="00DE0CDA">
      <w:pPr>
        <w:jc w:val="center"/>
        <w:rPr>
          <w:rFonts w:ascii="Arial" w:hAnsi="Arial" w:cs="Arial"/>
          <w:sz w:val="36"/>
          <w:szCs w:val="36"/>
        </w:rPr>
      </w:pPr>
    </w:p>
    <w:p w14:paraId="21D647B9" w14:textId="77777777" w:rsidR="00DE0CDA" w:rsidRDefault="00DE0CDA" w:rsidP="00DE0CDA">
      <w:pPr>
        <w:jc w:val="center"/>
        <w:rPr>
          <w:rFonts w:ascii="Arial" w:hAnsi="Arial" w:cs="Arial"/>
          <w:sz w:val="36"/>
          <w:szCs w:val="36"/>
        </w:rPr>
      </w:pPr>
    </w:p>
    <w:p w14:paraId="348A435F" w14:textId="77777777" w:rsidR="00DE0CDA" w:rsidRDefault="00DE0CDA" w:rsidP="00DE0CDA">
      <w:pPr>
        <w:jc w:val="center"/>
        <w:rPr>
          <w:rFonts w:ascii="Arial" w:hAnsi="Arial" w:cs="Arial"/>
          <w:sz w:val="36"/>
          <w:szCs w:val="36"/>
        </w:rPr>
      </w:pPr>
    </w:p>
    <w:p w14:paraId="37477212" w14:textId="77777777" w:rsidR="00DE0CDA" w:rsidRDefault="00DE0CDA" w:rsidP="00DE0CDA">
      <w:pPr>
        <w:jc w:val="center"/>
        <w:rPr>
          <w:rFonts w:ascii="Arial" w:hAnsi="Arial" w:cs="Arial"/>
          <w:sz w:val="36"/>
          <w:szCs w:val="36"/>
        </w:rPr>
      </w:pPr>
    </w:p>
    <w:p w14:paraId="4AEFFF38" w14:textId="77777777" w:rsidR="00DE0CDA" w:rsidRDefault="00DE0CDA" w:rsidP="00DE0CDA">
      <w:pPr>
        <w:jc w:val="center"/>
        <w:rPr>
          <w:rFonts w:ascii="Arial" w:hAnsi="Arial" w:cs="Arial"/>
          <w:sz w:val="36"/>
          <w:szCs w:val="36"/>
        </w:rPr>
      </w:pPr>
    </w:p>
    <w:p w14:paraId="741EE9A6" w14:textId="77777777" w:rsidR="00DE0CDA" w:rsidRDefault="00DE0CDA" w:rsidP="00DE0CDA">
      <w:pPr>
        <w:jc w:val="center"/>
        <w:rPr>
          <w:rFonts w:ascii="Arial" w:hAnsi="Arial" w:cs="Arial"/>
          <w:sz w:val="36"/>
          <w:szCs w:val="36"/>
        </w:rPr>
      </w:pPr>
    </w:p>
    <w:p w14:paraId="60F66B21" w14:textId="77777777" w:rsidR="00DE0CDA" w:rsidRDefault="00DE0CDA" w:rsidP="00DE0CDA">
      <w:pPr>
        <w:jc w:val="center"/>
        <w:rPr>
          <w:rFonts w:ascii="Arial" w:hAnsi="Arial" w:cs="Arial"/>
          <w:sz w:val="36"/>
          <w:szCs w:val="36"/>
        </w:rPr>
      </w:pPr>
    </w:p>
    <w:p w14:paraId="6878CB7E" w14:textId="77777777" w:rsidR="00DE0CDA" w:rsidRDefault="00DE0CDA" w:rsidP="00DE0CDA">
      <w:pPr>
        <w:jc w:val="center"/>
        <w:rPr>
          <w:rFonts w:ascii="Arial" w:hAnsi="Arial" w:cs="Arial"/>
          <w:sz w:val="36"/>
          <w:szCs w:val="36"/>
        </w:rPr>
      </w:pPr>
    </w:p>
    <w:p w14:paraId="5AC989A8" w14:textId="77777777" w:rsidR="00DE0CDA" w:rsidRDefault="00DE0CDA" w:rsidP="00DE0CDA">
      <w:pPr>
        <w:jc w:val="center"/>
        <w:rPr>
          <w:rFonts w:ascii="Arial" w:hAnsi="Arial" w:cs="Arial"/>
          <w:sz w:val="36"/>
          <w:szCs w:val="36"/>
        </w:rPr>
      </w:pPr>
      <w:bookmarkStart w:id="0" w:name="_GoBack"/>
      <w:bookmarkEnd w:id="0"/>
      <w:r>
        <w:rPr>
          <w:rFonts w:ascii="Arial" w:hAnsi="Arial" w:cs="Arial"/>
          <w:sz w:val="36"/>
          <w:szCs w:val="36"/>
        </w:rPr>
        <w:t>Sample Grant Agreement (LPA Agreement) for public sector projects</w:t>
      </w:r>
    </w:p>
    <w:p w14:paraId="00B2CA3A" w14:textId="77777777" w:rsidR="00DE0CDA" w:rsidRDefault="00DE0CDA">
      <w:pPr>
        <w:spacing w:after="200" w:line="276" w:lineRule="auto"/>
        <w:rPr>
          <w:rFonts w:ascii="Arial" w:hAnsi="Arial"/>
          <w:sz w:val="16"/>
        </w:rPr>
      </w:pPr>
      <w:r>
        <w:rPr>
          <w:rFonts w:ascii="Arial" w:hAnsi="Arial"/>
          <w:sz w:val="16"/>
        </w:rPr>
        <w:br w:type="page"/>
      </w:r>
    </w:p>
    <w:p w14:paraId="6604BE87" w14:textId="77777777" w:rsidR="00470BA3" w:rsidRDefault="00470BA3" w:rsidP="00470BA3">
      <w:pPr>
        <w:widowControl w:val="0"/>
        <w:tabs>
          <w:tab w:val="right" w:pos="9360"/>
        </w:tabs>
        <w:rPr>
          <w:rFonts w:ascii="Arial" w:hAnsi="Arial"/>
          <w:sz w:val="14"/>
        </w:rPr>
      </w:pPr>
      <w:r w:rsidRPr="006F4083">
        <w:rPr>
          <w:rFonts w:ascii="Arial" w:hAnsi="Arial"/>
          <w:sz w:val="16"/>
        </w:rPr>
        <w:lastRenderedPageBreak/>
        <w:t xml:space="preserve">Rev. </w:t>
      </w:r>
      <w:r w:rsidR="007C72AB">
        <w:rPr>
          <w:rFonts w:ascii="Arial" w:hAnsi="Arial"/>
          <w:sz w:val="16"/>
        </w:rPr>
        <w:t>8/5/2016</w:t>
      </w:r>
      <w:r>
        <w:rPr>
          <w:rFonts w:ascii="Arial" w:hAnsi="Arial"/>
          <w:sz w:val="14"/>
        </w:rPr>
        <w:tab/>
      </w:r>
      <w:r w:rsidR="000420D9">
        <w:rPr>
          <w:rFonts w:ascii="Arial" w:hAnsi="Arial"/>
          <w:sz w:val="14"/>
        </w:rPr>
        <w:t xml:space="preserve">PID </w:t>
      </w:r>
      <w:bookmarkStart w:id="1" w:name="PID"/>
      <w:sdt>
        <w:sdtPr>
          <w:rPr>
            <w:rFonts w:ascii="Arial" w:hAnsi="Arial"/>
            <w:sz w:val="14"/>
            <w:highlight w:val="yellow"/>
          </w:rPr>
          <w:id w:val="-251124836"/>
          <w:placeholder>
            <w:docPart w:val="DefaultPlaceholder_1081868574"/>
          </w:placeholder>
        </w:sdtPr>
        <w:sdtEndPr>
          <w:rPr>
            <w:b/>
          </w:rPr>
        </w:sdtEndPr>
        <w:sdtContent>
          <w:r w:rsidR="009217A7" w:rsidRPr="007922D0">
            <w:rPr>
              <w:rFonts w:ascii="Arial" w:hAnsi="Arial"/>
              <w:b/>
              <w:sz w:val="14"/>
              <w:highlight w:val="yellow"/>
            </w:rPr>
            <w:t>000000</w:t>
          </w:r>
        </w:sdtContent>
      </w:sdt>
      <w:bookmarkEnd w:id="1"/>
    </w:p>
    <w:p w14:paraId="5F0E285E" w14:textId="77777777" w:rsidR="000420D9" w:rsidRDefault="000420D9" w:rsidP="00470BA3">
      <w:pPr>
        <w:widowControl w:val="0"/>
        <w:tabs>
          <w:tab w:val="right" w:pos="9360"/>
        </w:tabs>
        <w:rPr>
          <w:rFonts w:ascii="Arial" w:hAnsi="Arial"/>
          <w:sz w:val="14"/>
        </w:rPr>
      </w:pPr>
      <w:r>
        <w:rPr>
          <w:rFonts w:ascii="Arial" w:hAnsi="Arial"/>
          <w:sz w:val="14"/>
        </w:rPr>
        <w:tab/>
        <w:t xml:space="preserve">AGREEMENT NUMBER: </w:t>
      </w:r>
      <w:bookmarkStart w:id="2" w:name="AGREEMENTNUMBER"/>
      <w:sdt>
        <w:sdtPr>
          <w:rPr>
            <w:rFonts w:ascii="Arial" w:hAnsi="Arial"/>
            <w:sz w:val="14"/>
            <w:highlight w:val="yellow"/>
          </w:rPr>
          <w:id w:val="2023049670"/>
          <w:placeholder>
            <w:docPart w:val="DefaultPlaceholder_1081868574"/>
          </w:placeholder>
        </w:sdtPr>
        <w:sdtEndPr>
          <w:rPr>
            <w:b/>
          </w:rPr>
        </w:sdtEndPr>
        <w:sdtContent>
          <w:r w:rsidR="009217A7" w:rsidRPr="007922D0">
            <w:rPr>
              <w:rFonts w:ascii="Arial" w:hAnsi="Arial"/>
              <w:b/>
              <w:sz w:val="14"/>
              <w:highlight w:val="yellow"/>
            </w:rPr>
            <w:t>00000</w:t>
          </w:r>
        </w:sdtContent>
      </w:sdt>
      <w:bookmarkEnd w:id="2"/>
    </w:p>
    <w:p w14:paraId="3D2F95F6" w14:textId="77777777" w:rsidR="00470BA3" w:rsidRDefault="00470BA3" w:rsidP="00470BA3">
      <w:pPr>
        <w:widowControl w:val="0"/>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14:paraId="6598C2DA" w14:textId="77777777" w:rsidR="00470BA3" w:rsidRDefault="00470BA3" w:rsidP="00470BA3">
      <w:pPr>
        <w:widowControl w:val="0"/>
        <w:rPr>
          <w:rFonts w:ascii="Arial" w:hAnsi="Arial"/>
          <w:sz w:val="14"/>
        </w:rPr>
      </w:pPr>
    </w:p>
    <w:p w14:paraId="3077FFC9" w14:textId="77777777" w:rsidR="00470BA3" w:rsidRDefault="00470BA3" w:rsidP="00470BA3">
      <w:pPr>
        <w:widowControl w:val="0"/>
        <w:tabs>
          <w:tab w:val="center" w:pos="4680"/>
        </w:tabs>
        <w:rPr>
          <w:rFonts w:ascii="Arial" w:hAnsi="Arial"/>
          <w:b/>
          <w:sz w:val="14"/>
        </w:rPr>
      </w:pPr>
      <w:r w:rsidRPr="004F1903">
        <w:rPr>
          <w:rFonts w:ascii="Arial" w:hAnsi="Arial"/>
          <w:b/>
          <w:sz w:val="20"/>
        </w:rPr>
        <w:t>CFDA 20.205</w:t>
      </w:r>
      <w:r>
        <w:rPr>
          <w:rFonts w:ascii="Arial" w:hAnsi="Arial"/>
          <w:b/>
          <w:sz w:val="14"/>
        </w:rPr>
        <w:tab/>
      </w:r>
    </w:p>
    <w:p w14:paraId="069C8CA7" w14:textId="77777777" w:rsidR="00470BA3" w:rsidRDefault="00470BA3" w:rsidP="00470BA3">
      <w:pPr>
        <w:widowControl w:val="0"/>
        <w:rPr>
          <w:rFonts w:ascii="Arial" w:hAnsi="Arial"/>
          <w:b/>
          <w:sz w:val="14"/>
        </w:rPr>
      </w:pPr>
    </w:p>
    <w:p w14:paraId="3ECC92D9" w14:textId="77777777" w:rsidR="00470BA3" w:rsidRDefault="00470BA3" w:rsidP="00470BA3">
      <w:pPr>
        <w:widowControl w:val="0"/>
        <w:jc w:val="center"/>
        <w:rPr>
          <w:rFonts w:ascii="Arial" w:hAnsi="Arial"/>
          <w:b/>
          <w:sz w:val="30"/>
        </w:rPr>
      </w:pPr>
      <w:r>
        <w:rPr>
          <w:rFonts w:ascii="Arial" w:hAnsi="Arial"/>
          <w:b/>
          <w:sz w:val="30"/>
        </w:rPr>
        <w:t xml:space="preserve">LPA DIESEL </w:t>
      </w:r>
      <w:r w:rsidR="00A21840">
        <w:rPr>
          <w:rFonts w:ascii="Arial" w:hAnsi="Arial"/>
          <w:b/>
          <w:sz w:val="30"/>
        </w:rPr>
        <w:t>EMISSION REDUCTION</w:t>
      </w:r>
      <w:r>
        <w:rPr>
          <w:rFonts w:ascii="Arial" w:hAnsi="Arial"/>
          <w:b/>
          <w:sz w:val="30"/>
        </w:rPr>
        <w:t xml:space="preserve"> </w:t>
      </w:r>
      <w:r w:rsidR="0043052C">
        <w:rPr>
          <w:rFonts w:ascii="Arial" w:hAnsi="Arial"/>
          <w:b/>
          <w:sz w:val="30"/>
        </w:rPr>
        <w:t>GRANT PROGRAM</w:t>
      </w:r>
      <w:r w:rsidR="006F5E3E">
        <w:rPr>
          <w:rFonts w:ascii="Arial" w:hAnsi="Arial"/>
          <w:b/>
          <w:sz w:val="30"/>
        </w:rPr>
        <w:t xml:space="preserve"> </w:t>
      </w:r>
      <w:r>
        <w:rPr>
          <w:rFonts w:ascii="Arial" w:hAnsi="Arial"/>
          <w:b/>
          <w:sz w:val="30"/>
        </w:rPr>
        <w:t>AGREEMENT</w:t>
      </w:r>
    </w:p>
    <w:p w14:paraId="492A60CE" w14:textId="77777777" w:rsidR="00470BA3" w:rsidRDefault="00470BA3" w:rsidP="00470BA3">
      <w:pPr>
        <w:widowControl w:val="0"/>
        <w:rPr>
          <w:rFonts w:ascii="Arial" w:hAnsi="Arial"/>
          <w:sz w:val="14"/>
        </w:rPr>
      </w:pPr>
    </w:p>
    <w:p w14:paraId="79D08DBB" w14:textId="77777777" w:rsidR="00935192" w:rsidRDefault="00935192" w:rsidP="00470BA3">
      <w:pPr>
        <w:widowControl w:val="0"/>
        <w:rPr>
          <w:rFonts w:ascii="Arial" w:hAnsi="Arial"/>
          <w:sz w:val="14"/>
        </w:rPr>
      </w:pPr>
    </w:p>
    <w:p w14:paraId="50DA4966" w14:textId="77777777" w:rsidR="00470BA3" w:rsidRDefault="00470BA3" w:rsidP="00470BA3">
      <w:pPr>
        <w:widowControl w:val="0"/>
        <w:rPr>
          <w:rFonts w:ascii="Arial" w:hAnsi="Arial"/>
          <w:sz w:val="22"/>
        </w:rPr>
      </w:pPr>
      <w:r>
        <w:rPr>
          <w:rFonts w:ascii="Arial" w:hAnsi="Arial"/>
          <w:b/>
          <w:sz w:val="22"/>
        </w:rPr>
        <w:t>THIS AGREEMENT</w:t>
      </w:r>
      <w:r>
        <w:rPr>
          <w:rFonts w:ascii="Arial" w:hAnsi="Arial"/>
          <w:sz w:val="22"/>
        </w:rPr>
        <w:t xml:space="preserve"> is made by and between the State of Ohio, Department of Transportation, hereinafter referred to as ODOT, 1980 West Broad Street, Columbus, Ohio 43223 and </w:t>
      </w:r>
      <w:r w:rsidR="001A07C4">
        <w:rPr>
          <w:rFonts w:ascii="Arial" w:hAnsi="Arial"/>
          <w:sz w:val="22"/>
        </w:rPr>
        <w:t>the</w:t>
      </w:r>
      <w:r w:rsidR="009217A7">
        <w:rPr>
          <w:rFonts w:ascii="Arial" w:hAnsi="Arial"/>
          <w:sz w:val="22"/>
        </w:rPr>
        <w:t xml:space="preserve"> </w:t>
      </w:r>
      <w:bookmarkStart w:id="3" w:name="LPANAME"/>
      <w:sdt>
        <w:sdtPr>
          <w:rPr>
            <w:rFonts w:ascii="Arial" w:hAnsi="Arial"/>
            <w:sz w:val="22"/>
            <w:highlight w:val="yellow"/>
          </w:rPr>
          <w:alias w:val="LPANAME"/>
          <w:tag w:val="LPANAME"/>
          <w:id w:val="862016678"/>
          <w:placeholder>
            <w:docPart w:val="DefaultPlaceholder_1081868574"/>
          </w:placeholder>
        </w:sdtPr>
        <w:sdtEndPr>
          <w:rPr>
            <w:highlight w:val="none"/>
          </w:rPr>
        </w:sdtEndPr>
        <w:sdtContent>
          <w:r w:rsidR="00BE0A29" w:rsidRPr="00BE0A29">
            <w:rPr>
              <w:rFonts w:ascii="Arial" w:hAnsi="Arial"/>
              <w:sz w:val="22"/>
              <w:highlight w:val="yellow"/>
            </w:rPr>
            <w:t>LPA NAME</w:t>
          </w:r>
        </w:sdtContent>
      </w:sdt>
      <w:bookmarkEnd w:id="3"/>
      <w:r w:rsidR="00E00E44">
        <w:rPr>
          <w:rFonts w:ascii="Arial" w:hAnsi="Arial"/>
          <w:sz w:val="22"/>
        </w:rPr>
        <w:t>,</w:t>
      </w:r>
      <w:r>
        <w:rPr>
          <w:rFonts w:ascii="Arial" w:hAnsi="Arial"/>
          <w:sz w:val="22"/>
        </w:rPr>
        <w:t xml:space="preserve"> hereinafter referred to as the </w:t>
      </w:r>
      <w:r w:rsidR="0091272D" w:rsidRPr="001B0D52">
        <w:rPr>
          <w:rFonts w:ascii="Arial" w:hAnsi="Arial"/>
          <w:sz w:val="22"/>
        </w:rPr>
        <w:t>“</w:t>
      </w:r>
      <w:r w:rsidRPr="001B0D52">
        <w:rPr>
          <w:rFonts w:ascii="Arial" w:hAnsi="Arial"/>
          <w:sz w:val="22"/>
        </w:rPr>
        <w:t>LPA</w:t>
      </w:r>
      <w:r w:rsidR="0091272D" w:rsidRPr="001B0D52">
        <w:rPr>
          <w:rFonts w:ascii="Arial" w:hAnsi="Arial"/>
          <w:sz w:val="22"/>
        </w:rPr>
        <w:t>”</w:t>
      </w:r>
      <w:r w:rsidRPr="001B0D52">
        <w:rPr>
          <w:rFonts w:ascii="Arial" w:hAnsi="Arial"/>
          <w:sz w:val="22"/>
        </w:rPr>
        <w:t>,</w:t>
      </w:r>
      <w:r w:rsidR="007922D0">
        <w:rPr>
          <w:rFonts w:ascii="Arial" w:hAnsi="Arial"/>
          <w:sz w:val="22"/>
        </w:rPr>
        <w:t xml:space="preserve"> </w:t>
      </w:r>
      <w:bookmarkStart w:id="4" w:name="LPASTREET"/>
      <w:sdt>
        <w:sdtPr>
          <w:rPr>
            <w:rFonts w:ascii="Arial" w:hAnsi="Arial"/>
            <w:sz w:val="22"/>
          </w:rPr>
          <w:alias w:val="LPASTREET"/>
          <w:tag w:val="LPASTREET"/>
          <w:id w:val="964395069"/>
          <w:placeholder>
            <w:docPart w:val="DefaultPlaceholder_1081868574"/>
          </w:placeholder>
        </w:sdtPr>
        <w:sdtContent>
          <w:r w:rsidR="007922D0" w:rsidRPr="007922D0">
            <w:rPr>
              <w:rFonts w:ascii="Arial" w:hAnsi="Arial"/>
              <w:sz w:val="22"/>
              <w:highlight w:val="yellow"/>
            </w:rPr>
            <w:t>LPA STREET ADDRESS</w:t>
          </w:r>
        </w:sdtContent>
      </w:sdt>
      <w:bookmarkEnd w:id="4"/>
      <w:r w:rsidR="007922D0">
        <w:rPr>
          <w:rFonts w:ascii="Arial" w:hAnsi="Arial"/>
          <w:sz w:val="22"/>
        </w:rPr>
        <w:t xml:space="preserve"> </w:t>
      </w:r>
      <w:bookmarkStart w:id="5" w:name="LPACITY"/>
      <w:sdt>
        <w:sdtPr>
          <w:rPr>
            <w:rFonts w:ascii="Arial" w:hAnsi="Arial"/>
            <w:sz w:val="22"/>
            <w:highlight w:val="yellow"/>
          </w:rPr>
          <w:alias w:val="LPACITY"/>
          <w:tag w:val="LPACITY"/>
          <w:id w:val="-1754044012"/>
          <w:placeholder>
            <w:docPart w:val="DefaultPlaceholder_1081868574"/>
          </w:placeholder>
        </w:sdtPr>
        <w:sdtEndPr>
          <w:rPr>
            <w:highlight w:val="none"/>
          </w:rPr>
        </w:sdtEndPr>
        <w:sdtContent>
          <w:r w:rsidR="00BE0A29" w:rsidRPr="007922D0">
            <w:rPr>
              <w:rFonts w:ascii="Arial" w:hAnsi="Arial"/>
              <w:sz w:val="22"/>
              <w:highlight w:val="yellow"/>
            </w:rPr>
            <w:t>LPA CITY</w:t>
          </w:r>
          <w:r w:rsidR="007922D0" w:rsidRPr="007922D0">
            <w:rPr>
              <w:rFonts w:ascii="Arial" w:hAnsi="Arial"/>
              <w:sz w:val="22"/>
              <w:highlight w:val="yellow"/>
            </w:rPr>
            <w:t>, STATE ZIP CODE</w:t>
          </w:r>
        </w:sdtContent>
      </w:sdt>
      <w:bookmarkEnd w:id="5"/>
      <w:r w:rsidR="007922D0">
        <w:rPr>
          <w:rFonts w:ascii="Arial" w:hAnsi="Arial"/>
          <w:sz w:val="22"/>
        </w:rPr>
        <w:t>.</w:t>
      </w:r>
      <w:r>
        <w:rPr>
          <w:rFonts w:ascii="Arial" w:hAnsi="Arial"/>
          <w:sz w:val="22"/>
        </w:rPr>
        <w:t xml:space="preserve">  </w:t>
      </w:r>
    </w:p>
    <w:p w14:paraId="613EC1AB" w14:textId="77777777" w:rsidR="00470BA3" w:rsidRDefault="00470BA3" w:rsidP="00470BA3">
      <w:pPr>
        <w:widowControl w:val="0"/>
        <w:jc w:val="both"/>
        <w:rPr>
          <w:rFonts w:ascii="Arial" w:hAnsi="Arial"/>
          <w:sz w:val="22"/>
        </w:rPr>
      </w:pPr>
    </w:p>
    <w:p w14:paraId="3F98A160" w14:textId="77777777" w:rsidR="00470BA3" w:rsidRDefault="00470BA3" w:rsidP="00470BA3">
      <w:pPr>
        <w:pStyle w:val="Level1"/>
        <w:numPr>
          <w:ilvl w:val="0"/>
          <w:numId w:val="1"/>
        </w:numPr>
        <w:ind w:left="720" w:hanging="720"/>
        <w:jc w:val="both"/>
        <w:rPr>
          <w:rFonts w:ascii="Arial" w:hAnsi="Arial"/>
          <w:sz w:val="22"/>
        </w:rPr>
      </w:pPr>
      <w:r>
        <w:rPr>
          <w:rFonts w:ascii="Arial" w:hAnsi="Arial"/>
          <w:sz w:val="22"/>
        </w:rPr>
        <w:tab/>
      </w:r>
      <w:r>
        <w:rPr>
          <w:rFonts w:ascii="Arial" w:hAnsi="Arial"/>
          <w:sz w:val="22"/>
          <w:u w:val="single"/>
        </w:rPr>
        <w:t>PURPOSE</w:t>
      </w:r>
    </w:p>
    <w:p w14:paraId="5D73BB10" w14:textId="77777777" w:rsidR="00470BA3" w:rsidRDefault="00470BA3" w:rsidP="00470BA3">
      <w:pPr>
        <w:widowControl w:val="0"/>
        <w:jc w:val="both"/>
        <w:rPr>
          <w:rFonts w:ascii="Arial" w:hAnsi="Arial"/>
          <w:sz w:val="22"/>
        </w:rPr>
      </w:pPr>
    </w:p>
    <w:p w14:paraId="3BDC30D3" w14:textId="77777777" w:rsidR="00470BA3" w:rsidRDefault="00470BA3" w:rsidP="00470BA3">
      <w:pPr>
        <w:pStyle w:val="Level1"/>
        <w:numPr>
          <w:ilvl w:val="0"/>
          <w:numId w:val="2"/>
        </w:numPr>
        <w:ind w:left="720" w:hanging="720"/>
        <w:jc w:val="both"/>
        <w:rPr>
          <w:rFonts w:ascii="Arial" w:hAnsi="Arial"/>
          <w:sz w:val="22"/>
        </w:rPr>
      </w:pPr>
      <w:r>
        <w:rPr>
          <w:rFonts w:ascii="Arial" w:hAnsi="Arial"/>
          <w:sz w:val="22"/>
        </w:rPr>
        <w:tab/>
        <w:t xml:space="preserve">The </w:t>
      </w:r>
      <w:r>
        <w:rPr>
          <w:rFonts w:ascii="Helv" w:hAnsi="Helv"/>
          <w:sz w:val="22"/>
        </w:rPr>
        <w:t>National Transportation Act</w:t>
      </w:r>
      <w:r>
        <w:rPr>
          <w:rFonts w:ascii="Arial" w:hAnsi="Arial"/>
          <w:sz w:val="22"/>
        </w:rPr>
        <w:t xml:space="preserve"> has made available certain Federal funding for use by </w:t>
      </w:r>
      <w:r w:rsidRPr="006069D0">
        <w:rPr>
          <w:rFonts w:ascii="Arial" w:hAnsi="Arial"/>
          <w:sz w:val="22"/>
        </w:rPr>
        <w:t>local public agencies</w:t>
      </w:r>
      <w:r>
        <w:rPr>
          <w:rFonts w:ascii="Arial" w:hAnsi="Arial"/>
          <w:sz w:val="22"/>
        </w:rPr>
        <w:t xml:space="preserve">.  The Federal Highway Administration (hereinafter referred to as FHWA) designated ODOT as the agency in </w:t>
      </w:r>
      <w:smartTag w:uri="urn:schemas-microsoft-com:office:smarttags" w:element="State">
        <w:smartTag w:uri="urn:schemas-microsoft-com:office:smarttags" w:element="place">
          <w:r>
            <w:rPr>
              <w:rFonts w:ascii="Arial" w:hAnsi="Arial"/>
              <w:sz w:val="22"/>
            </w:rPr>
            <w:t>Ohio</w:t>
          </w:r>
        </w:smartTag>
      </w:smartTag>
      <w:r>
        <w:rPr>
          <w:rFonts w:ascii="Arial" w:hAnsi="Arial"/>
          <w:sz w:val="22"/>
        </w:rPr>
        <w:t xml:space="preserve"> to administer FHWA’s Federal funding programs. </w:t>
      </w:r>
    </w:p>
    <w:p w14:paraId="0949EA98" w14:textId="77777777" w:rsidR="00470BA3" w:rsidRDefault="00470BA3" w:rsidP="00470BA3">
      <w:pPr>
        <w:widowControl w:val="0"/>
        <w:jc w:val="both"/>
        <w:rPr>
          <w:rFonts w:ascii="Arial" w:hAnsi="Arial"/>
          <w:sz w:val="22"/>
        </w:rPr>
      </w:pPr>
    </w:p>
    <w:p w14:paraId="73B977D2" w14:textId="77777777" w:rsidR="00470BA3" w:rsidRDefault="00470BA3" w:rsidP="00470BA3">
      <w:pPr>
        <w:widowControl w:val="0"/>
        <w:ind w:left="720" w:hanging="720"/>
        <w:jc w:val="both"/>
        <w:rPr>
          <w:rFonts w:ascii="Arial" w:hAnsi="Arial"/>
          <w:sz w:val="22"/>
        </w:rPr>
      </w:pPr>
      <w:r>
        <w:rPr>
          <w:rFonts w:ascii="Arial" w:hAnsi="Arial"/>
          <w:sz w:val="22"/>
        </w:rPr>
        <w:t>1.2</w:t>
      </w:r>
      <w:r>
        <w:rPr>
          <w:rFonts w:ascii="Arial" w:hAnsi="Arial"/>
          <w:sz w:val="22"/>
        </w:rPr>
        <w:tab/>
        <w:t>Section 5501.03 (D.) of the Ohio Revised Code provides that ODOT may coordinate its activities and enter into contracts with other appropriate public authorities to administer the design, qualification of bidders, competitive bid letting, construction, inspection, and acceptance of any projects administered by ODOT, provided the administration of such projects is performed in accordance with all applicable Federal and State laws and regulations with oversight by ODOT.</w:t>
      </w:r>
    </w:p>
    <w:p w14:paraId="2D36B2BE" w14:textId="77777777" w:rsidR="00470BA3" w:rsidRPr="00B1122A" w:rsidRDefault="00470BA3" w:rsidP="00470BA3">
      <w:pPr>
        <w:widowControl w:val="0"/>
        <w:jc w:val="both"/>
        <w:rPr>
          <w:rFonts w:ascii="Arial" w:hAnsi="Arial" w:cs="Arial"/>
          <w:sz w:val="22"/>
        </w:rPr>
      </w:pPr>
    </w:p>
    <w:p w14:paraId="2673FBD1" w14:textId="77777777" w:rsidR="00470BA3" w:rsidRDefault="00470BA3" w:rsidP="00470BA3">
      <w:pPr>
        <w:widowControl w:val="0"/>
        <w:ind w:left="720" w:hanging="720"/>
        <w:jc w:val="both"/>
        <w:rPr>
          <w:rFonts w:ascii="Arial" w:hAnsi="Arial"/>
          <w:sz w:val="22"/>
        </w:rPr>
      </w:pPr>
      <w:r w:rsidRPr="00B1122A">
        <w:rPr>
          <w:rFonts w:ascii="Arial" w:hAnsi="Arial" w:cs="Arial"/>
          <w:sz w:val="22"/>
        </w:rPr>
        <w:t xml:space="preserve">1.3 </w:t>
      </w:r>
      <w:r w:rsidRPr="00B1122A">
        <w:rPr>
          <w:rFonts w:ascii="Arial" w:hAnsi="Arial" w:cs="Arial"/>
          <w:sz w:val="22"/>
        </w:rPr>
        <w:tab/>
        <w:t xml:space="preserve">The </w:t>
      </w:r>
      <w:sdt>
        <w:sdtPr>
          <w:rPr>
            <w:rFonts w:ascii="Arial" w:hAnsi="Arial" w:cs="Arial"/>
            <w:sz w:val="22"/>
          </w:rPr>
          <w:id w:val="-1019387652"/>
          <w:placeholder>
            <w:docPart w:val="DefaultPlaceholder_1081868574"/>
          </w:placeholder>
        </w:sdtPr>
        <w:sdtContent>
          <w:r w:rsidR="009217A7">
            <w:rPr>
              <w:rFonts w:ascii="Arial" w:hAnsi="Arial" w:cs="Arial"/>
              <w:sz w:val="22"/>
            </w:rPr>
            <w:t>INSERT PROJECT DESCRIPTION HERE</w:t>
          </w:r>
        </w:sdtContent>
      </w:sdt>
      <w:r w:rsidR="009217A7">
        <w:rPr>
          <w:rFonts w:ascii="Arial" w:hAnsi="Arial" w:cs="Arial"/>
          <w:sz w:val="22"/>
        </w:rPr>
        <w:t xml:space="preserve"> </w:t>
      </w:r>
      <w:r w:rsidRPr="004F1903">
        <w:rPr>
          <w:rFonts w:ascii="Arial" w:hAnsi="Arial"/>
          <w:sz w:val="22"/>
        </w:rPr>
        <w:t>(h</w:t>
      </w:r>
      <w:r>
        <w:rPr>
          <w:rFonts w:ascii="Arial" w:hAnsi="Arial"/>
          <w:sz w:val="22"/>
        </w:rPr>
        <w:t xml:space="preserve">ereinafter referred to as the PROJECT) is a transportation activity eligible to receive Federal Congestion Mitigation and Air Quality Program funding. </w:t>
      </w:r>
    </w:p>
    <w:p w14:paraId="4A903DC4" w14:textId="77777777" w:rsidR="00470BA3" w:rsidRDefault="00470BA3" w:rsidP="00470BA3">
      <w:pPr>
        <w:widowControl w:val="0"/>
        <w:jc w:val="both"/>
        <w:rPr>
          <w:rFonts w:ascii="Arial" w:hAnsi="Arial"/>
          <w:sz w:val="22"/>
        </w:rPr>
      </w:pPr>
    </w:p>
    <w:p w14:paraId="1A9E74ED" w14:textId="77777777" w:rsidR="00470BA3" w:rsidRDefault="00470BA3" w:rsidP="00470BA3">
      <w:pPr>
        <w:widowControl w:val="0"/>
        <w:ind w:left="720" w:hanging="720"/>
        <w:jc w:val="both"/>
        <w:rPr>
          <w:sz w:val="22"/>
        </w:rPr>
      </w:pPr>
      <w:r>
        <w:rPr>
          <w:rFonts w:ascii="Arial" w:hAnsi="Arial"/>
          <w:sz w:val="22"/>
        </w:rPr>
        <w:t>1.4</w:t>
      </w:r>
      <w:r>
        <w:rPr>
          <w:rFonts w:ascii="Arial" w:hAnsi="Arial"/>
          <w:sz w:val="22"/>
        </w:rPr>
        <w:tab/>
        <w:t xml:space="preserve">The purpose of this Agreement is to set forth requirements associated with the Federal funds available for the PROJECT and to establish the responsibilities for the </w:t>
      </w:r>
      <w:r w:rsidR="002A7DCC">
        <w:rPr>
          <w:rFonts w:ascii="Arial" w:hAnsi="Arial"/>
          <w:sz w:val="22"/>
        </w:rPr>
        <w:t xml:space="preserve">LPA </w:t>
      </w:r>
      <w:r>
        <w:rPr>
          <w:rFonts w:ascii="Arial" w:hAnsi="Arial"/>
          <w:sz w:val="22"/>
        </w:rPr>
        <w:t>administration of the PROJECT.</w:t>
      </w:r>
    </w:p>
    <w:p w14:paraId="4BF87114" w14:textId="77777777" w:rsidR="00470BA3" w:rsidRDefault="00470BA3" w:rsidP="00470BA3">
      <w:pPr>
        <w:widowControl w:val="0"/>
        <w:jc w:val="both"/>
        <w:rPr>
          <w:sz w:val="22"/>
        </w:rPr>
      </w:pPr>
    </w:p>
    <w:p w14:paraId="1516E2F6" w14:textId="77777777" w:rsidR="00470BA3" w:rsidRDefault="00470BA3" w:rsidP="00470BA3">
      <w:pPr>
        <w:widowControl w:val="0"/>
        <w:ind w:left="720" w:hanging="720"/>
        <w:jc w:val="both"/>
        <w:rPr>
          <w:rFonts w:ascii="Arial" w:hAnsi="Arial"/>
          <w:sz w:val="22"/>
        </w:rPr>
      </w:pPr>
      <w:r>
        <w:rPr>
          <w:rFonts w:ascii="Arial" w:hAnsi="Arial"/>
          <w:sz w:val="22"/>
        </w:rPr>
        <w:t xml:space="preserve">2. </w:t>
      </w:r>
      <w:r>
        <w:rPr>
          <w:rFonts w:ascii="Arial" w:hAnsi="Arial"/>
          <w:sz w:val="22"/>
        </w:rPr>
        <w:tab/>
      </w:r>
      <w:r>
        <w:rPr>
          <w:rFonts w:ascii="Arial" w:hAnsi="Arial"/>
          <w:sz w:val="22"/>
          <w:u w:val="single"/>
        </w:rPr>
        <w:t>LEGAL REFERENCES</w:t>
      </w:r>
    </w:p>
    <w:p w14:paraId="2A0DB0EA" w14:textId="77777777" w:rsidR="00470BA3" w:rsidRDefault="00470BA3" w:rsidP="00470BA3">
      <w:pPr>
        <w:widowControl w:val="0"/>
        <w:jc w:val="both"/>
        <w:rPr>
          <w:rFonts w:ascii="Arial" w:hAnsi="Arial"/>
          <w:sz w:val="22"/>
        </w:rPr>
      </w:pPr>
    </w:p>
    <w:p w14:paraId="6A48C7AA" w14:textId="77777777" w:rsidR="00470BA3" w:rsidRDefault="00470BA3" w:rsidP="00470BA3">
      <w:pPr>
        <w:widowControl w:val="0"/>
        <w:ind w:left="720" w:hanging="720"/>
        <w:jc w:val="both"/>
        <w:rPr>
          <w:rFonts w:ascii="Arial" w:hAnsi="Arial"/>
          <w:sz w:val="22"/>
        </w:rPr>
      </w:pPr>
      <w:r>
        <w:rPr>
          <w:rFonts w:ascii="Arial" w:hAnsi="Arial"/>
          <w:sz w:val="22"/>
        </w:rPr>
        <w:t xml:space="preserve">2.1 </w:t>
      </w:r>
      <w:r>
        <w:rPr>
          <w:rFonts w:ascii="Arial" w:hAnsi="Arial"/>
          <w:sz w:val="22"/>
        </w:rPr>
        <w:tab/>
        <w:t xml:space="preserve">This Agreement is authorized by the following statutes and/or policies, which are incorporated in their entirety: </w:t>
      </w:r>
    </w:p>
    <w:p w14:paraId="0520A99D" w14:textId="77777777" w:rsidR="00470BA3" w:rsidRDefault="00470BA3" w:rsidP="00470BA3">
      <w:pPr>
        <w:widowControl w:val="0"/>
        <w:jc w:val="both"/>
        <w:rPr>
          <w:rFonts w:ascii="Arial" w:hAnsi="Arial"/>
          <w:sz w:val="22"/>
        </w:rPr>
      </w:pPr>
    </w:p>
    <w:p w14:paraId="5117B23E" w14:textId="77777777" w:rsidR="00470BA3" w:rsidRDefault="00436493" w:rsidP="00436493">
      <w:pPr>
        <w:pStyle w:val="Level1"/>
        <w:numPr>
          <w:ilvl w:val="0"/>
          <w:numId w:val="3"/>
        </w:numPr>
        <w:ind w:left="2160" w:hanging="1440"/>
        <w:jc w:val="both"/>
        <w:rPr>
          <w:rFonts w:ascii="Arial" w:hAnsi="Arial"/>
          <w:sz w:val="22"/>
        </w:rPr>
      </w:pPr>
      <w:r>
        <w:rPr>
          <w:rFonts w:ascii="Arial" w:hAnsi="Arial"/>
          <w:sz w:val="22"/>
        </w:rPr>
        <w:t xml:space="preserve">  </w:t>
      </w:r>
      <w:r w:rsidR="00470BA3">
        <w:rPr>
          <w:rFonts w:ascii="Arial" w:hAnsi="Arial"/>
          <w:sz w:val="22"/>
        </w:rPr>
        <w:t xml:space="preserve">Section 5501.03(D.) of the Ohio Revised Code; </w:t>
      </w:r>
    </w:p>
    <w:p w14:paraId="151DD5EF" w14:textId="77777777" w:rsidR="00470BA3" w:rsidRDefault="00436493" w:rsidP="00436493">
      <w:pPr>
        <w:pStyle w:val="Level1"/>
        <w:numPr>
          <w:ilvl w:val="0"/>
          <w:numId w:val="3"/>
        </w:numPr>
        <w:ind w:left="2160" w:hanging="1440"/>
        <w:jc w:val="both"/>
        <w:rPr>
          <w:rFonts w:ascii="Arial" w:hAnsi="Arial"/>
          <w:sz w:val="22"/>
        </w:rPr>
      </w:pPr>
      <w:r>
        <w:rPr>
          <w:rFonts w:ascii="Arial" w:hAnsi="Arial"/>
          <w:sz w:val="22"/>
        </w:rPr>
        <w:t xml:space="preserve">  </w:t>
      </w:r>
      <w:r w:rsidR="00470BA3">
        <w:rPr>
          <w:rFonts w:ascii="Arial" w:hAnsi="Arial"/>
          <w:sz w:val="22"/>
        </w:rPr>
        <w:t>ODOT Locally Administered Transportation Projects, Manual of Procedures</w:t>
      </w:r>
    </w:p>
    <w:p w14:paraId="34A4EA65" w14:textId="77777777" w:rsidR="00470BA3" w:rsidRDefault="00436493" w:rsidP="00436493">
      <w:pPr>
        <w:pStyle w:val="Level1"/>
        <w:numPr>
          <w:ilvl w:val="0"/>
          <w:numId w:val="3"/>
        </w:numPr>
        <w:ind w:left="2160" w:hanging="1440"/>
        <w:jc w:val="both"/>
        <w:rPr>
          <w:rFonts w:ascii="Arial" w:hAnsi="Arial"/>
          <w:sz w:val="22"/>
        </w:rPr>
      </w:pPr>
      <w:r>
        <w:rPr>
          <w:rFonts w:ascii="Arial" w:hAnsi="Arial"/>
          <w:sz w:val="22"/>
        </w:rPr>
        <w:t xml:space="preserve">  </w:t>
      </w:r>
      <w:r w:rsidR="00470BA3">
        <w:rPr>
          <w:rFonts w:ascii="Helv" w:hAnsi="Helv"/>
          <w:sz w:val="22"/>
        </w:rPr>
        <w:t>National Transportation Act</w:t>
      </w:r>
      <w:r w:rsidR="00470BA3">
        <w:rPr>
          <w:rFonts w:ascii="Arial" w:hAnsi="Arial"/>
          <w:sz w:val="22"/>
        </w:rPr>
        <w:t xml:space="preserve">, Title 23, U.S.C.; 23 </w:t>
      </w:r>
      <w:smartTag w:uri="urn:schemas-microsoft-com:office:smarttags" w:element="stockticker">
        <w:r w:rsidR="00470BA3">
          <w:rPr>
            <w:rFonts w:ascii="Arial" w:hAnsi="Arial"/>
            <w:sz w:val="22"/>
          </w:rPr>
          <w:t>CFR</w:t>
        </w:r>
      </w:smartTag>
      <w:r w:rsidR="00470BA3">
        <w:rPr>
          <w:rFonts w:ascii="Arial" w:hAnsi="Arial"/>
          <w:sz w:val="22"/>
        </w:rPr>
        <w:t xml:space="preserve"> 635.105.</w:t>
      </w:r>
    </w:p>
    <w:p w14:paraId="35C103DA" w14:textId="77777777" w:rsidR="00470BA3" w:rsidRDefault="00470BA3" w:rsidP="00470BA3">
      <w:pPr>
        <w:widowControl w:val="0"/>
        <w:jc w:val="both"/>
        <w:rPr>
          <w:rFonts w:ascii="Arial" w:hAnsi="Arial"/>
          <w:sz w:val="22"/>
        </w:rPr>
      </w:pPr>
    </w:p>
    <w:p w14:paraId="48BD8FE5" w14:textId="77777777" w:rsidR="00470BA3" w:rsidRDefault="00470BA3" w:rsidP="00470BA3">
      <w:pPr>
        <w:widowControl w:val="0"/>
        <w:ind w:left="720" w:hanging="720"/>
        <w:jc w:val="both"/>
        <w:rPr>
          <w:rFonts w:ascii="Arial" w:hAnsi="Arial"/>
          <w:sz w:val="22"/>
        </w:rPr>
      </w:pPr>
      <w:r>
        <w:rPr>
          <w:rFonts w:ascii="Arial" w:hAnsi="Arial"/>
          <w:sz w:val="22"/>
        </w:rPr>
        <w:t>2.2</w:t>
      </w:r>
      <w:r>
        <w:rPr>
          <w:rFonts w:ascii="Arial" w:hAnsi="Arial"/>
          <w:sz w:val="22"/>
        </w:rPr>
        <w:tab/>
        <w:t>The LPA shall comply with all applicable Federal and State laws, regulations, executive orders, and applicable ODOT manuals and guidelines.  This obligation is in addition to compliance with any law, regulation, or executive order specifically referenced in this Agreement.</w:t>
      </w:r>
    </w:p>
    <w:p w14:paraId="2B462BE5" w14:textId="77777777" w:rsidR="006C2A89" w:rsidRDefault="006C2A89" w:rsidP="00470BA3">
      <w:pPr>
        <w:widowControl w:val="0"/>
        <w:ind w:left="720" w:hanging="720"/>
        <w:jc w:val="both"/>
        <w:rPr>
          <w:rFonts w:ascii="Arial" w:hAnsi="Arial"/>
          <w:sz w:val="22"/>
        </w:rPr>
      </w:pPr>
    </w:p>
    <w:p w14:paraId="3E0EB2A7" w14:textId="77777777" w:rsidR="00470BA3" w:rsidRDefault="00470BA3" w:rsidP="00470BA3">
      <w:pPr>
        <w:widowControl w:val="0"/>
        <w:jc w:val="both"/>
        <w:rPr>
          <w:rFonts w:ascii="Arial" w:hAnsi="Arial"/>
          <w:sz w:val="22"/>
        </w:rPr>
      </w:pPr>
    </w:p>
    <w:p w14:paraId="54E88EED" w14:textId="77777777" w:rsidR="00470BA3" w:rsidRDefault="00470BA3" w:rsidP="00470BA3">
      <w:pPr>
        <w:widowControl w:val="0"/>
        <w:ind w:left="720" w:hanging="720"/>
        <w:jc w:val="both"/>
        <w:rPr>
          <w:rFonts w:ascii="Arial" w:hAnsi="Arial"/>
          <w:sz w:val="22"/>
        </w:rPr>
      </w:pPr>
      <w:r>
        <w:rPr>
          <w:rFonts w:ascii="Arial" w:hAnsi="Arial"/>
          <w:sz w:val="22"/>
        </w:rPr>
        <w:t xml:space="preserve">3. </w:t>
      </w:r>
      <w:r>
        <w:rPr>
          <w:rFonts w:ascii="Arial" w:hAnsi="Arial"/>
          <w:sz w:val="22"/>
        </w:rPr>
        <w:tab/>
      </w:r>
      <w:r>
        <w:rPr>
          <w:rFonts w:ascii="Arial" w:hAnsi="Arial"/>
          <w:sz w:val="22"/>
          <w:u w:val="single"/>
        </w:rPr>
        <w:t>FUNDING</w:t>
      </w:r>
    </w:p>
    <w:p w14:paraId="78C00744" w14:textId="77777777" w:rsidR="00470BA3" w:rsidRDefault="00470BA3" w:rsidP="00470BA3">
      <w:pPr>
        <w:widowControl w:val="0"/>
        <w:jc w:val="both"/>
        <w:rPr>
          <w:rFonts w:ascii="Arial" w:hAnsi="Arial"/>
          <w:sz w:val="22"/>
        </w:rPr>
      </w:pPr>
    </w:p>
    <w:p w14:paraId="79E3AE7D" w14:textId="77777777" w:rsidR="00470BA3" w:rsidRDefault="00470BA3" w:rsidP="00470BA3">
      <w:pPr>
        <w:widowControl w:val="0"/>
        <w:ind w:left="720" w:hanging="720"/>
        <w:jc w:val="both"/>
        <w:rPr>
          <w:rFonts w:ascii="Arial" w:hAnsi="Arial"/>
          <w:sz w:val="22"/>
        </w:rPr>
      </w:pPr>
      <w:r>
        <w:rPr>
          <w:rFonts w:ascii="Arial" w:hAnsi="Arial"/>
          <w:sz w:val="22"/>
        </w:rPr>
        <w:t xml:space="preserve">3.1 </w:t>
      </w:r>
      <w:r>
        <w:rPr>
          <w:rFonts w:ascii="Arial" w:hAnsi="Arial"/>
          <w:sz w:val="22"/>
        </w:rPr>
        <w:tab/>
        <w:t xml:space="preserve">The total cost for the PROJECT is estimated to be </w:t>
      </w:r>
      <w:r w:rsidR="00707F7D">
        <w:rPr>
          <w:rFonts w:ascii="Arial" w:hAnsi="Arial"/>
          <w:sz w:val="22"/>
        </w:rPr>
        <w:t>$</w:t>
      </w:r>
      <w:sdt>
        <w:sdtPr>
          <w:rPr>
            <w:rFonts w:ascii="Arial" w:hAnsi="Arial"/>
            <w:sz w:val="22"/>
          </w:rPr>
          <w:id w:val="-98339627"/>
          <w:placeholder>
            <w:docPart w:val="DefaultPlaceholder_1081868574"/>
          </w:placeholder>
        </w:sdtPr>
        <w:sdtContent>
          <w:r w:rsidR="00BE0A29">
            <w:rPr>
              <w:rFonts w:ascii="Arial" w:hAnsi="Arial"/>
              <w:sz w:val="22"/>
            </w:rPr>
            <w:t>INSERT TOTAL PROJECT COST</w:t>
          </w:r>
        </w:sdtContent>
      </w:sdt>
      <w:r w:rsidR="00707F7D">
        <w:rPr>
          <w:rFonts w:ascii="Arial" w:hAnsi="Arial"/>
          <w:sz w:val="22"/>
        </w:rPr>
        <w:t xml:space="preserve">. </w:t>
      </w:r>
      <w:r>
        <w:rPr>
          <w:rFonts w:ascii="Arial" w:hAnsi="Arial"/>
          <w:sz w:val="22"/>
        </w:rPr>
        <w:t xml:space="preserve">ODOT shall provide to the LPA </w:t>
      </w:r>
      <w:r w:rsidR="0089448C" w:rsidRPr="0089448C">
        <w:rPr>
          <w:rFonts w:ascii="Arial" w:hAnsi="Arial"/>
          <w:sz w:val="22"/>
        </w:rPr>
        <w:t>eighty</w:t>
      </w:r>
      <w:r w:rsidRPr="0089448C">
        <w:rPr>
          <w:rFonts w:ascii="Arial" w:hAnsi="Arial"/>
          <w:sz w:val="22"/>
        </w:rPr>
        <w:t xml:space="preserve"> (</w:t>
      </w:r>
      <w:r w:rsidR="0089448C">
        <w:rPr>
          <w:rFonts w:ascii="Arial" w:hAnsi="Arial"/>
          <w:sz w:val="22"/>
        </w:rPr>
        <w:t>80)</w:t>
      </w:r>
      <w:r>
        <w:rPr>
          <w:rFonts w:ascii="Arial" w:hAnsi="Arial"/>
          <w:sz w:val="22"/>
        </w:rPr>
        <w:t xml:space="preserve"> percent of the project costs, up to a maximum of </w:t>
      </w:r>
      <w:r w:rsidR="00707F7D">
        <w:rPr>
          <w:rFonts w:ascii="Arial" w:hAnsi="Arial"/>
          <w:sz w:val="22"/>
        </w:rPr>
        <w:t>$</w:t>
      </w:r>
      <w:sdt>
        <w:sdtPr>
          <w:rPr>
            <w:rFonts w:ascii="Arial" w:hAnsi="Arial"/>
            <w:sz w:val="22"/>
          </w:rPr>
          <w:id w:val="1492912533"/>
          <w:placeholder>
            <w:docPart w:val="DefaultPlaceholder_1081868574"/>
          </w:placeholder>
        </w:sdtPr>
        <w:sdtContent>
          <w:r w:rsidR="00BE0A29">
            <w:rPr>
              <w:rFonts w:ascii="Arial" w:hAnsi="Arial"/>
              <w:sz w:val="22"/>
            </w:rPr>
            <w:t>INSERT DERG FUNDING AMOUNT</w:t>
          </w:r>
        </w:sdtContent>
      </w:sdt>
      <w:r>
        <w:rPr>
          <w:rFonts w:ascii="Arial" w:hAnsi="Arial"/>
          <w:sz w:val="22"/>
        </w:rPr>
        <w:t xml:space="preserve"> in Federal funds.  This maximum amount reflects the funding limit for the PROJECT set by the applicable Program Manager.  Unless otherwise provided, funds through ODOT shall be applied only to the eligible costs associated with the actual cost of the transportation project improvement.</w:t>
      </w:r>
    </w:p>
    <w:p w14:paraId="2EA9FC1B" w14:textId="77777777" w:rsidR="00470BA3" w:rsidRDefault="00470BA3" w:rsidP="00470BA3">
      <w:pPr>
        <w:widowControl w:val="0"/>
        <w:jc w:val="both"/>
        <w:rPr>
          <w:rFonts w:ascii="Arial" w:hAnsi="Arial"/>
          <w:sz w:val="22"/>
        </w:rPr>
      </w:pPr>
    </w:p>
    <w:p w14:paraId="4A3953AD" w14:textId="77777777" w:rsidR="00470BA3" w:rsidRDefault="00470BA3" w:rsidP="00470BA3">
      <w:pPr>
        <w:widowControl w:val="0"/>
        <w:ind w:left="720" w:hanging="720"/>
        <w:jc w:val="both"/>
        <w:rPr>
          <w:rFonts w:ascii="Arial" w:hAnsi="Arial"/>
          <w:sz w:val="22"/>
        </w:rPr>
      </w:pPr>
      <w:r>
        <w:rPr>
          <w:rFonts w:ascii="Arial" w:hAnsi="Arial"/>
          <w:sz w:val="22"/>
        </w:rPr>
        <w:t>3.2</w:t>
      </w:r>
      <w:r>
        <w:rPr>
          <w:rFonts w:ascii="Arial" w:hAnsi="Arial"/>
          <w:sz w:val="22"/>
        </w:rPr>
        <w:tab/>
      </w:r>
      <w:r w:rsidRPr="001B0D52">
        <w:rPr>
          <w:rFonts w:ascii="Arial" w:hAnsi="Arial"/>
          <w:sz w:val="22"/>
        </w:rPr>
        <w:t>The LPA</w:t>
      </w:r>
      <w:r w:rsidR="00525F92">
        <w:rPr>
          <w:rFonts w:ascii="Arial" w:hAnsi="Arial"/>
          <w:sz w:val="22"/>
        </w:rPr>
        <w:t xml:space="preserve"> </w:t>
      </w:r>
      <w:r>
        <w:rPr>
          <w:rFonts w:ascii="Arial" w:hAnsi="Arial"/>
          <w:sz w:val="22"/>
        </w:rPr>
        <w:t xml:space="preserve">shall provide all other financial resources necessary to fully complete the PROJECT, including all cost overruns and contractor claims. </w:t>
      </w:r>
    </w:p>
    <w:p w14:paraId="144BF2B6" w14:textId="77777777" w:rsidR="00470BA3" w:rsidRDefault="00470BA3" w:rsidP="00470BA3">
      <w:pPr>
        <w:widowControl w:val="0"/>
        <w:jc w:val="both"/>
        <w:rPr>
          <w:rFonts w:ascii="Arial" w:hAnsi="Arial"/>
          <w:sz w:val="22"/>
        </w:rPr>
      </w:pPr>
    </w:p>
    <w:p w14:paraId="40AAE1F2" w14:textId="77777777" w:rsidR="00E86B99" w:rsidRDefault="00E86B99" w:rsidP="00470BA3">
      <w:pPr>
        <w:widowControl w:val="0"/>
        <w:jc w:val="both"/>
        <w:rPr>
          <w:rFonts w:ascii="Arial" w:hAnsi="Arial"/>
          <w:sz w:val="22"/>
        </w:rPr>
      </w:pPr>
    </w:p>
    <w:p w14:paraId="76AAD2BC" w14:textId="77777777" w:rsidR="00470BA3" w:rsidRDefault="00470BA3" w:rsidP="00470BA3">
      <w:pPr>
        <w:widowControl w:val="0"/>
        <w:ind w:left="720" w:hanging="720"/>
        <w:jc w:val="both"/>
        <w:rPr>
          <w:rFonts w:ascii="Arial" w:hAnsi="Arial"/>
          <w:sz w:val="22"/>
        </w:rPr>
      </w:pPr>
      <w:r>
        <w:rPr>
          <w:rFonts w:ascii="Arial" w:hAnsi="Arial"/>
          <w:sz w:val="22"/>
        </w:rPr>
        <w:t xml:space="preserve">4. </w:t>
      </w:r>
      <w:r>
        <w:rPr>
          <w:rFonts w:ascii="Arial" w:hAnsi="Arial"/>
          <w:sz w:val="22"/>
        </w:rPr>
        <w:tab/>
      </w:r>
      <w:r>
        <w:rPr>
          <w:rFonts w:ascii="Arial" w:hAnsi="Arial"/>
          <w:sz w:val="22"/>
          <w:u w:val="single"/>
        </w:rPr>
        <w:t>PROJECT DEVELOPMENT</w:t>
      </w:r>
    </w:p>
    <w:p w14:paraId="12635DA0" w14:textId="77777777" w:rsidR="00470BA3" w:rsidRDefault="00470BA3" w:rsidP="00470BA3">
      <w:pPr>
        <w:widowControl w:val="0"/>
        <w:jc w:val="both"/>
        <w:rPr>
          <w:rFonts w:ascii="Arial" w:hAnsi="Arial"/>
          <w:sz w:val="22"/>
        </w:rPr>
      </w:pPr>
    </w:p>
    <w:p w14:paraId="090B8930" w14:textId="77777777" w:rsidR="00470BA3" w:rsidRDefault="00470BA3" w:rsidP="00470BA3">
      <w:pPr>
        <w:widowControl w:val="0"/>
        <w:ind w:left="720" w:hanging="720"/>
        <w:jc w:val="both"/>
        <w:rPr>
          <w:rFonts w:ascii="Arial" w:hAnsi="Arial"/>
          <w:sz w:val="22"/>
        </w:rPr>
      </w:pPr>
      <w:r>
        <w:rPr>
          <w:rFonts w:ascii="Arial" w:hAnsi="Arial"/>
          <w:sz w:val="22"/>
        </w:rPr>
        <w:t xml:space="preserve">4.1 </w:t>
      </w:r>
      <w:r>
        <w:rPr>
          <w:rFonts w:ascii="Arial" w:hAnsi="Arial"/>
          <w:sz w:val="22"/>
        </w:rPr>
        <w:tab/>
        <w:t xml:space="preserve">The LPA and ODOT agree that the LPA is qualified to administer this PROJECT and is in full compliance with all LPA participation requirements.  </w:t>
      </w:r>
    </w:p>
    <w:p w14:paraId="1A9AA38C" w14:textId="77777777" w:rsidR="00470BA3" w:rsidRDefault="00470BA3" w:rsidP="00470BA3">
      <w:pPr>
        <w:widowControl w:val="0"/>
        <w:jc w:val="both"/>
        <w:rPr>
          <w:rFonts w:ascii="Arial" w:hAnsi="Arial"/>
          <w:sz w:val="22"/>
        </w:rPr>
      </w:pPr>
    </w:p>
    <w:p w14:paraId="3980F2AC" w14:textId="77777777" w:rsidR="00470BA3" w:rsidRDefault="00470BA3" w:rsidP="00470BA3">
      <w:pPr>
        <w:widowControl w:val="0"/>
        <w:ind w:left="720" w:hanging="720"/>
        <w:jc w:val="both"/>
        <w:rPr>
          <w:rFonts w:ascii="Arial" w:hAnsi="Arial"/>
          <w:sz w:val="22"/>
        </w:rPr>
      </w:pPr>
      <w:r>
        <w:rPr>
          <w:rFonts w:ascii="Arial" w:hAnsi="Arial"/>
          <w:sz w:val="22"/>
        </w:rPr>
        <w:t>4.2</w:t>
      </w:r>
      <w:r>
        <w:rPr>
          <w:rFonts w:ascii="Arial" w:hAnsi="Arial"/>
          <w:sz w:val="22"/>
        </w:rPr>
        <w:tab/>
        <w:t xml:space="preserve">The LPA and ODOT agree that the LPA has received funding approval for the PROJECT from the applicable ODOT Program Manager having responsibility for monitoring such projects using the Federal funds involved. </w:t>
      </w:r>
    </w:p>
    <w:p w14:paraId="22EA8EE5" w14:textId="77777777" w:rsidR="00470BA3" w:rsidRDefault="00470BA3" w:rsidP="00470BA3">
      <w:pPr>
        <w:widowControl w:val="0"/>
        <w:jc w:val="both"/>
        <w:rPr>
          <w:rFonts w:ascii="Arial" w:hAnsi="Arial"/>
          <w:sz w:val="22"/>
        </w:rPr>
      </w:pPr>
    </w:p>
    <w:p w14:paraId="43C4EA7A" w14:textId="77777777" w:rsidR="00573BE6" w:rsidRDefault="00470BA3" w:rsidP="00470BA3">
      <w:pPr>
        <w:widowControl w:val="0"/>
        <w:ind w:left="720" w:hanging="720"/>
        <w:jc w:val="both"/>
        <w:rPr>
          <w:rFonts w:ascii="Arial" w:hAnsi="Arial"/>
          <w:color w:val="000000"/>
          <w:sz w:val="22"/>
        </w:rPr>
        <w:sectPr w:rsidR="00573BE6" w:rsidSect="000420D9">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pgMar w:top="630" w:right="1440" w:bottom="1440" w:left="1440" w:header="1440" w:footer="1440" w:gutter="0"/>
          <w:cols w:space="720"/>
          <w:titlePg/>
          <w:docGrid w:linePitch="326"/>
        </w:sectPr>
      </w:pPr>
      <w:r>
        <w:rPr>
          <w:rFonts w:ascii="Arial" w:hAnsi="Arial"/>
          <w:color w:val="000000"/>
          <w:sz w:val="22"/>
        </w:rPr>
        <w:t>4.3</w:t>
      </w:r>
      <w:r>
        <w:rPr>
          <w:rFonts w:ascii="Arial" w:hAnsi="Arial"/>
          <w:color w:val="000000"/>
          <w:sz w:val="22"/>
        </w:rPr>
        <w:tab/>
        <w:t>ODOT reserves the right to move this PROJECT into a future sale year if the LPA does not adhere to the established PROJECT schedule, regardless of any funding commitments.</w:t>
      </w:r>
    </w:p>
    <w:p w14:paraId="74641B9D" w14:textId="77777777" w:rsidR="00470BA3" w:rsidRDefault="00470BA3" w:rsidP="00470BA3">
      <w:pPr>
        <w:widowControl w:val="0"/>
        <w:ind w:left="720" w:hanging="720"/>
        <w:jc w:val="both"/>
        <w:rPr>
          <w:rFonts w:ascii="Arial" w:hAnsi="Arial"/>
          <w:color w:val="000000"/>
          <w:sz w:val="22"/>
        </w:rPr>
      </w:pPr>
    </w:p>
    <w:p w14:paraId="3F84594F" w14:textId="77777777" w:rsidR="00470BA3" w:rsidRDefault="00470BA3" w:rsidP="00470BA3">
      <w:pPr>
        <w:widowControl w:val="0"/>
        <w:jc w:val="both"/>
        <w:rPr>
          <w:rFonts w:ascii="Arial" w:hAnsi="Arial"/>
          <w:color w:val="000000"/>
          <w:sz w:val="22"/>
        </w:rPr>
      </w:pPr>
    </w:p>
    <w:p w14:paraId="53630E87" w14:textId="77777777" w:rsidR="00C60133" w:rsidRDefault="00C60133" w:rsidP="00F168CB">
      <w:pPr>
        <w:numPr>
          <w:ilvl w:val="12"/>
          <w:numId w:val="0"/>
        </w:numPr>
        <w:tabs>
          <w:tab w:val="left" w:pos="720"/>
        </w:tabs>
        <w:ind w:left="720" w:hanging="720"/>
        <w:jc w:val="both"/>
        <w:rPr>
          <w:rFonts w:ascii="Arial" w:hAnsi="Arial" w:cs="Arial"/>
          <w:sz w:val="22"/>
          <w:szCs w:val="22"/>
          <w:u w:val="single"/>
        </w:rPr>
      </w:pPr>
    </w:p>
    <w:p w14:paraId="1A31414A" w14:textId="77777777" w:rsidR="00E622CD" w:rsidRDefault="00E622CD" w:rsidP="00E622CD">
      <w:pPr>
        <w:widowControl w:val="0"/>
        <w:ind w:left="720" w:hanging="720"/>
        <w:jc w:val="both"/>
        <w:rPr>
          <w:rFonts w:ascii="Arial" w:hAnsi="Arial"/>
          <w:sz w:val="22"/>
          <w:u w:val="single"/>
        </w:rPr>
      </w:pPr>
      <w:r>
        <w:rPr>
          <w:rFonts w:ascii="Arial" w:hAnsi="Arial"/>
          <w:sz w:val="22"/>
        </w:rPr>
        <w:t xml:space="preserve">5. </w:t>
      </w:r>
      <w:r>
        <w:rPr>
          <w:rFonts w:ascii="Arial" w:hAnsi="Arial"/>
          <w:sz w:val="22"/>
        </w:rPr>
        <w:tab/>
      </w:r>
      <w:r>
        <w:rPr>
          <w:rFonts w:ascii="Arial" w:hAnsi="Arial"/>
          <w:sz w:val="22"/>
          <w:u w:val="single"/>
        </w:rPr>
        <w:t>ENVIRONMENTAL RESPONSIBILITES</w:t>
      </w:r>
    </w:p>
    <w:p w14:paraId="6EA26B1A" w14:textId="77777777" w:rsidR="00AE2EA9" w:rsidRDefault="00AE2EA9" w:rsidP="00E622CD">
      <w:pPr>
        <w:widowControl w:val="0"/>
        <w:ind w:left="720" w:hanging="720"/>
        <w:jc w:val="both"/>
        <w:rPr>
          <w:rFonts w:ascii="Arial" w:hAnsi="Arial"/>
          <w:sz w:val="22"/>
        </w:rPr>
      </w:pPr>
    </w:p>
    <w:p w14:paraId="67F3BFA0" w14:textId="77777777" w:rsidR="00AE2EA9" w:rsidRPr="00AE2EA9" w:rsidRDefault="00AE2EA9" w:rsidP="00AE2EA9">
      <w:pPr>
        <w:ind w:left="720" w:hanging="720"/>
        <w:jc w:val="both"/>
        <w:rPr>
          <w:rFonts w:ascii="Arial" w:hAnsi="Arial" w:cs="Arial"/>
          <w:sz w:val="22"/>
          <w:szCs w:val="22"/>
        </w:rPr>
      </w:pPr>
      <w:r w:rsidRPr="00AE2EA9">
        <w:rPr>
          <w:rFonts w:ascii="Arial" w:hAnsi="Arial" w:cs="Arial"/>
          <w:sz w:val="22"/>
          <w:szCs w:val="22"/>
        </w:rPr>
        <w:t>5.1</w:t>
      </w:r>
      <w:r w:rsidRPr="00AE2EA9">
        <w:rPr>
          <w:rFonts w:ascii="Arial" w:hAnsi="Arial" w:cs="Arial"/>
          <w:sz w:val="22"/>
          <w:szCs w:val="22"/>
        </w:rPr>
        <w:tab/>
        <w:t xml:space="preserve">The proposed project is a stand-alone transportation action that based on ODOT’s past experience with similar actions, will not result in significant impacts to the human and/or natural environment and does not require further NEPA approvals.  </w:t>
      </w:r>
    </w:p>
    <w:p w14:paraId="0D0B4EA5" w14:textId="77777777" w:rsidR="00AE2EA9" w:rsidRDefault="00AE2EA9" w:rsidP="00AE2EA9">
      <w:pPr>
        <w:ind w:left="720" w:hanging="720"/>
        <w:jc w:val="both"/>
        <w:rPr>
          <w:rFonts w:ascii="Arial" w:hAnsi="Arial" w:cs="Arial"/>
          <w:sz w:val="22"/>
          <w:szCs w:val="22"/>
        </w:rPr>
      </w:pPr>
    </w:p>
    <w:p w14:paraId="05D4CA8A" w14:textId="77777777" w:rsidR="00AE2EA9" w:rsidRPr="00AE2EA9" w:rsidRDefault="00AE2EA9" w:rsidP="00AE2EA9">
      <w:pPr>
        <w:ind w:left="720" w:hanging="720"/>
        <w:jc w:val="both"/>
        <w:rPr>
          <w:rFonts w:ascii="Arial" w:hAnsi="Arial" w:cs="Arial"/>
          <w:sz w:val="22"/>
          <w:szCs w:val="22"/>
        </w:rPr>
      </w:pPr>
      <w:r w:rsidRPr="00AE2EA9">
        <w:rPr>
          <w:rFonts w:ascii="Arial" w:hAnsi="Arial" w:cs="Arial"/>
          <w:sz w:val="22"/>
          <w:szCs w:val="22"/>
        </w:rPr>
        <w:t>5.2</w:t>
      </w:r>
      <w:r w:rsidRPr="00AE2EA9">
        <w:rPr>
          <w:rFonts w:ascii="Arial" w:hAnsi="Arial" w:cs="Arial"/>
          <w:sz w:val="22"/>
          <w:szCs w:val="22"/>
        </w:rPr>
        <w:tab/>
        <w:t>In accordance with existing regulations and the 2015 Programmatic Categorical Exclusion (CE) Agreement, a C1 level CE can be prepared for the proposed project via the Online CE System and submitted to ODOT’s Office of Environmental Services (OES) for review and approval purposes.</w:t>
      </w:r>
    </w:p>
    <w:p w14:paraId="4F6AC542" w14:textId="77777777" w:rsidR="00AE2EA9" w:rsidRDefault="00AE2EA9" w:rsidP="00AE2EA9">
      <w:pPr>
        <w:ind w:left="720" w:hanging="720"/>
        <w:jc w:val="both"/>
        <w:rPr>
          <w:rFonts w:ascii="Arial" w:hAnsi="Arial" w:cs="Arial"/>
          <w:sz w:val="22"/>
          <w:szCs w:val="22"/>
        </w:rPr>
      </w:pPr>
    </w:p>
    <w:p w14:paraId="4E1E467F" w14:textId="77777777" w:rsidR="00AE2EA9" w:rsidRPr="00AE2EA9" w:rsidRDefault="00AE2EA9" w:rsidP="00AE2EA9">
      <w:pPr>
        <w:ind w:left="720" w:hanging="720"/>
        <w:jc w:val="both"/>
        <w:rPr>
          <w:rFonts w:ascii="Arial" w:hAnsi="Arial" w:cs="Arial"/>
          <w:sz w:val="22"/>
          <w:szCs w:val="22"/>
        </w:rPr>
      </w:pPr>
      <w:r w:rsidRPr="00AE2EA9">
        <w:rPr>
          <w:rFonts w:ascii="Arial" w:hAnsi="Arial" w:cs="Arial"/>
          <w:sz w:val="22"/>
          <w:szCs w:val="22"/>
        </w:rPr>
        <w:t>5.3</w:t>
      </w:r>
      <w:r w:rsidRPr="00AE2EA9">
        <w:rPr>
          <w:rFonts w:ascii="Arial" w:hAnsi="Arial" w:cs="Arial"/>
          <w:sz w:val="22"/>
          <w:szCs w:val="22"/>
        </w:rPr>
        <w:tab/>
        <w:t xml:space="preserve">If the proposed project will have impacts on environmental resources, the level of CE will be elevated to the next appropriate higher level (including completion of necessary environmental studies). If impacts are anticipated or it is unclear whether or not impacts will occur, consultation with the District Environmental Coordinator (DEC) will take place to assure assessment of impacts is conducted in accordance with NEPA and existing regulations. The appropriate level CE and applicable environmental studies will be prepared using the Online CE System and submitted to ODOT-OES for review and approval purposes. </w:t>
      </w:r>
    </w:p>
    <w:p w14:paraId="7A8367F3" w14:textId="77777777" w:rsidR="00AE2EA9" w:rsidRDefault="00AE2EA9" w:rsidP="00E622CD">
      <w:pPr>
        <w:widowControl w:val="0"/>
        <w:ind w:left="720" w:hanging="720"/>
        <w:jc w:val="both"/>
        <w:rPr>
          <w:rFonts w:ascii="Arial" w:hAnsi="Arial"/>
          <w:sz w:val="22"/>
        </w:rPr>
      </w:pPr>
    </w:p>
    <w:p w14:paraId="1E37D21C" w14:textId="77777777" w:rsidR="00C60133" w:rsidRDefault="00C60133" w:rsidP="00F168CB">
      <w:pPr>
        <w:numPr>
          <w:ilvl w:val="12"/>
          <w:numId w:val="0"/>
        </w:numPr>
        <w:tabs>
          <w:tab w:val="left" w:pos="720"/>
        </w:tabs>
        <w:ind w:left="720" w:hanging="720"/>
        <w:jc w:val="both"/>
        <w:rPr>
          <w:rFonts w:ascii="Arial" w:hAnsi="Arial" w:cs="Arial"/>
          <w:sz w:val="22"/>
          <w:szCs w:val="22"/>
          <w:u w:val="single"/>
        </w:rPr>
      </w:pPr>
    </w:p>
    <w:p w14:paraId="5E844753" w14:textId="77777777" w:rsidR="00AE2EA9" w:rsidRDefault="00AE2EA9" w:rsidP="0081402C">
      <w:pPr>
        <w:numPr>
          <w:ilvl w:val="12"/>
          <w:numId w:val="0"/>
        </w:numPr>
        <w:tabs>
          <w:tab w:val="left" w:pos="720"/>
        </w:tabs>
        <w:jc w:val="both"/>
        <w:rPr>
          <w:rFonts w:ascii="Arial" w:hAnsi="Arial" w:cs="Arial"/>
          <w:sz w:val="22"/>
          <w:szCs w:val="22"/>
          <w:highlight w:val="white"/>
          <w:u w:val="single"/>
        </w:rPr>
      </w:pPr>
    </w:p>
    <w:p w14:paraId="13B11C1D" w14:textId="77777777" w:rsidR="00E622CD" w:rsidRDefault="00E622CD" w:rsidP="0081402C">
      <w:pPr>
        <w:widowControl w:val="0"/>
        <w:jc w:val="both"/>
        <w:rPr>
          <w:rFonts w:ascii="Arial" w:hAnsi="Arial"/>
          <w:sz w:val="22"/>
        </w:rPr>
      </w:pPr>
      <w:r>
        <w:rPr>
          <w:rFonts w:ascii="Arial" w:hAnsi="Arial"/>
          <w:sz w:val="22"/>
        </w:rPr>
        <w:t xml:space="preserve">6. </w:t>
      </w:r>
      <w:r>
        <w:rPr>
          <w:rFonts w:ascii="Arial" w:hAnsi="Arial"/>
          <w:sz w:val="22"/>
        </w:rPr>
        <w:tab/>
      </w:r>
      <w:r>
        <w:rPr>
          <w:rFonts w:ascii="Arial" w:hAnsi="Arial"/>
          <w:sz w:val="22"/>
          <w:u w:val="single"/>
        </w:rPr>
        <w:t>RIGHT OF WAY RESPONSIBILITES</w:t>
      </w:r>
    </w:p>
    <w:p w14:paraId="0C9039AA" w14:textId="77777777" w:rsidR="00E622CD" w:rsidRDefault="00E622CD" w:rsidP="0081402C">
      <w:pPr>
        <w:ind w:left="720"/>
      </w:pPr>
    </w:p>
    <w:p w14:paraId="1400D9EB" w14:textId="77777777" w:rsidR="00573BE6" w:rsidRDefault="00413F26">
      <w:pPr>
        <w:ind w:left="720"/>
        <w:rPr>
          <w:rFonts w:ascii="Arial" w:hAnsi="Arial"/>
          <w:color w:val="000000"/>
          <w:sz w:val="22"/>
        </w:rPr>
        <w:sectPr w:rsidR="00573BE6" w:rsidSect="000420D9">
          <w:footnotePr>
            <w:numFmt w:val="lowerLetter"/>
          </w:footnotePr>
          <w:endnotePr>
            <w:numFmt w:val="lowerLetter"/>
          </w:endnotePr>
          <w:type w:val="continuous"/>
          <w:pgSz w:w="12240" w:h="15840"/>
          <w:pgMar w:top="630" w:right="1440" w:bottom="1440" w:left="1440" w:header="1440" w:footer="1440" w:gutter="0"/>
          <w:cols w:space="720"/>
          <w:titlePg/>
          <w:docGrid w:linePitch="326"/>
        </w:sectPr>
      </w:pPr>
      <w:r w:rsidRPr="0081402C">
        <w:rPr>
          <w:rFonts w:ascii="Arial" w:hAnsi="Arial"/>
          <w:color w:val="000000"/>
          <w:sz w:val="22"/>
        </w:rPr>
        <w:t>The LPA agrees that no work for this project will be performed within roadway right of way.  The LPA further agrees that any necessary rights for work outside of road</w:t>
      </w:r>
      <w:r w:rsidR="005B2DDA">
        <w:rPr>
          <w:rFonts w:ascii="Arial" w:hAnsi="Arial"/>
          <w:color w:val="000000"/>
          <w:sz w:val="22"/>
        </w:rPr>
        <w:t>way</w:t>
      </w:r>
      <w:r w:rsidRPr="0081402C">
        <w:rPr>
          <w:rFonts w:ascii="Arial" w:hAnsi="Arial"/>
          <w:color w:val="000000"/>
          <w:sz w:val="22"/>
        </w:rPr>
        <w:t xml:space="preserve"> right of way have been previously secured by the LPA.</w:t>
      </w:r>
    </w:p>
    <w:p w14:paraId="7FB4D7D2" w14:textId="77777777" w:rsidR="00413F26" w:rsidRPr="0081402C" w:rsidRDefault="00413F26" w:rsidP="0081402C">
      <w:pPr>
        <w:ind w:left="720"/>
        <w:rPr>
          <w:rFonts w:ascii="Arial" w:hAnsi="Arial"/>
          <w:color w:val="000000"/>
          <w:sz w:val="22"/>
        </w:rPr>
      </w:pPr>
    </w:p>
    <w:p w14:paraId="57C8901E" w14:textId="77777777" w:rsidR="00413F26" w:rsidRPr="00F168CB" w:rsidRDefault="00413F26" w:rsidP="00F168CB">
      <w:pPr>
        <w:numPr>
          <w:ilvl w:val="12"/>
          <w:numId w:val="0"/>
        </w:numPr>
        <w:tabs>
          <w:tab w:val="left" w:pos="720"/>
        </w:tabs>
        <w:ind w:left="720" w:hanging="720"/>
        <w:jc w:val="both"/>
        <w:rPr>
          <w:rFonts w:ascii="Arial" w:hAnsi="Arial" w:cs="Arial"/>
          <w:sz w:val="22"/>
          <w:szCs w:val="22"/>
          <w:highlight w:val="white"/>
        </w:rPr>
      </w:pPr>
    </w:p>
    <w:p w14:paraId="444DC06A" w14:textId="77777777" w:rsidR="00470BA3" w:rsidRDefault="00F168CB" w:rsidP="00470BA3">
      <w:pPr>
        <w:widowControl w:val="0"/>
        <w:ind w:left="720" w:hanging="720"/>
        <w:jc w:val="both"/>
        <w:rPr>
          <w:rFonts w:ascii="Arial" w:hAnsi="Arial"/>
          <w:color w:val="000000"/>
          <w:sz w:val="22"/>
        </w:rPr>
      </w:pPr>
      <w:r>
        <w:rPr>
          <w:rFonts w:ascii="Arial" w:hAnsi="Arial"/>
          <w:color w:val="000000"/>
          <w:sz w:val="22"/>
        </w:rPr>
        <w:t>7</w:t>
      </w:r>
      <w:r w:rsidR="00470BA3">
        <w:rPr>
          <w:rFonts w:ascii="Arial" w:hAnsi="Arial"/>
          <w:color w:val="000000"/>
          <w:sz w:val="22"/>
        </w:rPr>
        <w:t xml:space="preserve">. </w:t>
      </w:r>
      <w:r w:rsidR="00470BA3">
        <w:rPr>
          <w:rFonts w:ascii="Arial" w:hAnsi="Arial"/>
          <w:color w:val="000000"/>
          <w:sz w:val="22"/>
        </w:rPr>
        <w:tab/>
      </w:r>
      <w:r w:rsidR="00470BA3">
        <w:rPr>
          <w:rFonts w:ascii="Arial" w:hAnsi="Arial"/>
          <w:color w:val="000000"/>
          <w:sz w:val="22"/>
          <w:u w:val="single"/>
        </w:rPr>
        <w:t xml:space="preserve">ADVERTISING, </w:t>
      </w:r>
      <w:smartTag w:uri="urn:schemas-microsoft-com:office:smarttags" w:element="City">
        <w:smartTag w:uri="urn:schemas-microsoft-com:office:smarttags" w:element="place">
          <w:r w:rsidR="00470BA3">
            <w:rPr>
              <w:rFonts w:ascii="Arial" w:hAnsi="Arial"/>
              <w:color w:val="000000"/>
              <w:sz w:val="22"/>
              <w:u w:val="single"/>
            </w:rPr>
            <w:t>SALE</w:t>
          </w:r>
        </w:smartTag>
      </w:smartTag>
      <w:r w:rsidR="00470BA3">
        <w:rPr>
          <w:rFonts w:ascii="Arial" w:hAnsi="Arial"/>
          <w:color w:val="000000"/>
          <w:sz w:val="22"/>
          <w:u w:val="single"/>
        </w:rPr>
        <w:t xml:space="preserve"> </w:t>
      </w:r>
      <w:smartTag w:uri="urn:schemas-microsoft-com:office:smarttags" w:element="stockticker">
        <w:r w:rsidR="00470BA3">
          <w:rPr>
            <w:rFonts w:ascii="Arial" w:hAnsi="Arial"/>
            <w:color w:val="000000"/>
            <w:sz w:val="22"/>
            <w:u w:val="single"/>
          </w:rPr>
          <w:t>AND</w:t>
        </w:r>
      </w:smartTag>
      <w:r w:rsidR="00470BA3">
        <w:rPr>
          <w:rFonts w:ascii="Arial" w:hAnsi="Arial"/>
          <w:color w:val="000000"/>
          <w:sz w:val="22"/>
          <w:u w:val="single"/>
        </w:rPr>
        <w:t xml:space="preserve"> AWARD</w:t>
      </w:r>
    </w:p>
    <w:p w14:paraId="75DB8376" w14:textId="77777777" w:rsidR="00470BA3" w:rsidRDefault="00470BA3" w:rsidP="00470BA3">
      <w:pPr>
        <w:widowControl w:val="0"/>
        <w:jc w:val="both"/>
        <w:rPr>
          <w:rFonts w:ascii="Arial" w:hAnsi="Arial"/>
          <w:color w:val="000000"/>
          <w:sz w:val="22"/>
        </w:rPr>
      </w:pPr>
    </w:p>
    <w:p w14:paraId="014F47B9" w14:textId="77777777" w:rsidR="00470BA3" w:rsidRDefault="00F168CB" w:rsidP="00470BA3">
      <w:pPr>
        <w:widowControl w:val="0"/>
        <w:ind w:left="720" w:hanging="720"/>
        <w:jc w:val="both"/>
        <w:rPr>
          <w:rFonts w:ascii="Arial" w:hAnsi="Arial"/>
          <w:color w:val="000000"/>
          <w:sz w:val="22"/>
        </w:rPr>
      </w:pPr>
      <w:r>
        <w:rPr>
          <w:rFonts w:ascii="Arial" w:hAnsi="Arial"/>
          <w:color w:val="000000"/>
          <w:sz w:val="22"/>
        </w:rPr>
        <w:t>7</w:t>
      </w:r>
      <w:r w:rsidR="00470BA3">
        <w:rPr>
          <w:rFonts w:ascii="Arial" w:hAnsi="Arial"/>
          <w:color w:val="000000"/>
          <w:sz w:val="22"/>
        </w:rPr>
        <w:t>.1</w:t>
      </w:r>
      <w:r w:rsidR="00470BA3">
        <w:rPr>
          <w:rFonts w:ascii="Arial" w:hAnsi="Arial"/>
          <w:color w:val="000000"/>
          <w:sz w:val="22"/>
        </w:rPr>
        <w:tab/>
        <w:t xml:space="preserve">The LPA </w:t>
      </w:r>
      <w:r w:rsidR="00470BA3">
        <w:rPr>
          <w:rFonts w:ascii="Arial" w:hAnsi="Arial"/>
          <w:b/>
          <w:color w:val="000000"/>
          <w:sz w:val="22"/>
        </w:rPr>
        <w:t>shall not</w:t>
      </w:r>
      <w:r w:rsidR="00470BA3">
        <w:rPr>
          <w:rFonts w:ascii="Arial" w:hAnsi="Arial"/>
          <w:color w:val="000000"/>
          <w:sz w:val="22"/>
        </w:rPr>
        <w:t xml:space="preserve"> advertise for bids prior to the receipt of the “Federal Authorization to Advertise” notification from ODOT.  Should advertising or work commence prior to the receipt of the “Authorization to Advertise” notification, ODOT shall immediately terminate this Agreement and cease all Federal funding commitments.  </w:t>
      </w:r>
    </w:p>
    <w:p w14:paraId="597F2F70" w14:textId="77777777" w:rsidR="00470BA3" w:rsidRDefault="00470BA3" w:rsidP="00470BA3">
      <w:pPr>
        <w:widowControl w:val="0"/>
        <w:jc w:val="both"/>
        <w:rPr>
          <w:rFonts w:ascii="Arial" w:hAnsi="Arial"/>
          <w:color w:val="000000"/>
          <w:sz w:val="22"/>
        </w:rPr>
      </w:pPr>
    </w:p>
    <w:p w14:paraId="7F4BD478" w14:textId="77777777" w:rsidR="00F168CB" w:rsidRPr="007704F4" w:rsidRDefault="00F168CB" w:rsidP="0081402C">
      <w:pPr>
        <w:widowControl w:val="0"/>
        <w:ind w:left="720" w:hanging="720"/>
        <w:jc w:val="both"/>
        <w:rPr>
          <w:rFonts w:ascii="Arial" w:hAnsi="Arial" w:cs="Arial"/>
          <w:sz w:val="22"/>
          <w:szCs w:val="22"/>
        </w:rPr>
      </w:pPr>
      <w:r>
        <w:rPr>
          <w:rFonts w:ascii="Arial" w:hAnsi="Arial"/>
          <w:color w:val="000000"/>
          <w:sz w:val="22"/>
        </w:rPr>
        <w:t>7</w:t>
      </w:r>
      <w:r w:rsidR="00470BA3">
        <w:rPr>
          <w:rFonts w:ascii="Arial" w:hAnsi="Arial"/>
          <w:color w:val="000000"/>
          <w:sz w:val="22"/>
        </w:rPr>
        <w:t>.2</w:t>
      </w:r>
      <w:r w:rsidR="00470BA3">
        <w:rPr>
          <w:rFonts w:ascii="Arial" w:hAnsi="Arial"/>
          <w:color w:val="000000"/>
          <w:sz w:val="22"/>
        </w:rPr>
        <w:tab/>
        <w:t xml:space="preserve">Any use of sole source or proprietary bid items must be approved by the applicable ODOT Program Manager. All sole source or proprietary bid items should be brought to the attention of the ODOT Program Manager as soon as possible so as not to cause a delay in the plan package submission process. </w:t>
      </w:r>
    </w:p>
    <w:p w14:paraId="1B2303C5" w14:textId="77777777" w:rsidR="00470BA3" w:rsidRDefault="00470BA3" w:rsidP="00470BA3">
      <w:pPr>
        <w:widowControl w:val="0"/>
        <w:jc w:val="both"/>
        <w:rPr>
          <w:rFonts w:ascii="Arial" w:hAnsi="Arial"/>
          <w:color w:val="000000"/>
          <w:sz w:val="22"/>
        </w:rPr>
      </w:pPr>
    </w:p>
    <w:p w14:paraId="29545FEE" w14:textId="77777777" w:rsidR="00470BA3" w:rsidRDefault="00F168CB" w:rsidP="00470BA3">
      <w:pPr>
        <w:widowControl w:val="0"/>
        <w:ind w:left="720" w:hanging="720"/>
        <w:jc w:val="both"/>
        <w:rPr>
          <w:rFonts w:ascii="Arial" w:hAnsi="Arial"/>
          <w:color w:val="000000"/>
          <w:sz w:val="22"/>
        </w:rPr>
      </w:pPr>
      <w:r>
        <w:rPr>
          <w:rFonts w:ascii="Arial" w:hAnsi="Arial"/>
          <w:color w:val="000000"/>
          <w:sz w:val="22"/>
        </w:rPr>
        <w:t>7</w:t>
      </w:r>
      <w:r w:rsidR="00470BA3">
        <w:rPr>
          <w:rFonts w:ascii="Arial" w:hAnsi="Arial"/>
          <w:color w:val="000000"/>
          <w:sz w:val="22"/>
        </w:rPr>
        <w:t>.</w:t>
      </w:r>
      <w:r w:rsidR="006A4352">
        <w:rPr>
          <w:rFonts w:ascii="Arial" w:hAnsi="Arial"/>
          <w:color w:val="000000"/>
          <w:sz w:val="22"/>
        </w:rPr>
        <w:t>3</w:t>
      </w:r>
      <w:r w:rsidR="00470BA3">
        <w:rPr>
          <w:rFonts w:ascii="Arial" w:hAnsi="Arial"/>
          <w:color w:val="000000"/>
          <w:sz w:val="22"/>
        </w:rPr>
        <w:tab/>
        <w:t>Once the LPA receives Federal authorization to advertise, the LPA may begin advertising activities. Advertisements shall be in accordance with local bidding requirements. Whenever local advertisement requirements differ from Federal advertisement requirements, the Federal requirements shall prevail. The PROJECT shall be advertised for three (3) consecutive weeks. The period between the first legal advertising date and the bid opening date shall be a minimum of twenty-one (21) calendar days. The LPA shall submit to ODOT any addendum to be issued during the advertisement period.  ODOT shall approve such addendum for project eligibility. The addendum shall be distributed to all potential bidders prior to opening bids and selling the contracts.</w:t>
      </w:r>
    </w:p>
    <w:p w14:paraId="24F0EC41" w14:textId="77777777" w:rsidR="00EC4CC1" w:rsidRDefault="00EC4CC1" w:rsidP="00470BA3">
      <w:pPr>
        <w:widowControl w:val="0"/>
        <w:ind w:left="720" w:hanging="720"/>
        <w:jc w:val="both"/>
        <w:rPr>
          <w:rFonts w:ascii="Arial" w:hAnsi="Arial"/>
          <w:color w:val="000000"/>
          <w:sz w:val="22"/>
        </w:rPr>
      </w:pPr>
    </w:p>
    <w:p w14:paraId="49A43555" w14:textId="77777777" w:rsidR="00470BA3" w:rsidRPr="00AC00A3" w:rsidRDefault="00470BA3" w:rsidP="00470BA3">
      <w:pPr>
        <w:spacing w:line="2" w:lineRule="exact"/>
        <w:jc w:val="both"/>
        <w:rPr>
          <w:rFonts w:ascii="Arial" w:hAnsi="Arial" w:cs="Arial"/>
        </w:rPr>
      </w:pPr>
    </w:p>
    <w:p w14:paraId="3B9ECECD" w14:textId="77777777" w:rsidR="00470BA3" w:rsidRDefault="00470BA3" w:rsidP="00470BA3">
      <w:pPr>
        <w:widowControl w:val="0"/>
        <w:jc w:val="both"/>
        <w:rPr>
          <w:rFonts w:ascii="Arial" w:hAnsi="Arial"/>
          <w:color w:val="000000"/>
          <w:sz w:val="22"/>
        </w:rPr>
      </w:pPr>
    </w:p>
    <w:p w14:paraId="56706EE8" w14:textId="77777777" w:rsidR="00470BA3" w:rsidRDefault="00F168CB" w:rsidP="00470BA3">
      <w:pPr>
        <w:widowControl w:val="0"/>
        <w:ind w:left="720" w:hanging="720"/>
        <w:jc w:val="both"/>
        <w:rPr>
          <w:rFonts w:ascii="Arial" w:hAnsi="Arial"/>
          <w:color w:val="000000"/>
          <w:sz w:val="22"/>
          <w:u w:val="single"/>
        </w:rPr>
      </w:pPr>
      <w:r>
        <w:rPr>
          <w:rFonts w:ascii="Arial" w:hAnsi="Arial"/>
          <w:color w:val="000000"/>
          <w:sz w:val="22"/>
        </w:rPr>
        <w:t>8</w:t>
      </w:r>
      <w:r w:rsidR="00470BA3">
        <w:rPr>
          <w:rFonts w:ascii="Arial" w:hAnsi="Arial"/>
          <w:color w:val="000000"/>
          <w:sz w:val="22"/>
        </w:rPr>
        <w:t xml:space="preserve">. </w:t>
      </w:r>
      <w:r w:rsidR="00470BA3">
        <w:rPr>
          <w:rFonts w:ascii="Arial" w:hAnsi="Arial"/>
          <w:color w:val="000000"/>
          <w:sz w:val="22"/>
        </w:rPr>
        <w:tab/>
      </w:r>
      <w:r w:rsidR="00470BA3">
        <w:rPr>
          <w:rFonts w:ascii="Arial" w:hAnsi="Arial"/>
          <w:color w:val="000000"/>
          <w:sz w:val="22"/>
          <w:u w:val="single"/>
        </w:rPr>
        <w:t xml:space="preserve">CERTIFICATION </w:t>
      </w:r>
      <w:smartTag w:uri="urn:schemas-microsoft-com:office:smarttags" w:element="stockticker">
        <w:r w:rsidR="00470BA3">
          <w:rPr>
            <w:rFonts w:ascii="Arial" w:hAnsi="Arial"/>
            <w:color w:val="000000"/>
            <w:sz w:val="22"/>
            <w:u w:val="single"/>
          </w:rPr>
          <w:t>AND</w:t>
        </w:r>
      </w:smartTag>
      <w:r w:rsidR="00470BA3">
        <w:rPr>
          <w:rFonts w:ascii="Arial" w:hAnsi="Arial"/>
          <w:color w:val="000000"/>
          <w:sz w:val="22"/>
          <w:u w:val="single"/>
        </w:rPr>
        <w:t xml:space="preserve"> RECAPTURE OF FUNDS</w:t>
      </w:r>
    </w:p>
    <w:p w14:paraId="325B8B5B" w14:textId="77777777" w:rsidR="00470BA3" w:rsidRDefault="00470BA3" w:rsidP="00470BA3">
      <w:pPr>
        <w:widowControl w:val="0"/>
        <w:rPr>
          <w:rFonts w:ascii="Arial" w:hAnsi="Arial"/>
          <w:color w:val="000000"/>
          <w:sz w:val="22"/>
        </w:rPr>
      </w:pPr>
    </w:p>
    <w:p w14:paraId="7CFDEA10" w14:textId="77777777" w:rsidR="00470BA3" w:rsidRDefault="00F168CB" w:rsidP="00470BA3">
      <w:pPr>
        <w:widowControl w:val="0"/>
        <w:ind w:left="720" w:hanging="720"/>
        <w:rPr>
          <w:rFonts w:ascii="Arial" w:hAnsi="Arial"/>
          <w:color w:val="000000"/>
          <w:sz w:val="22"/>
        </w:rPr>
      </w:pPr>
      <w:r>
        <w:rPr>
          <w:rFonts w:ascii="Arial" w:hAnsi="Arial"/>
          <w:color w:val="000000"/>
          <w:sz w:val="22"/>
        </w:rPr>
        <w:t>8</w:t>
      </w:r>
      <w:r w:rsidR="00470BA3">
        <w:rPr>
          <w:rFonts w:ascii="Arial" w:hAnsi="Arial"/>
          <w:color w:val="000000"/>
          <w:sz w:val="22"/>
        </w:rPr>
        <w:t>.1</w:t>
      </w:r>
      <w:r w:rsidR="00470BA3">
        <w:rPr>
          <w:rFonts w:ascii="Arial" w:hAnsi="Arial"/>
          <w:color w:val="000000"/>
          <w:sz w:val="22"/>
        </w:rPr>
        <w:tab/>
        <w:t xml:space="preserve">This Agreement is subject to the determination by ODOT that sufficient funds have been appropriated by the Ohio General Assembly to the State for the purpose of this Agreement and to the certification of funds by the Office of Budget and Management, as required by Ohio Revised Code </w:t>
      </w:r>
      <w:r w:rsidR="004F68DB">
        <w:rPr>
          <w:rFonts w:ascii="Arial" w:hAnsi="Arial"/>
          <w:color w:val="000000"/>
          <w:sz w:val="22"/>
        </w:rPr>
        <w:t>S</w:t>
      </w:r>
      <w:r w:rsidR="00470BA3">
        <w:rPr>
          <w:rFonts w:ascii="Arial" w:hAnsi="Arial"/>
          <w:color w:val="000000"/>
          <w:sz w:val="22"/>
        </w:rPr>
        <w:t>ection 126.07. If ODOT determines that sufficient funds have not been appropriated for the purpose of this Agreement or if the Office of Budget and Management fails to certify the availability of funds, this Agreement or any renewal thereof will terminate on the date funding expires.</w:t>
      </w:r>
    </w:p>
    <w:p w14:paraId="34095702" w14:textId="77777777" w:rsidR="00470BA3" w:rsidRDefault="00470BA3" w:rsidP="00470BA3">
      <w:pPr>
        <w:widowControl w:val="0"/>
        <w:rPr>
          <w:rFonts w:ascii="Arial" w:hAnsi="Arial"/>
          <w:color w:val="000000"/>
          <w:sz w:val="22"/>
        </w:rPr>
      </w:pPr>
    </w:p>
    <w:p w14:paraId="655BB07B" w14:textId="77777777" w:rsidR="006C2A89" w:rsidRDefault="00F168CB" w:rsidP="006C2A89">
      <w:pPr>
        <w:widowControl w:val="0"/>
        <w:ind w:left="720" w:hanging="720"/>
        <w:rPr>
          <w:rFonts w:ascii="Arial" w:hAnsi="Arial"/>
          <w:color w:val="000000"/>
          <w:sz w:val="22"/>
        </w:rPr>
        <w:sectPr w:rsidR="006C2A89" w:rsidSect="000420D9">
          <w:footnotePr>
            <w:numFmt w:val="lowerLetter"/>
          </w:footnotePr>
          <w:endnotePr>
            <w:numFmt w:val="lowerLetter"/>
          </w:endnotePr>
          <w:type w:val="continuous"/>
          <w:pgSz w:w="12240" w:h="15840"/>
          <w:pgMar w:top="630" w:right="1440" w:bottom="1440" w:left="1440" w:header="1440" w:footer="1440" w:gutter="0"/>
          <w:cols w:space="720"/>
          <w:titlePg/>
          <w:docGrid w:linePitch="326"/>
        </w:sectPr>
      </w:pPr>
      <w:r>
        <w:rPr>
          <w:rFonts w:ascii="Arial" w:hAnsi="Arial"/>
          <w:color w:val="000000"/>
          <w:sz w:val="22"/>
        </w:rPr>
        <w:t>8</w:t>
      </w:r>
      <w:r w:rsidR="00470BA3">
        <w:rPr>
          <w:rFonts w:ascii="Arial" w:hAnsi="Arial"/>
          <w:color w:val="000000"/>
          <w:sz w:val="22"/>
        </w:rPr>
        <w:t>.2</w:t>
      </w:r>
      <w:r w:rsidR="00470BA3">
        <w:rPr>
          <w:rFonts w:ascii="Arial" w:hAnsi="Arial"/>
          <w:color w:val="000000"/>
          <w:sz w:val="22"/>
        </w:rPr>
        <w:tab/>
        <w:t xml:space="preserve">Unless otherwise directed by ODOT, if for any reason the PROJECT is not completed in its entirety or to a degree acceptable to ODOT and FHWA, the LPA </w:t>
      </w:r>
      <w:r w:rsidR="00470BA3" w:rsidRPr="001B0D52">
        <w:rPr>
          <w:rFonts w:ascii="Arial" w:hAnsi="Arial"/>
          <w:color w:val="000000"/>
          <w:sz w:val="22"/>
        </w:rPr>
        <w:t>shall repay to ODOT an amount equal to the total funds ODOT disbursed on behalf of the PROJECT.  In turn, O</w:t>
      </w:r>
      <w:r w:rsidR="00470BA3">
        <w:rPr>
          <w:rFonts w:ascii="Arial" w:hAnsi="Arial"/>
          <w:color w:val="000000"/>
          <w:sz w:val="22"/>
        </w:rPr>
        <w:t>DOT shall reimburse FHWA an amount equal to the total sum of Federal dollars it had received for the PROJECT.</w:t>
      </w:r>
    </w:p>
    <w:p w14:paraId="098E46D6" w14:textId="77777777" w:rsidR="00470BA3" w:rsidRDefault="00470BA3" w:rsidP="0081402C">
      <w:pPr>
        <w:widowControl w:val="0"/>
        <w:ind w:left="720" w:hanging="720"/>
        <w:rPr>
          <w:rFonts w:ascii="Arial" w:hAnsi="Arial"/>
          <w:color w:val="000000"/>
          <w:sz w:val="22"/>
        </w:rPr>
      </w:pPr>
    </w:p>
    <w:p w14:paraId="324045A7" w14:textId="77777777" w:rsidR="009E4B4B" w:rsidRDefault="009E4B4B" w:rsidP="00470BA3">
      <w:pPr>
        <w:widowControl w:val="0"/>
        <w:rPr>
          <w:rFonts w:ascii="Arial" w:hAnsi="Arial"/>
          <w:color w:val="000000"/>
          <w:sz w:val="22"/>
        </w:rPr>
      </w:pPr>
    </w:p>
    <w:p w14:paraId="66BCDD33" w14:textId="77777777" w:rsidR="00470BA3" w:rsidRDefault="00F168CB" w:rsidP="00470BA3">
      <w:pPr>
        <w:widowControl w:val="0"/>
        <w:ind w:left="720" w:hanging="720"/>
        <w:rPr>
          <w:rFonts w:ascii="Arial" w:hAnsi="Arial"/>
          <w:color w:val="000000"/>
          <w:sz w:val="22"/>
        </w:rPr>
      </w:pPr>
      <w:r>
        <w:rPr>
          <w:rFonts w:ascii="Arial" w:hAnsi="Arial"/>
          <w:color w:val="000000"/>
          <w:sz w:val="22"/>
        </w:rPr>
        <w:t>9</w:t>
      </w:r>
      <w:r w:rsidR="00470BA3">
        <w:rPr>
          <w:rFonts w:ascii="Arial" w:hAnsi="Arial"/>
          <w:color w:val="000000"/>
          <w:sz w:val="22"/>
        </w:rPr>
        <w:t xml:space="preserve">. </w:t>
      </w:r>
      <w:r w:rsidR="00470BA3">
        <w:rPr>
          <w:rFonts w:ascii="Arial" w:hAnsi="Arial"/>
          <w:color w:val="000000"/>
          <w:sz w:val="22"/>
        </w:rPr>
        <w:tab/>
      </w:r>
      <w:r w:rsidR="00470BA3">
        <w:rPr>
          <w:rFonts w:ascii="Arial" w:hAnsi="Arial"/>
          <w:color w:val="000000"/>
          <w:sz w:val="22"/>
          <w:u w:val="single"/>
        </w:rPr>
        <w:t>NONDISCRIMINATION</w:t>
      </w:r>
    </w:p>
    <w:p w14:paraId="767EDCF1" w14:textId="77777777" w:rsidR="00470BA3" w:rsidRDefault="00470BA3" w:rsidP="00470BA3">
      <w:pPr>
        <w:widowControl w:val="0"/>
        <w:rPr>
          <w:rFonts w:ascii="Arial" w:hAnsi="Arial"/>
          <w:color w:val="000000"/>
          <w:sz w:val="22"/>
        </w:rPr>
      </w:pPr>
    </w:p>
    <w:p w14:paraId="7BEF0D92" w14:textId="77777777" w:rsidR="007C72AB" w:rsidRPr="008703BF" w:rsidRDefault="00F168CB" w:rsidP="007C72AB">
      <w:pPr>
        <w:widowControl w:val="0"/>
        <w:ind w:left="720" w:hanging="720"/>
        <w:rPr>
          <w:rFonts w:ascii="Arial" w:hAnsi="Arial"/>
          <w:color w:val="000000"/>
          <w:sz w:val="22"/>
        </w:rPr>
      </w:pPr>
      <w:r>
        <w:rPr>
          <w:rFonts w:ascii="Arial" w:hAnsi="Arial"/>
          <w:color w:val="000000"/>
          <w:sz w:val="22"/>
        </w:rPr>
        <w:t>9</w:t>
      </w:r>
      <w:r w:rsidR="00470BA3">
        <w:rPr>
          <w:rFonts w:ascii="Arial" w:hAnsi="Arial"/>
          <w:color w:val="000000"/>
          <w:sz w:val="22"/>
        </w:rPr>
        <w:t>.1</w:t>
      </w:r>
      <w:r w:rsidR="00470BA3">
        <w:rPr>
          <w:rFonts w:ascii="Arial" w:hAnsi="Arial"/>
          <w:color w:val="000000"/>
          <w:sz w:val="22"/>
        </w:rPr>
        <w:tab/>
      </w:r>
      <w:r w:rsidR="007C72AB" w:rsidRPr="008703BF">
        <w:rPr>
          <w:rFonts w:ascii="Arial" w:hAnsi="Arial"/>
          <w:color w:val="000000"/>
          <w:sz w:val="22"/>
        </w:rPr>
        <w:t>In carrying out this Agreement, the LPA shall not discriminate against any employee or applicant for employment because of race, religion, color, sex, national origin, ancestry, age, disability as that term is defined in the American with Disabilities Act, military status (past, present, or future), or genetic information. The LPA shall ensure that applicants are hired and that employees are treated during employment without regard to their race, religion, color, sex, national origin, ancestry, age, disability, military status, or genetic information. Such action shall include, but not be limited to the following: employment, upgrading, demotion, or transfer; recruitment advertising; layoff or termination; rates of pay or other forms of compensation; and selection for training, including apprenticeship.</w:t>
      </w:r>
    </w:p>
    <w:p w14:paraId="1CE89C58"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22C28AA7" w14:textId="77777777" w:rsidR="007C72AB" w:rsidRPr="008703BF" w:rsidRDefault="007C72AB" w:rsidP="007C72AB">
      <w:pPr>
        <w:widowControl w:val="0"/>
        <w:ind w:left="720" w:hanging="720"/>
        <w:rPr>
          <w:rFonts w:ascii="Arial" w:hAnsi="Arial"/>
          <w:color w:val="000000"/>
          <w:sz w:val="22"/>
        </w:rPr>
      </w:pPr>
      <w:r>
        <w:rPr>
          <w:rFonts w:ascii="Arial" w:hAnsi="Arial"/>
          <w:color w:val="000000"/>
          <w:sz w:val="22"/>
        </w:rPr>
        <w:t>9.2</w:t>
      </w:r>
      <w:r w:rsidRPr="008703BF">
        <w:rPr>
          <w:rFonts w:ascii="Arial" w:hAnsi="Arial"/>
          <w:color w:val="000000"/>
          <w:sz w:val="22"/>
        </w:rPr>
        <w:tab/>
        <w:t>The LPA agrees to post in conspicuous places, available to employees and applicants for employment, notices setting forth the provisions of this nondiscrimination clause, and in all solicitations or advertisements for employees placed by it, state that all qualified applicants shall receive consideration for employment without regard to race, religion, color, sex, national origin, ancestry, age, disability, military status, or genetic information. The LPA shall incorporate this nondiscrimination requirement within all of its contracts for any of the work on the PROJECT (other than subcontracts for standard commercial supplies or raw materials) and shall require all of its contractors to incorporate such requirements in all subcontracts for any part of such PROJECT work.</w:t>
      </w:r>
    </w:p>
    <w:p w14:paraId="1C4DE25E"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72F1DE60" w14:textId="77777777" w:rsidR="007C72AB" w:rsidRPr="008703BF" w:rsidRDefault="007C72AB" w:rsidP="007C72AB">
      <w:pPr>
        <w:widowControl w:val="0"/>
        <w:ind w:left="720" w:hanging="720"/>
        <w:rPr>
          <w:rFonts w:ascii="Arial" w:hAnsi="Arial"/>
          <w:color w:val="000000"/>
          <w:sz w:val="22"/>
        </w:rPr>
      </w:pPr>
      <w:r>
        <w:rPr>
          <w:rFonts w:ascii="Arial" w:hAnsi="Arial"/>
          <w:color w:val="000000"/>
          <w:sz w:val="22"/>
        </w:rPr>
        <w:t>9.3</w:t>
      </w:r>
      <w:r w:rsidRPr="008703BF">
        <w:rPr>
          <w:rFonts w:ascii="Arial" w:hAnsi="Arial"/>
          <w:color w:val="000000"/>
          <w:sz w:val="22"/>
        </w:rPr>
        <w:tab/>
        <w:t>The LPA shall ensure that Disadvantaged Business Enterprises (DBEs), as defined in 49 CFR Part 26, will have an equal opportunity to participate in the performance of contracts and subcontracts financed in whole or in part with Federal funds provided in conjunction with this Agreement. To meet this requirement, subcontractors who claim to be DBEs must be certified by ODOT. The LPA shall require that all contracts and other agreements it enters into for the performance of the PROJECT contain the following specific language:</w:t>
      </w:r>
    </w:p>
    <w:p w14:paraId="43ED0BDA"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77EC7126"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t>Disadvantaged Business Enterprise (DBE) Requirement. DBE participation goals (subcontracts, materials, supplies) have been set on this project for those certified as DBEs pursuant to Title 23, U.S.C. section 140(c) and 49 CFR, Part 26, and where applicable qualified to bid with ODOT under Chapter 5525 of the ORC.</w:t>
      </w:r>
    </w:p>
    <w:p w14:paraId="44BDBF88"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3E69A0A5"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7544A46B"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t xml:space="preserve">ODOT shall supply the percentage goal to the LPA upon review of the Engineer’s Estimate. Prior to executing the contract with the contractor, and in order for ODOT to encumber the Federal/State funds, the contractor must demonstrate compliance with the DBE Utilization Plan and Good Faith Efforts requirements. </w:t>
      </w:r>
    </w:p>
    <w:p w14:paraId="65648BD7"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5D559165"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36B7A4D0"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3E3A803A"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GOOD FAITH EFFORTS (GFEs)</w:t>
      </w:r>
    </w:p>
    <w:p w14:paraId="6556018B" w14:textId="77777777" w:rsidR="007C72AB" w:rsidRPr="008703BF" w:rsidRDefault="007C72AB" w:rsidP="007C72AB">
      <w:pPr>
        <w:widowControl w:val="0"/>
        <w:ind w:left="720" w:hanging="720"/>
        <w:rPr>
          <w:rFonts w:ascii="Arial" w:hAnsi="Arial"/>
          <w:color w:val="000000"/>
          <w:sz w:val="22"/>
        </w:rPr>
      </w:pPr>
    </w:p>
    <w:p w14:paraId="2F860E7C" w14:textId="77777777" w:rsidR="007C72AB" w:rsidRPr="008703BF" w:rsidRDefault="007C72AB" w:rsidP="007C72AB">
      <w:pPr>
        <w:widowControl w:val="0"/>
        <w:rPr>
          <w:rFonts w:ascii="Arial" w:hAnsi="Arial"/>
          <w:color w:val="000000"/>
          <w:sz w:val="22"/>
        </w:rPr>
      </w:pPr>
      <w:r w:rsidRPr="008703BF">
        <w:rPr>
          <w:rFonts w:ascii="Arial" w:hAnsi="Arial"/>
          <w:color w:val="000000"/>
          <w:sz w:val="22"/>
        </w:rPr>
        <w:t xml:space="preserve">In the event that the DBE contract goal established by ODOT is not met on a project, the Contractor shall demonstrate that it made adequate good faith efforts to meet the goal, even though it did not succeed in obtaining enough DBE participation to do so.  </w:t>
      </w:r>
    </w:p>
    <w:p w14:paraId="44E66E7B" w14:textId="77777777" w:rsidR="007C72AB" w:rsidRPr="008703BF" w:rsidRDefault="007C72AB" w:rsidP="007C72AB">
      <w:pPr>
        <w:widowControl w:val="0"/>
        <w:ind w:left="720" w:hanging="720"/>
        <w:rPr>
          <w:rFonts w:ascii="Arial" w:hAnsi="Arial"/>
          <w:color w:val="000000"/>
          <w:sz w:val="22"/>
        </w:rPr>
      </w:pPr>
    </w:p>
    <w:p w14:paraId="572950CE"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 xml:space="preserve">The Contractor shall demonstrate its GFEs by submitting information including but not limited to the following to the LPA: </w:t>
      </w:r>
    </w:p>
    <w:p w14:paraId="670DCCCB" w14:textId="77777777" w:rsidR="007C72AB" w:rsidRPr="008703BF" w:rsidRDefault="007C72AB" w:rsidP="007C72AB">
      <w:pPr>
        <w:widowControl w:val="0"/>
        <w:ind w:firstLine="720"/>
        <w:rPr>
          <w:rFonts w:ascii="Arial" w:hAnsi="Arial"/>
          <w:color w:val="000000"/>
          <w:sz w:val="22"/>
        </w:rPr>
      </w:pPr>
      <w:r w:rsidRPr="008703BF">
        <w:rPr>
          <w:rFonts w:ascii="Arial" w:hAnsi="Arial"/>
          <w:color w:val="000000"/>
          <w:sz w:val="22"/>
        </w:rPr>
        <w:t>(1)</w:t>
      </w:r>
      <w:r w:rsidRPr="008703BF">
        <w:rPr>
          <w:rFonts w:ascii="Arial" w:hAnsi="Arial"/>
          <w:color w:val="000000"/>
          <w:sz w:val="22"/>
        </w:rPr>
        <w:tab/>
        <w:t xml:space="preserve">All written quotes received from certified DBE firms; </w:t>
      </w:r>
    </w:p>
    <w:p w14:paraId="17767F69" w14:textId="77777777" w:rsidR="007C72AB" w:rsidRPr="008703BF" w:rsidRDefault="007C72AB" w:rsidP="007C72AB">
      <w:pPr>
        <w:widowControl w:val="0"/>
        <w:ind w:left="1440" w:hanging="720"/>
        <w:rPr>
          <w:rFonts w:ascii="Arial" w:hAnsi="Arial"/>
          <w:color w:val="000000"/>
          <w:sz w:val="22"/>
        </w:rPr>
      </w:pPr>
      <w:r w:rsidRPr="008703BF">
        <w:rPr>
          <w:rFonts w:ascii="Arial" w:hAnsi="Arial"/>
          <w:color w:val="000000"/>
          <w:sz w:val="22"/>
        </w:rPr>
        <w:t>(2)</w:t>
      </w:r>
      <w:r w:rsidRPr="008703BF">
        <w:rPr>
          <w:rFonts w:ascii="Arial" w:hAnsi="Arial"/>
          <w:color w:val="000000"/>
          <w:sz w:val="22"/>
        </w:rPr>
        <w:tab/>
        <w:t xml:space="preserve">All written (including email) communications between the Contractor and DBE firms;  </w:t>
      </w:r>
    </w:p>
    <w:p w14:paraId="380295B1" w14:textId="77777777" w:rsidR="007C72AB" w:rsidRPr="008703BF" w:rsidRDefault="007C72AB" w:rsidP="007C72AB">
      <w:pPr>
        <w:widowControl w:val="0"/>
        <w:ind w:left="720"/>
        <w:rPr>
          <w:rFonts w:ascii="Arial" w:hAnsi="Arial"/>
          <w:color w:val="000000"/>
          <w:sz w:val="22"/>
        </w:rPr>
      </w:pPr>
      <w:r w:rsidRPr="008703BF">
        <w:rPr>
          <w:rFonts w:ascii="Arial" w:hAnsi="Arial"/>
          <w:color w:val="000000"/>
          <w:sz w:val="22"/>
        </w:rPr>
        <w:t>(3)</w:t>
      </w:r>
      <w:r w:rsidRPr="008703BF">
        <w:rPr>
          <w:rFonts w:ascii="Arial" w:hAnsi="Arial"/>
          <w:color w:val="000000"/>
          <w:sz w:val="22"/>
        </w:rPr>
        <w:tab/>
        <w:t>All written solicitations to DBE firms, even if unsuccessful;</w:t>
      </w:r>
    </w:p>
    <w:p w14:paraId="56358A21" w14:textId="77777777" w:rsidR="007C72AB" w:rsidRPr="008703BF" w:rsidRDefault="007C72AB" w:rsidP="007C72AB">
      <w:pPr>
        <w:widowControl w:val="0"/>
        <w:ind w:left="1440" w:hanging="720"/>
        <w:rPr>
          <w:rFonts w:ascii="Arial" w:hAnsi="Arial"/>
          <w:color w:val="000000"/>
          <w:sz w:val="22"/>
        </w:rPr>
      </w:pPr>
      <w:r w:rsidRPr="008703BF">
        <w:rPr>
          <w:rFonts w:ascii="Arial" w:hAnsi="Arial"/>
          <w:color w:val="000000"/>
          <w:sz w:val="22"/>
        </w:rPr>
        <w:t>(4)</w:t>
      </w:r>
      <w:r w:rsidRPr="008703BF">
        <w:rPr>
          <w:rFonts w:ascii="Arial" w:hAnsi="Arial"/>
          <w:color w:val="000000"/>
          <w:sz w:val="22"/>
        </w:rPr>
        <w:tab/>
        <w:t xml:space="preserve">Copies of each non-DBE quote when a non-DBE was selected over a DBE for work on the contract; </w:t>
      </w:r>
    </w:p>
    <w:p w14:paraId="5F01043B" w14:textId="77777777" w:rsidR="007C72AB" w:rsidRPr="008703BF" w:rsidRDefault="007C72AB" w:rsidP="007C72AB">
      <w:pPr>
        <w:widowControl w:val="0"/>
        <w:ind w:left="720"/>
        <w:rPr>
          <w:rFonts w:ascii="Arial" w:hAnsi="Arial"/>
          <w:color w:val="000000"/>
          <w:sz w:val="22"/>
        </w:rPr>
      </w:pPr>
      <w:r w:rsidRPr="008703BF">
        <w:rPr>
          <w:rFonts w:ascii="Arial" w:hAnsi="Arial"/>
          <w:color w:val="000000"/>
          <w:sz w:val="22"/>
        </w:rPr>
        <w:t>(5)</w:t>
      </w:r>
      <w:r w:rsidRPr="008703BF">
        <w:rPr>
          <w:rFonts w:ascii="Arial" w:hAnsi="Arial"/>
          <w:color w:val="000000"/>
          <w:sz w:val="22"/>
        </w:rPr>
        <w:tab/>
        <w:t>Phone logs of communications with DBE firms.</w:t>
      </w:r>
    </w:p>
    <w:p w14:paraId="450C2905" w14:textId="77777777" w:rsidR="007C72AB" w:rsidRPr="008703BF" w:rsidRDefault="007C72AB" w:rsidP="007C72AB">
      <w:pPr>
        <w:widowControl w:val="0"/>
        <w:ind w:left="720" w:hanging="720"/>
        <w:rPr>
          <w:rFonts w:ascii="Arial" w:hAnsi="Arial"/>
          <w:color w:val="000000"/>
          <w:sz w:val="22"/>
        </w:rPr>
      </w:pPr>
    </w:p>
    <w:p w14:paraId="7E8E79A2" w14:textId="77777777" w:rsidR="007C72AB" w:rsidRPr="008703BF" w:rsidRDefault="007C72AB" w:rsidP="007C72AB">
      <w:pPr>
        <w:widowControl w:val="0"/>
        <w:rPr>
          <w:rFonts w:ascii="Arial" w:hAnsi="Arial"/>
          <w:color w:val="000000"/>
          <w:sz w:val="22"/>
        </w:rPr>
      </w:pPr>
      <w:r w:rsidRPr="008703BF">
        <w:rPr>
          <w:rFonts w:ascii="Arial" w:hAnsi="Arial"/>
          <w:color w:val="000000"/>
          <w:sz w:val="22"/>
        </w:rPr>
        <w:t>The LPA will send the GFE documentation including their recommendation to ODOT at the following address:</w:t>
      </w:r>
    </w:p>
    <w:p w14:paraId="3ADD2D5E"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t>Office of Small &amp; Disadvantaged Business Enterprise</w:t>
      </w:r>
    </w:p>
    <w:p w14:paraId="5222502E"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t>The Ohio Department of Transportation</w:t>
      </w:r>
    </w:p>
    <w:p w14:paraId="096AD72C"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t>1980 West Broad Street, Mail Stop 3270</w:t>
      </w:r>
    </w:p>
    <w:p w14:paraId="62CD5A05"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t>Columbus, Ohio 43223</w:t>
      </w:r>
    </w:p>
    <w:p w14:paraId="7B036401" w14:textId="77777777" w:rsidR="007C72AB" w:rsidRPr="008703BF" w:rsidRDefault="007C72AB" w:rsidP="007C72AB">
      <w:pPr>
        <w:widowControl w:val="0"/>
        <w:ind w:left="720" w:hanging="720"/>
        <w:rPr>
          <w:rFonts w:ascii="Arial" w:hAnsi="Arial"/>
          <w:color w:val="000000"/>
          <w:sz w:val="22"/>
        </w:rPr>
      </w:pPr>
    </w:p>
    <w:p w14:paraId="4C2073AC" w14:textId="77777777" w:rsidR="007C72AB" w:rsidRPr="008703BF" w:rsidRDefault="007C72AB" w:rsidP="007C72AB">
      <w:pPr>
        <w:widowControl w:val="0"/>
        <w:ind w:left="720" w:hanging="720"/>
        <w:rPr>
          <w:rFonts w:ascii="Arial" w:hAnsi="Arial"/>
          <w:color w:val="000000"/>
          <w:sz w:val="22"/>
        </w:rPr>
      </w:pPr>
    </w:p>
    <w:p w14:paraId="14026A53" w14:textId="77777777" w:rsidR="007C72AB" w:rsidRPr="008703BF" w:rsidRDefault="007C72AB" w:rsidP="007C72AB">
      <w:pPr>
        <w:widowControl w:val="0"/>
        <w:rPr>
          <w:rFonts w:ascii="Arial" w:hAnsi="Arial"/>
          <w:color w:val="000000"/>
          <w:sz w:val="22"/>
        </w:rPr>
      </w:pPr>
      <w:r w:rsidRPr="008703BF">
        <w:rPr>
          <w:rFonts w:ascii="Arial" w:hAnsi="Arial"/>
          <w:color w:val="000000"/>
          <w:sz w:val="22"/>
        </w:rPr>
        <w:t>ODOT shall utilize the guidance set forth in 49 CFR §26.53 Appendix A in determining whether the Contactor has made adequate good faith efforts to meet the goal.  ODOT will review the GFE documentation and the LPA’s recommendation and issue a written determination on whether adequate GFEs have been demonstrated by the Contractor.</w:t>
      </w:r>
    </w:p>
    <w:p w14:paraId="3BB5A7A7" w14:textId="77777777" w:rsidR="007C72AB" w:rsidRPr="008703BF" w:rsidRDefault="007C72AB" w:rsidP="007C72AB">
      <w:pPr>
        <w:widowControl w:val="0"/>
        <w:rPr>
          <w:rFonts w:ascii="Arial" w:hAnsi="Arial"/>
          <w:color w:val="000000"/>
          <w:sz w:val="22"/>
        </w:rPr>
      </w:pPr>
    </w:p>
    <w:p w14:paraId="42ED7FAB" w14:textId="77777777" w:rsidR="007C72AB" w:rsidRPr="008703BF" w:rsidRDefault="007C72AB" w:rsidP="007C72AB">
      <w:pPr>
        <w:widowControl w:val="0"/>
        <w:rPr>
          <w:rFonts w:ascii="Arial" w:hAnsi="Arial"/>
          <w:color w:val="000000"/>
          <w:sz w:val="22"/>
        </w:rPr>
      </w:pPr>
      <w:r w:rsidRPr="008703BF">
        <w:rPr>
          <w:rFonts w:ascii="Arial" w:hAnsi="Arial"/>
          <w:color w:val="000000"/>
          <w:sz w:val="22"/>
        </w:rPr>
        <w:t>The Contractor may request administrative reconsideration within two (2) days of being informed that it did not perform a GFE. The Contractor must make this request in writing to the following official:</w:t>
      </w:r>
    </w:p>
    <w:p w14:paraId="2C47A055" w14:textId="77777777" w:rsidR="007C72AB" w:rsidRPr="008703BF" w:rsidRDefault="007C72AB" w:rsidP="007C72AB">
      <w:pPr>
        <w:widowControl w:val="0"/>
        <w:ind w:left="720" w:hanging="720"/>
        <w:rPr>
          <w:rFonts w:ascii="Arial" w:hAnsi="Arial"/>
          <w:color w:val="000000"/>
          <w:sz w:val="22"/>
        </w:rPr>
      </w:pPr>
    </w:p>
    <w:p w14:paraId="52DEB538"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Ohio Department of Transportation</w:t>
      </w:r>
    </w:p>
    <w:p w14:paraId="44DB051A"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Division of Chief Legal Counsel</w:t>
      </w:r>
    </w:p>
    <w:p w14:paraId="215F9588"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1980 West Broad Street, Mail Stop 1500</w:t>
      </w:r>
    </w:p>
    <w:p w14:paraId="6AF84923"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Columbus, Ohio   43223</w:t>
      </w:r>
    </w:p>
    <w:p w14:paraId="521AAF89" w14:textId="77777777" w:rsidR="007C72AB" w:rsidRPr="008703BF" w:rsidRDefault="007C72AB" w:rsidP="007C72AB">
      <w:pPr>
        <w:widowControl w:val="0"/>
        <w:ind w:left="720" w:hanging="720"/>
        <w:rPr>
          <w:rFonts w:ascii="Arial" w:hAnsi="Arial"/>
          <w:color w:val="000000"/>
          <w:sz w:val="22"/>
        </w:rPr>
      </w:pPr>
    </w:p>
    <w:p w14:paraId="64CD034B" w14:textId="77777777" w:rsidR="007C72AB" w:rsidRPr="008703BF" w:rsidRDefault="007C72AB" w:rsidP="007C72AB">
      <w:pPr>
        <w:widowControl w:val="0"/>
        <w:rPr>
          <w:rFonts w:ascii="Arial" w:hAnsi="Arial"/>
          <w:color w:val="000000"/>
          <w:sz w:val="22"/>
        </w:rPr>
      </w:pPr>
      <w:r w:rsidRPr="008703BF">
        <w:rPr>
          <w:rFonts w:ascii="Arial" w:hAnsi="Arial"/>
          <w:color w:val="000000"/>
          <w:sz w:val="22"/>
        </w:rPr>
        <w:t>The reconsideration official will not have played any role in the original determination that the Contractor did not document sufficient good faith effort.</w:t>
      </w:r>
    </w:p>
    <w:p w14:paraId="28043CFF" w14:textId="77777777" w:rsidR="007C72AB" w:rsidRPr="008703BF" w:rsidRDefault="007C72AB" w:rsidP="007C72AB">
      <w:pPr>
        <w:widowControl w:val="0"/>
        <w:ind w:left="720" w:hanging="720"/>
        <w:rPr>
          <w:rFonts w:ascii="Arial" w:hAnsi="Arial"/>
          <w:color w:val="000000"/>
          <w:sz w:val="22"/>
        </w:rPr>
      </w:pPr>
    </w:p>
    <w:p w14:paraId="45A4D9EE" w14:textId="77777777" w:rsidR="007C72AB" w:rsidRPr="008703BF" w:rsidRDefault="007C72AB" w:rsidP="007C72AB">
      <w:pPr>
        <w:widowControl w:val="0"/>
        <w:rPr>
          <w:rFonts w:ascii="Arial" w:hAnsi="Arial"/>
          <w:color w:val="000000"/>
          <w:sz w:val="22"/>
        </w:rPr>
      </w:pPr>
      <w:r w:rsidRPr="008703BF">
        <w:rPr>
          <w:rFonts w:ascii="Arial" w:hAnsi="Arial"/>
          <w:color w:val="000000"/>
          <w:sz w:val="22"/>
        </w:rPr>
        <w:t>As part of this reconsideration, the Contractor will have the opportunity to provide written documentation or an argument concerning the issue of whether it met the goal or made adequate good faith efforts to do so.  ODOT will send the Contractor a written decision on reconsideration explaining the basis for finding that the Contractor did or did not meet the goal or make adequate good faith efforts.  The result of the reconsideration process is not administratively appealable.</w:t>
      </w:r>
    </w:p>
    <w:p w14:paraId="60494A63" w14:textId="77777777" w:rsidR="007C72AB" w:rsidRPr="008703BF" w:rsidRDefault="007C72AB" w:rsidP="007C72AB">
      <w:pPr>
        <w:widowControl w:val="0"/>
        <w:ind w:left="720" w:hanging="720"/>
        <w:rPr>
          <w:rFonts w:ascii="Arial" w:hAnsi="Arial"/>
          <w:color w:val="000000"/>
          <w:sz w:val="22"/>
        </w:rPr>
      </w:pPr>
    </w:p>
    <w:p w14:paraId="76B7AA61" w14:textId="77777777" w:rsidR="007C72AB" w:rsidRPr="008703BF" w:rsidRDefault="007C72AB" w:rsidP="007C72AB">
      <w:pPr>
        <w:widowControl w:val="0"/>
        <w:ind w:left="720" w:hanging="720"/>
        <w:rPr>
          <w:rFonts w:ascii="Arial" w:hAnsi="Arial"/>
          <w:color w:val="000000"/>
          <w:sz w:val="22"/>
        </w:rPr>
      </w:pPr>
    </w:p>
    <w:p w14:paraId="7F103316" w14:textId="77777777" w:rsidR="007C72AB" w:rsidRPr="008703BF" w:rsidRDefault="007C72AB" w:rsidP="007C72AB">
      <w:pPr>
        <w:widowControl w:val="0"/>
        <w:rPr>
          <w:rFonts w:ascii="Arial" w:hAnsi="Arial"/>
          <w:color w:val="000000"/>
          <w:sz w:val="22"/>
        </w:rPr>
      </w:pPr>
      <w:r w:rsidRPr="008703BF">
        <w:rPr>
          <w:rFonts w:ascii="Arial" w:hAnsi="Arial"/>
          <w:color w:val="000000"/>
          <w:sz w:val="22"/>
        </w:rPr>
        <w:t>ODOT may issue sanctions if the Contractor fails to comply with the contract requirements and/or fails to demonstrate the necessary good faith effort.  ODOT may impose any of the following sanctions:</w:t>
      </w:r>
    </w:p>
    <w:p w14:paraId="2B84C9E8" w14:textId="77777777" w:rsidR="007C72AB" w:rsidRPr="008703BF" w:rsidRDefault="007C72AB" w:rsidP="007C72AB">
      <w:pPr>
        <w:widowControl w:val="0"/>
        <w:ind w:left="720" w:hanging="720"/>
        <w:rPr>
          <w:rFonts w:ascii="Arial" w:hAnsi="Arial"/>
          <w:color w:val="000000"/>
          <w:sz w:val="22"/>
        </w:rPr>
      </w:pPr>
    </w:p>
    <w:p w14:paraId="204286F3" w14:textId="77777777" w:rsidR="007C72AB" w:rsidRPr="008703BF" w:rsidRDefault="007C72AB" w:rsidP="007C72AB">
      <w:pPr>
        <w:widowControl w:val="0"/>
        <w:ind w:left="720"/>
        <w:rPr>
          <w:rFonts w:ascii="Arial" w:hAnsi="Arial"/>
          <w:color w:val="000000"/>
          <w:sz w:val="22"/>
        </w:rPr>
      </w:pPr>
      <w:r w:rsidRPr="008703BF">
        <w:rPr>
          <w:rFonts w:ascii="Arial" w:hAnsi="Arial"/>
          <w:color w:val="000000"/>
          <w:sz w:val="22"/>
        </w:rPr>
        <w:t>(a)</w:t>
      </w:r>
      <w:r w:rsidRPr="008703BF">
        <w:rPr>
          <w:rFonts w:ascii="Arial" w:hAnsi="Arial"/>
          <w:color w:val="000000"/>
          <w:sz w:val="22"/>
        </w:rPr>
        <w:tab/>
        <w:t>Letter of reprimand;</w:t>
      </w:r>
    </w:p>
    <w:p w14:paraId="333FDE90" w14:textId="77777777" w:rsidR="007C72AB" w:rsidRPr="008703BF" w:rsidRDefault="007C72AB" w:rsidP="007C72AB">
      <w:pPr>
        <w:widowControl w:val="0"/>
        <w:ind w:left="720" w:hanging="720"/>
        <w:rPr>
          <w:rFonts w:ascii="Arial" w:hAnsi="Arial"/>
          <w:color w:val="000000"/>
          <w:sz w:val="22"/>
        </w:rPr>
      </w:pPr>
    </w:p>
    <w:p w14:paraId="3449FC53" w14:textId="77777777" w:rsidR="007C72AB" w:rsidRPr="008703BF" w:rsidRDefault="007C72AB" w:rsidP="007C72AB">
      <w:pPr>
        <w:widowControl w:val="0"/>
        <w:ind w:left="720"/>
        <w:rPr>
          <w:rFonts w:ascii="Arial" w:hAnsi="Arial"/>
          <w:color w:val="000000"/>
          <w:sz w:val="22"/>
        </w:rPr>
      </w:pPr>
      <w:r w:rsidRPr="008703BF">
        <w:rPr>
          <w:rFonts w:ascii="Arial" w:hAnsi="Arial"/>
          <w:color w:val="000000"/>
          <w:sz w:val="22"/>
        </w:rPr>
        <w:t>(b)</w:t>
      </w:r>
      <w:r w:rsidRPr="008703BF">
        <w:rPr>
          <w:rFonts w:ascii="Arial" w:hAnsi="Arial"/>
          <w:color w:val="000000"/>
          <w:sz w:val="22"/>
        </w:rPr>
        <w:tab/>
        <w:t>Contract termination; and/or</w:t>
      </w:r>
    </w:p>
    <w:p w14:paraId="1561D6F8" w14:textId="77777777" w:rsidR="007C72AB" w:rsidRPr="008703BF" w:rsidRDefault="007C72AB" w:rsidP="007C72AB">
      <w:pPr>
        <w:widowControl w:val="0"/>
        <w:ind w:left="720" w:hanging="720"/>
        <w:rPr>
          <w:rFonts w:ascii="Arial" w:hAnsi="Arial"/>
          <w:color w:val="000000"/>
          <w:sz w:val="22"/>
        </w:rPr>
      </w:pPr>
    </w:p>
    <w:p w14:paraId="6580A143" w14:textId="77777777" w:rsidR="007C72AB" w:rsidRPr="008703BF" w:rsidRDefault="007C72AB" w:rsidP="007C72AB">
      <w:pPr>
        <w:widowControl w:val="0"/>
        <w:ind w:left="720"/>
        <w:rPr>
          <w:rFonts w:ascii="Arial" w:hAnsi="Arial"/>
          <w:color w:val="000000"/>
          <w:sz w:val="22"/>
        </w:rPr>
      </w:pPr>
      <w:r w:rsidRPr="008703BF">
        <w:rPr>
          <w:rFonts w:ascii="Arial" w:hAnsi="Arial"/>
          <w:color w:val="000000"/>
          <w:sz w:val="22"/>
        </w:rPr>
        <w:t>(c)</w:t>
      </w:r>
      <w:r w:rsidRPr="008703BF">
        <w:rPr>
          <w:rFonts w:ascii="Arial" w:hAnsi="Arial"/>
          <w:color w:val="000000"/>
          <w:sz w:val="22"/>
        </w:rPr>
        <w:tab/>
        <w:t xml:space="preserve">Other remedies available by law including administrative suspension. </w:t>
      </w:r>
    </w:p>
    <w:p w14:paraId="12B777E3" w14:textId="77777777" w:rsidR="007C72AB" w:rsidRPr="008703BF" w:rsidRDefault="007C72AB" w:rsidP="007C72AB">
      <w:pPr>
        <w:widowControl w:val="0"/>
        <w:ind w:left="720" w:hanging="720"/>
        <w:rPr>
          <w:rFonts w:ascii="Arial" w:hAnsi="Arial"/>
          <w:color w:val="000000"/>
          <w:sz w:val="22"/>
        </w:rPr>
      </w:pPr>
      <w:r>
        <w:rPr>
          <w:rFonts w:ascii="Arial" w:hAnsi="Arial"/>
          <w:color w:val="000000"/>
          <w:sz w:val="22"/>
        </w:rPr>
        <w:tab/>
      </w:r>
    </w:p>
    <w:p w14:paraId="237EEC33"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Factors to be considered in issuing sanctions include, but are not limited to:</w:t>
      </w:r>
    </w:p>
    <w:p w14:paraId="573824DC" w14:textId="77777777" w:rsidR="007C72AB" w:rsidRPr="008703BF" w:rsidRDefault="007C72AB" w:rsidP="007C72AB">
      <w:pPr>
        <w:widowControl w:val="0"/>
        <w:ind w:left="720" w:hanging="720"/>
        <w:rPr>
          <w:rFonts w:ascii="Arial" w:hAnsi="Arial"/>
          <w:color w:val="000000"/>
          <w:sz w:val="22"/>
        </w:rPr>
      </w:pPr>
      <w:r>
        <w:rPr>
          <w:rFonts w:ascii="Arial" w:hAnsi="Arial"/>
          <w:color w:val="000000"/>
          <w:sz w:val="22"/>
        </w:rPr>
        <w:tab/>
      </w:r>
    </w:p>
    <w:p w14:paraId="1FEAFEF0" w14:textId="77777777" w:rsidR="007C72AB" w:rsidRPr="008703BF" w:rsidRDefault="007C72AB" w:rsidP="007C72AB">
      <w:pPr>
        <w:widowControl w:val="0"/>
        <w:ind w:left="720"/>
        <w:rPr>
          <w:rFonts w:ascii="Arial" w:hAnsi="Arial"/>
          <w:color w:val="000000"/>
          <w:sz w:val="22"/>
        </w:rPr>
      </w:pPr>
      <w:r w:rsidRPr="008703BF">
        <w:rPr>
          <w:rFonts w:ascii="Arial" w:hAnsi="Arial"/>
          <w:color w:val="000000"/>
          <w:sz w:val="22"/>
        </w:rPr>
        <w:t>(a)</w:t>
      </w:r>
      <w:r w:rsidRPr="008703BF">
        <w:rPr>
          <w:rFonts w:ascii="Arial" w:hAnsi="Arial"/>
          <w:color w:val="000000"/>
          <w:sz w:val="22"/>
        </w:rPr>
        <w:tab/>
        <w:t>The magnitude and the type of offense;</w:t>
      </w:r>
    </w:p>
    <w:p w14:paraId="15431010" w14:textId="77777777" w:rsidR="007C72AB" w:rsidRPr="008703BF" w:rsidRDefault="007C72AB" w:rsidP="007C72AB">
      <w:pPr>
        <w:widowControl w:val="0"/>
        <w:ind w:left="720" w:hanging="720"/>
        <w:rPr>
          <w:rFonts w:ascii="Arial" w:hAnsi="Arial"/>
          <w:color w:val="000000"/>
          <w:sz w:val="22"/>
        </w:rPr>
      </w:pPr>
    </w:p>
    <w:p w14:paraId="48CBE53E" w14:textId="77777777" w:rsidR="007C72AB" w:rsidRPr="008703BF" w:rsidRDefault="007C72AB" w:rsidP="007C72AB">
      <w:pPr>
        <w:widowControl w:val="0"/>
        <w:ind w:left="720"/>
        <w:rPr>
          <w:rFonts w:ascii="Arial" w:hAnsi="Arial"/>
          <w:color w:val="000000"/>
          <w:sz w:val="22"/>
        </w:rPr>
      </w:pPr>
      <w:r w:rsidRPr="008703BF">
        <w:rPr>
          <w:rFonts w:ascii="Arial" w:hAnsi="Arial"/>
          <w:color w:val="000000"/>
          <w:sz w:val="22"/>
        </w:rPr>
        <w:t>(b)</w:t>
      </w:r>
      <w:r w:rsidRPr="008703BF">
        <w:rPr>
          <w:rFonts w:ascii="Arial" w:hAnsi="Arial"/>
          <w:color w:val="000000"/>
          <w:sz w:val="22"/>
        </w:rPr>
        <w:tab/>
        <w:t>The degree of the Consultant's culpability;</w:t>
      </w:r>
    </w:p>
    <w:p w14:paraId="5126548A" w14:textId="77777777" w:rsidR="007C72AB" w:rsidRPr="008703BF" w:rsidRDefault="007C72AB" w:rsidP="007C72AB">
      <w:pPr>
        <w:widowControl w:val="0"/>
        <w:ind w:left="720" w:hanging="720"/>
        <w:rPr>
          <w:rFonts w:ascii="Arial" w:hAnsi="Arial"/>
          <w:color w:val="000000"/>
          <w:sz w:val="22"/>
        </w:rPr>
      </w:pPr>
    </w:p>
    <w:p w14:paraId="468603E1" w14:textId="77777777" w:rsidR="007C72AB" w:rsidRPr="008703BF" w:rsidRDefault="007C72AB" w:rsidP="007C72AB">
      <w:pPr>
        <w:widowControl w:val="0"/>
        <w:ind w:left="720"/>
        <w:rPr>
          <w:rFonts w:ascii="Arial" w:hAnsi="Arial"/>
          <w:color w:val="000000"/>
          <w:sz w:val="22"/>
        </w:rPr>
      </w:pPr>
      <w:r w:rsidRPr="008703BF">
        <w:rPr>
          <w:rFonts w:ascii="Arial" w:hAnsi="Arial"/>
          <w:color w:val="000000"/>
          <w:sz w:val="22"/>
        </w:rPr>
        <w:t>(c)</w:t>
      </w:r>
      <w:r w:rsidRPr="008703BF">
        <w:rPr>
          <w:rFonts w:ascii="Arial" w:hAnsi="Arial"/>
          <w:color w:val="000000"/>
          <w:sz w:val="22"/>
        </w:rPr>
        <w:tab/>
        <w:t>Any steps taken to rectify the situation;</w:t>
      </w:r>
    </w:p>
    <w:p w14:paraId="1E4FAF19" w14:textId="77777777" w:rsidR="007C72AB" w:rsidRPr="008703BF" w:rsidRDefault="007C72AB" w:rsidP="007C72AB">
      <w:pPr>
        <w:widowControl w:val="0"/>
        <w:ind w:left="720" w:hanging="720"/>
        <w:rPr>
          <w:rFonts w:ascii="Arial" w:hAnsi="Arial"/>
          <w:color w:val="000000"/>
          <w:sz w:val="22"/>
        </w:rPr>
      </w:pPr>
    </w:p>
    <w:p w14:paraId="71FD1C2F" w14:textId="77777777" w:rsidR="007C72AB" w:rsidRPr="008703BF" w:rsidRDefault="007C72AB" w:rsidP="007C72AB">
      <w:pPr>
        <w:widowControl w:val="0"/>
        <w:ind w:left="1440" w:hanging="720"/>
        <w:rPr>
          <w:rFonts w:ascii="Arial" w:hAnsi="Arial"/>
          <w:color w:val="000000"/>
          <w:sz w:val="22"/>
        </w:rPr>
      </w:pPr>
      <w:r w:rsidRPr="008703BF">
        <w:rPr>
          <w:rFonts w:ascii="Arial" w:hAnsi="Arial"/>
          <w:color w:val="000000"/>
          <w:sz w:val="22"/>
        </w:rPr>
        <w:t>(d)</w:t>
      </w:r>
      <w:r w:rsidRPr="008703BF">
        <w:rPr>
          <w:rFonts w:ascii="Arial" w:hAnsi="Arial"/>
          <w:color w:val="000000"/>
          <w:sz w:val="22"/>
        </w:rPr>
        <w:tab/>
        <w:t>The Contractor’s record of performance on other projects including, but not limited to:</w:t>
      </w:r>
    </w:p>
    <w:p w14:paraId="162F2991" w14:textId="77777777" w:rsidR="007C72AB" w:rsidRPr="008703BF" w:rsidRDefault="007C72AB" w:rsidP="007C72AB">
      <w:pPr>
        <w:widowControl w:val="0"/>
        <w:ind w:left="720" w:hanging="720"/>
        <w:rPr>
          <w:rFonts w:ascii="Arial" w:hAnsi="Arial"/>
          <w:color w:val="000000"/>
          <w:sz w:val="22"/>
        </w:rPr>
      </w:pPr>
    </w:p>
    <w:p w14:paraId="2A5A6822" w14:textId="77777777" w:rsidR="007C72AB" w:rsidRPr="008703BF" w:rsidRDefault="007C72AB" w:rsidP="007C72AB">
      <w:pPr>
        <w:widowControl w:val="0"/>
        <w:ind w:left="720" w:firstLine="720"/>
        <w:rPr>
          <w:rFonts w:ascii="Arial" w:hAnsi="Arial"/>
          <w:color w:val="000000"/>
          <w:sz w:val="22"/>
        </w:rPr>
      </w:pPr>
      <w:r w:rsidRPr="008703BF">
        <w:rPr>
          <w:rFonts w:ascii="Arial" w:hAnsi="Arial"/>
          <w:color w:val="000000"/>
          <w:sz w:val="22"/>
        </w:rPr>
        <w:t>(1)</w:t>
      </w:r>
      <w:r w:rsidRPr="008703BF">
        <w:rPr>
          <w:rFonts w:ascii="Arial" w:hAnsi="Arial"/>
          <w:color w:val="000000"/>
          <w:sz w:val="22"/>
        </w:rPr>
        <w:tab/>
        <w:t>Annual DBE participation over DBE goals;</w:t>
      </w:r>
    </w:p>
    <w:p w14:paraId="6959ACA0" w14:textId="77777777" w:rsidR="007C72AB" w:rsidRPr="008703BF" w:rsidRDefault="007C72AB" w:rsidP="007C72AB">
      <w:pPr>
        <w:widowControl w:val="0"/>
        <w:ind w:left="720" w:hanging="720"/>
        <w:rPr>
          <w:rFonts w:ascii="Arial" w:hAnsi="Arial"/>
          <w:color w:val="000000"/>
          <w:sz w:val="22"/>
        </w:rPr>
      </w:pPr>
    </w:p>
    <w:p w14:paraId="304072E2" w14:textId="77777777" w:rsidR="007C72AB" w:rsidRPr="008703BF" w:rsidRDefault="007C72AB" w:rsidP="007C72AB">
      <w:pPr>
        <w:widowControl w:val="0"/>
        <w:ind w:left="720" w:firstLine="720"/>
        <w:rPr>
          <w:rFonts w:ascii="Arial" w:hAnsi="Arial"/>
          <w:color w:val="000000"/>
          <w:sz w:val="22"/>
        </w:rPr>
      </w:pPr>
      <w:r w:rsidRPr="008703BF">
        <w:rPr>
          <w:rFonts w:ascii="Arial" w:hAnsi="Arial"/>
          <w:color w:val="000000"/>
          <w:sz w:val="22"/>
        </w:rPr>
        <w:t>(2)</w:t>
      </w:r>
      <w:r w:rsidRPr="008703BF">
        <w:rPr>
          <w:rFonts w:ascii="Arial" w:hAnsi="Arial"/>
          <w:color w:val="000000"/>
          <w:sz w:val="22"/>
        </w:rPr>
        <w:tab/>
        <w:t>Annual DBE participation on projects without goals;</w:t>
      </w:r>
    </w:p>
    <w:p w14:paraId="33840C23" w14:textId="77777777" w:rsidR="007C72AB" w:rsidRPr="008703BF" w:rsidRDefault="007C72AB" w:rsidP="007C72AB">
      <w:pPr>
        <w:widowControl w:val="0"/>
        <w:ind w:left="720" w:hanging="720"/>
        <w:rPr>
          <w:rFonts w:ascii="Arial" w:hAnsi="Arial"/>
          <w:color w:val="000000"/>
          <w:sz w:val="22"/>
        </w:rPr>
      </w:pPr>
    </w:p>
    <w:p w14:paraId="6BD271DB" w14:textId="77777777" w:rsidR="007C72AB" w:rsidRPr="008703BF" w:rsidRDefault="007C72AB" w:rsidP="007C72AB">
      <w:pPr>
        <w:widowControl w:val="0"/>
        <w:ind w:left="2160" w:hanging="720"/>
        <w:rPr>
          <w:rFonts w:ascii="Arial" w:hAnsi="Arial"/>
          <w:color w:val="000000"/>
          <w:sz w:val="22"/>
        </w:rPr>
      </w:pPr>
      <w:r w:rsidRPr="008703BF">
        <w:rPr>
          <w:rFonts w:ascii="Arial" w:hAnsi="Arial"/>
          <w:color w:val="000000"/>
          <w:sz w:val="22"/>
        </w:rPr>
        <w:t>(3)</w:t>
      </w:r>
      <w:r w:rsidRPr="008703BF">
        <w:rPr>
          <w:rFonts w:ascii="Arial" w:hAnsi="Arial"/>
          <w:color w:val="000000"/>
          <w:sz w:val="22"/>
        </w:rPr>
        <w:tab/>
        <w:t>Number of complaints ODOT has received from DBEs regarding the Contractor; and,</w:t>
      </w:r>
    </w:p>
    <w:p w14:paraId="0366C1EB" w14:textId="77777777" w:rsidR="007C72AB" w:rsidRPr="008703BF" w:rsidRDefault="007C72AB" w:rsidP="007C72AB">
      <w:pPr>
        <w:widowControl w:val="0"/>
        <w:ind w:left="720" w:hanging="720"/>
        <w:rPr>
          <w:rFonts w:ascii="Arial" w:hAnsi="Arial"/>
          <w:color w:val="000000"/>
          <w:sz w:val="22"/>
        </w:rPr>
      </w:pPr>
    </w:p>
    <w:p w14:paraId="182A0274" w14:textId="77777777" w:rsidR="007C72AB" w:rsidRPr="008703BF" w:rsidRDefault="007C72AB" w:rsidP="007C72AB">
      <w:pPr>
        <w:widowControl w:val="0"/>
        <w:ind w:left="2160" w:hanging="720"/>
        <w:rPr>
          <w:rFonts w:ascii="Arial" w:hAnsi="Arial"/>
          <w:color w:val="000000"/>
          <w:sz w:val="22"/>
        </w:rPr>
      </w:pPr>
      <w:r w:rsidRPr="008703BF">
        <w:rPr>
          <w:rFonts w:ascii="Arial" w:hAnsi="Arial"/>
          <w:color w:val="000000"/>
          <w:sz w:val="22"/>
        </w:rPr>
        <w:t>(4)</w:t>
      </w:r>
      <w:r w:rsidRPr="008703BF">
        <w:rPr>
          <w:rFonts w:ascii="Arial" w:hAnsi="Arial"/>
          <w:color w:val="000000"/>
          <w:sz w:val="22"/>
        </w:rPr>
        <w:tab/>
        <w:t>The number of times the Contractor has been previously sanctioned by ODOT; and,</w:t>
      </w:r>
    </w:p>
    <w:p w14:paraId="1EACEAD1" w14:textId="77777777" w:rsidR="007C72AB" w:rsidRPr="008703BF" w:rsidRDefault="007C72AB" w:rsidP="007C72AB">
      <w:pPr>
        <w:widowControl w:val="0"/>
        <w:ind w:left="720" w:hanging="720"/>
        <w:rPr>
          <w:rFonts w:ascii="Arial" w:hAnsi="Arial"/>
          <w:color w:val="000000"/>
          <w:sz w:val="22"/>
        </w:rPr>
      </w:pPr>
    </w:p>
    <w:p w14:paraId="6AB9231F" w14:textId="77777777" w:rsidR="007C72AB" w:rsidRPr="008703BF" w:rsidRDefault="007C72AB" w:rsidP="007C72AB">
      <w:pPr>
        <w:widowControl w:val="0"/>
        <w:ind w:left="720"/>
        <w:rPr>
          <w:rFonts w:ascii="Arial" w:hAnsi="Arial"/>
          <w:color w:val="000000"/>
          <w:sz w:val="22"/>
        </w:rPr>
      </w:pPr>
      <w:r w:rsidRPr="008703BF">
        <w:rPr>
          <w:rFonts w:ascii="Arial" w:hAnsi="Arial"/>
          <w:color w:val="000000"/>
          <w:sz w:val="22"/>
        </w:rPr>
        <w:t xml:space="preserve"> (e)</w:t>
      </w:r>
      <w:r w:rsidRPr="008703BF">
        <w:rPr>
          <w:rFonts w:ascii="Arial" w:hAnsi="Arial"/>
          <w:color w:val="000000"/>
          <w:sz w:val="22"/>
        </w:rPr>
        <w:tab/>
        <w:t>Whether the Contractor falsified, misrepresented, or withheld information.</w:t>
      </w:r>
    </w:p>
    <w:p w14:paraId="5B855C3D"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2630734B"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2BC3C3A3" w14:textId="77777777" w:rsidR="007C72AB" w:rsidRPr="008703BF" w:rsidRDefault="007C72AB" w:rsidP="007C72AB">
      <w:pPr>
        <w:widowControl w:val="0"/>
        <w:ind w:left="720" w:hanging="720"/>
        <w:rPr>
          <w:rFonts w:ascii="Arial" w:hAnsi="Arial"/>
          <w:color w:val="000000"/>
          <w:sz w:val="22"/>
        </w:rPr>
      </w:pPr>
      <w:r>
        <w:rPr>
          <w:rFonts w:ascii="Arial" w:hAnsi="Arial"/>
          <w:color w:val="000000"/>
          <w:sz w:val="22"/>
        </w:rPr>
        <w:t>9.4</w:t>
      </w:r>
      <w:r w:rsidRPr="008703BF">
        <w:rPr>
          <w:rFonts w:ascii="Arial" w:hAnsi="Arial"/>
          <w:color w:val="000000"/>
          <w:sz w:val="22"/>
        </w:rPr>
        <w:tab/>
        <w:t>During the performance of this contract, the LPA, for itself, i</w:t>
      </w:r>
      <w:r>
        <w:rPr>
          <w:rFonts w:ascii="Arial" w:hAnsi="Arial"/>
          <w:color w:val="000000"/>
          <w:sz w:val="22"/>
        </w:rPr>
        <w:t xml:space="preserve">ts assignees and successors in </w:t>
      </w:r>
      <w:r w:rsidRPr="008703BF">
        <w:rPr>
          <w:rFonts w:ascii="Arial" w:hAnsi="Arial"/>
          <w:color w:val="000000"/>
          <w:sz w:val="22"/>
        </w:rPr>
        <w:t>interest”) agrees as follows:</w:t>
      </w:r>
    </w:p>
    <w:p w14:paraId="10351152"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5EE626BE" w14:textId="77777777" w:rsidR="007C72AB" w:rsidRPr="008703BF" w:rsidRDefault="007C72AB" w:rsidP="007C72AB">
      <w:pPr>
        <w:widowControl w:val="0"/>
        <w:ind w:left="1440" w:hanging="720"/>
        <w:rPr>
          <w:rFonts w:ascii="Arial" w:hAnsi="Arial"/>
          <w:color w:val="000000"/>
          <w:sz w:val="22"/>
        </w:rPr>
      </w:pPr>
      <w:r w:rsidRPr="008703BF">
        <w:rPr>
          <w:rFonts w:ascii="Arial" w:hAnsi="Arial"/>
          <w:color w:val="000000"/>
          <w:sz w:val="22"/>
        </w:rPr>
        <w:t>(1)</w:t>
      </w:r>
      <w:r w:rsidRPr="008703BF">
        <w:rPr>
          <w:rFonts w:ascii="Arial" w:hAnsi="Arial"/>
          <w:color w:val="000000"/>
          <w:sz w:val="22"/>
        </w:rPr>
        <w:tab/>
        <w:t>Compliance with Regulations:  The LPA will comply with the regulations relative to nondiscrimination in Federally-assisted programs of the United States Department of Transportation (hereinafter “U.S. DOT”) Title 49, Code of Federal Regulations, Part 21, as they may be amended from time to time, (hereinafter referred to as the “Regulations”), which are herein incorporated by reference and made a part of this contract.</w:t>
      </w:r>
    </w:p>
    <w:p w14:paraId="3E692A74"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638E7F67" w14:textId="77777777" w:rsidR="007C72AB" w:rsidRPr="008703BF" w:rsidRDefault="007C72AB" w:rsidP="007C72AB">
      <w:pPr>
        <w:widowControl w:val="0"/>
        <w:ind w:left="1440"/>
        <w:rPr>
          <w:rFonts w:ascii="Arial" w:hAnsi="Arial"/>
          <w:color w:val="000000"/>
          <w:sz w:val="22"/>
        </w:rPr>
      </w:pPr>
      <w:r w:rsidRPr="008703BF">
        <w:rPr>
          <w:rFonts w:ascii="Arial" w:hAnsi="Arial"/>
          <w:color w:val="000000"/>
          <w:sz w:val="22"/>
        </w:rPr>
        <w:t>In addition, the LPA will comply with the provisions of the Americans with Disabilities Act, Section 504 of the Rehabilitation Act, FHWA Guidance, and any other Federal, State, and/or local laws, rules and/or regulations (hereinafter referred to as “ADA/504”).</w:t>
      </w:r>
    </w:p>
    <w:p w14:paraId="6CBA7565"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4836A1DF" w14:textId="77777777" w:rsidR="007C72AB" w:rsidRPr="008703BF" w:rsidRDefault="007C72AB" w:rsidP="007C72AB">
      <w:pPr>
        <w:widowControl w:val="0"/>
        <w:ind w:left="1440" w:hanging="720"/>
        <w:rPr>
          <w:rFonts w:ascii="Arial" w:hAnsi="Arial"/>
          <w:color w:val="000000"/>
          <w:sz w:val="22"/>
        </w:rPr>
      </w:pPr>
      <w:r w:rsidRPr="008703BF">
        <w:rPr>
          <w:rFonts w:ascii="Arial" w:hAnsi="Arial"/>
          <w:color w:val="000000"/>
          <w:sz w:val="22"/>
        </w:rPr>
        <w:t>(2)</w:t>
      </w:r>
      <w:r w:rsidRPr="008703BF">
        <w:rPr>
          <w:rFonts w:ascii="Arial" w:hAnsi="Arial"/>
          <w:color w:val="000000"/>
          <w:sz w:val="22"/>
        </w:rPr>
        <w:tab/>
        <w:t>Nondiscrimination:  The LPA, with regard to the work performed by it during the contract, will not discriminate on the grounds of race, color, national origin, sex, age, or disability, in the selection and retention of contractors or subcontractors, including procurements of materials and leases of equipment. The LPA will not participate either directly or indirectly in the discrimination prohibited by section 21.5 of the Regulations, including employment practices when the contract covers a program set forth in Appendix B of the Regulations, as well as the ADA/504 regulations.</w:t>
      </w:r>
    </w:p>
    <w:p w14:paraId="72ECBD5A"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7F2921A0" w14:textId="77777777" w:rsidR="007C72AB" w:rsidRPr="008703BF" w:rsidRDefault="007C72AB" w:rsidP="007C72AB">
      <w:pPr>
        <w:widowControl w:val="0"/>
        <w:ind w:left="1440" w:hanging="720"/>
        <w:rPr>
          <w:rFonts w:ascii="Arial" w:hAnsi="Arial"/>
          <w:color w:val="000000"/>
          <w:sz w:val="22"/>
        </w:rPr>
      </w:pPr>
      <w:r w:rsidRPr="008703BF">
        <w:rPr>
          <w:rFonts w:ascii="Arial" w:hAnsi="Arial"/>
          <w:color w:val="000000"/>
          <w:sz w:val="22"/>
        </w:rPr>
        <w:t>(3)</w:t>
      </w:r>
      <w:r w:rsidRPr="008703BF">
        <w:rPr>
          <w:rFonts w:ascii="Arial" w:hAnsi="Arial"/>
          <w:color w:val="000000"/>
          <w:sz w:val="22"/>
        </w:rPr>
        <w:tab/>
        <w:t>Solicitations for Contractors or Subcontractors, including Procurement of Materials and Equipment:  In all solicitations either by competitive bidding or negotiation made by the LPA for work to be performed under a contract or subcontract, including procurements of materials or leases of equipment, each potential contractor, subcontractor, or supplier will be notified by the LPA of the LPA’s obligations under this contract and the Regulations relative to nondiscrimination on the grounds of race, color, national origin, sex, age, or disability.</w:t>
      </w:r>
    </w:p>
    <w:p w14:paraId="67FBE1BF"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r w:rsidRPr="008703BF">
        <w:rPr>
          <w:rFonts w:ascii="Arial" w:hAnsi="Arial"/>
          <w:color w:val="000000"/>
          <w:sz w:val="22"/>
        </w:rPr>
        <w:tab/>
      </w:r>
    </w:p>
    <w:p w14:paraId="45104882" w14:textId="77777777" w:rsidR="007C72AB" w:rsidRPr="008703BF" w:rsidRDefault="007C72AB" w:rsidP="007C72AB">
      <w:pPr>
        <w:widowControl w:val="0"/>
        <w:ind w:left="1440" w:hanging="720"/>
        <w:rPr>
          <w:rFonts w:ascii="Arial" w:hAnsi="Arial"/>
          <w:color w:val="000000"/>
          <w:sz w:val="22"/>
        </w:rPr>
      </w:pPr>
      <w:r w:rsidRPr="008703BF">
        <w:rPr>
          <w:rFonts w:ascii="Arial" w:hAnsi="Arial"/>
          <w:color w:val="000000"/>
          <w:sz w:val="22"/>
        </w:rPr>
        <w:t>4)</w:t>
      </w:r>
      <w:r w:rsidRPr="008703BF">
        <w:rPr>
          <w:rFonts w:ascii="Arial" w:hAnsi="Arial"/>
          <w:color w:val="000000"/>
          <w:sz w:val="22"/>
        </w:rPr>
        <w:tab/>
        <w:t>Information and Reports:  The LPA will provide all information and reports required by the Regulations or directives issued pursuant thereto, and will permit access to its books, records, accounts, other sources of information, and its facilities as may be determined by the STATE or FHWA to be pertinent to ascertain compliance with such Regulations, orders and instructions.  Where any information required of the LPA is in the exclusive possession of another who fails or refuses to furnish this information, the LPA will so certify to the STATE or FHWA, as appropriate, and will set forth what efforts it has made to obtain the information.</w:t>
      </w:r>
    </w:p>
    <w:p w14:paraId="1CBA8130"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39FADFBC" w14:textId="77777777" w:rsidR="007C72AB" w:rsidRPr="008703BF" w:rsidRDefault="007C72AB" w:rsidP="007C72AB">
      <w:pPr>
        <w:widowControl w:val="0"/>
        <w:ind w:left="1440" w:hanging="720"/>
        <w:rPr>
          <w:rFonts w:ascii="Arial" w:hAnsi="Arial"/>
          <w:color w:val="000000"/>
          <w:sz w:val="22"/>
        </w:rPr>
      </w:pPr>
      <w:r w:rsidRPr="008703BF">
        <w:rPr>
          <w:rFonts w:ascii="Arial" w:hAnsi="Arial"/>
          <w:color w:val="000000"/>
          <w:sz w:val="22"/>
        </w:rPr>
        <w:t>(5)</w:t>
      </w:r>
      <w:r w:rsidRPr="008703BF">
        <w:rPr>
          <w:rFonts w:ascii="Arial" w:hAnsi="Arial"/>
          <w:color w:val="000000"/>
          <w:sz w:val="22"/>
        </w:rPr>
        <w:tab/>
        <w:t>Sanctions for Noncompliance:  In the event of the LPA’s noncompliance with the nondiscrimination provisions of this contract, the STATE will impose such contract sanctions as it or FHWA may determine to be appropriate, including, but not limited to:</w:t>
      </w:r>
    </w:p>
    <w:p w14:paraId="68660C35"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2DEF3016" w14:textId="77777777" w:rsidR="007C72AB" w:rsidRPr="008703BF" w:rsidRDefault="007C72AB" w:rsidP="007C72AB">
      <w:pPr>
        <w:widowControl w:val="0"/>
        <w:ind w:left="2160" w:hanging="720"/>
        <w:rPr>
          <w:rFonts w:ascii="Arial" w:hAnsi="Arial"/>
          <w:color w:val="000000"/>
          <w:sz w:val="22"/>
        </w:rPr>
      </w:pPr>
      <w:r w:rsidRPr="008703BF">
        <w:rPr>
          <w:rFonts w:ascii="Arial" w:hAnsi="Arial"/>
          <w:color w:val="000000"/>
          <w:sz w:val="22"/>
        </w:rPr>
        <w:t>(a)</w:t>
      </w:r>
      <w:r w:rsidRPr="008703BF">
        <w:rPr>
          <w:rFonts w:ascii="Arial" w:hAnsi="Arial"/>
          <w:color w:val="000000"/>
          <w:sz w:val="22"/>
        </w:rPr>
        <w:tab/>
        <w:t xml:space="preserve">withholding of payments to the LPA under the contract until the LPA complies, and/or </w:t>
      </w:r>
    </w:p>
    <w:p w14:paraId="4C1485DF"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4A609999"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r w:rsidRPr="008703BF">
        <w:rPr>
          <w:rFonts w:ascii="Arial" w:hAnsi="Arial"/>
          <w:color w:val="000000"/>
          <w:sz w:val="22"/>
        </w:rPr>
        <w:tab/>
        <w:t>(b)</w:t>
      </w:r>
      <w:r w:rsidRPr="008703BF">
        <w:rPr>
          <w:rFonts w:ascii="Arial" w:hAnsi="Arial"/>
          <w:color w:val="000000"/>
          <w:sz w:val="22"/>
        </w:rPr>
        <w:tab/>
        <w:t>cancellation, termination or suspension of the contract, in whole or in part.</w:t>
      </w:r>
    </w:p>
    <w:p w14:paraId="76F15766" w14:textId="77777777" w:rsidR="007C72AB" w:rsidRPr="008703BF" w:rsidRDefault="007C72AB" w:rsidP="007C72AB">
      <w:pPr>
        <w:widowControl w:val="0"/>
        <w:ind w:left="720" w:hanging="720"/>
        <w:rPr>
          <w:rFonts w:ascii="Arial" w:hAnsi="Arial"/>
          <w:color w:val="000000"/>
          <w:sz w:val="22"/>
        </w:rPr>
      </w:pPr>
      <w:r w:rsidRPr="008703BF">
        <w:rPr>
          <w:rFonts w:ascii="Arial" w:hAnsi="Arial"/>
          <w:color w:val="000000"/>
          <w:sz w:val="22"/>
        </w:rPr>
        <w:tab/>
      </w:r>
    </w:p>
    <w:p w14:paraId="23B2D593" w14:textId="77777777" w:rsidR="007C72AB" w:rsidRDefault="007C72AB" w:rsidP="007C72AB">
      <w:pPr>
        <w:widowControl w:val="0"/>
        <w:ind w:left="720" w:hanging="720"/>
        <w:rPr>
          <w:rFonts w:ascii="Arial" w:hAnsi="Arial"/>
          <w:color w:val="000000"/>
          <w:sz w:val="22"/>
        </w:rPr>
      </w:pPr>
      <w:r w:rsidRPr="008703BF">
        <w:rPr>
          <w:rFonts w:ascii="Arial" w:hAnsi="Arial"/>
          <w:color w:val="000000"/>
          <w:sz w:val="22"/>
        </w:rPr>
        <w:tab/>
        <w:t>(6)</w:t>
      </w:r>
      <w:r w:rsidRPr="008703BF">
        <w:rPr>
          <w:rFonts w:ascii="Arial" w:hAnsi="Arial"/>
          <w:color w:val="000000"/>
          <w:sz w:val="22"/>
        </w:rPr>
        <w:tab/>
        <w:t>Incorporation of Provisions:  The LPA will include the provisions of paragraphs (1) through (5) above in every contract or subcontract, including procurements of materials and leases of equipment, unless exempt by the Regulations, or directives issued pursuant thereto. The LPA will take such action with respect to any contractor or subcontractor procurement as the STATE or FHWA may direct as a means of enforcing such provisions including sanctions for noncompliance; provided, however, that, in the event the LPA becomes involved in, or is threatened with, litigation with a contractor, subcontractor, or supplier as a result of such direction, the LPA may request the STATE to enter into such litigation to protect the interests of the STATE, and, in addition, the LPA may request the United States to enter into such litigation to protect the interests of the United States.</w:t>
      </w:r>
    </w:p>
    <w:p w14:paraId="1EB82313" w14:textId="77777777" w:rsidR="00470BA3" w:rsidRDefault="00470BA3" w:rsidP="007C72AB">
      <w:pPr>
        <w:widowControl w:val="0"/>
        <w:ind w:left="720" w:hanging="720"/>
        <w:rPr>
          <w:rFonts w:ascii="Arial" w:hAnsi="Arial"/>
          <w:color w:val="000000"/>
          <w:sz w:val="22"/>
        </w:rPr>
      </w:pPr>
    </w:p>
    <w:p w14:paraId="19264BFF" w14:textId="77777777" w:rsidR="00470BA3" w:rsidRDefault="00470BA3" w:rsidP="00470BA3">
      <w:pPr>
        <w:widowControl w:val="0"/>
        <w:rPr>
          <w:rFonts w:ascii="Arial" w:hAnsi="Arial"/>
          <w:color w:val="000000"/>
          <w:sz w:val="22"/>
        </w:rPr>
      </w:pPr>
    </w:p>
    <w:p w14:paraId="6D3E4309" w14:textId="77777777" w:rsidR="00470BA3" w:rsidRDefault="00470BA3" w:rsidP="00470BA3">
      <w:pPr>
        <w:widowControl w:val="0"/>
        <w:rPr>
          <w:rFonts w:ascii="Arial" w:hAnsi="Arial"/>
          <w:color w:val="000000"/>
          <w:sz w:val="22"/>
        </w:rPr>
      </w:pPr>
    </w:p>
    <w:p w14:paraId="089EA277" w14:textId="77777777" w:rsidR="00470BA3" w:rsidRDefault="00436493" w:rsidP="00470BA3">
      <w:pPr>
        <w:widowControl w:val="0"/>
        <w:ind w:left="720" w:hanging="720"/>
        <w:rPr>
          <w:rFonts w:ascii="Arial" w:hAnsi="Arial"/>
          <w:color w:val="000000"/>
          <w:sz w:val="22"/>
        </w:rPr>
      </w:pPr>
      <w:r>
        <w:rPr>
          <w:rFonts w:ascii="Arial" w:hAnsi="Arial"/>
          <w:color w:val="000000"/>
          <w:sz w:val="22"/>
        </w:rPr>
        <w:t>10</w:t>
      </w:r>
      <w:r w:rsidR="00470BA3">
        <w:rPr>
          <w:rFonts w:ascii="Arial" w:hAnsi="Arial"/>
          <w:color w:val="000000"/>
          <w:sz w:val="22"/>
        </w:rPr>
        <w:t>.</w:t>
      </w:r>
      <w:r w:rsidR="00470BA3">
        <w:rPr>
          <w:rFonts w:ascii="Arial" w:hAnsi="Arial"/>
          <w:color w:val="000000"/>
          <w:sz w:val="22"/>
        </w:rPr>
        <w:tab/>
      </w:r>
      <w:smartTag w:uri="urn:schemas-microsoft-com:office:smarttags" w:element="stockticker">
        <w:r w:rsidR="00470BA3">
          <w:rPr>
            <w:rFonts w:ascii="Arial" w:hAnsi="Arial"/>
            <w:color w:val="000000"/>
            <w:sz w:val="22"/>
            <w:u w:val="single"/>
          </w:rPr>
          <w:t>DATA</w:t>
        </w:r>
      </w:smartTag>
      <w:r w:rsidR="00470BA3">
        <w:rPr>
          <w:rFonts w:ascii="Arial" w:hAnsi="Arial"/>
          <w:color w:val="000000"/>
          <w:sz w:val="22"/>
          <w:u w:val="single"/>
        </w:rPr>
        <w:t xml:space="preserve">, PATENTS </w:t>
      </w:r>
      <w:smartTag w:uri="urn:schemas-microsoft-com:office:smarttags" w:element="stockticker">
        <w:r w:rsidR="00470BA3">
          <w:rPr>
            <w:rFonts w:ascii="Arial" w:hAnsi="Arial"/>
            <w:color w:val="000000"/>
            <w:sz w:val="22"/>
            <w:u w:val="single"/>
          </w:rPr>
          <w:t>AND</w:t>
        </w:r>
      </w:smartTag>
      <w:r w:rsidR="00470BA3">
        <w:rPr>
          <w:rFonts w:ascii="Arial" w:hAnsi="Arial"/>
          <w:color w:val="000000"/>
          <w:sz w:val="22"/>
          <w:u w:val="single"/>
        </w:rPr>
        <w:t xml:space="preserve"> COPYRIGHTS - PUBLIC USE</w:t>
      </w:r>
    </w:p>
    <w:p w14:paraId="48CB5BD0" w14:textId="77777777" w:rsidR="00470BA3" w:rsidRDefault="00470BA3" w:rsidP="00470BA3">
      <w:pPr>
        <w:widowControl w:val="0"/>
        <w:rPr>
          <w:rFonts w:ascii="Arial" w:hAnsi="Arial"/>
          <w:color w:val="000000"/>
          <w:sz w:val="22"/>
        </w:rPr>
      </w:pPr>
    </w:p>
    <w:p w14:paraId="3C8E1753" w14:textId="77777777" w:rsidR="00470BA3" w:rsidRDefault="00436493" w:rsidP="00470BA3">
      <w:pPr>
        <w:widowControl w:val="0"/>
        <w:ind w:left="720" w:hanging="720"/>
        <w:rPr>
          <w:rFonts w:ascii="Arial" w:hAnsi="Arial"/>
          <w:color w:val="000000"/>
          <w:sz w:val="22"/>
        </w:rPr>
      </w:pPr>
      <w:r>
        <w:rPr>
          <w:rFonts w:ascii="Arial" w:hAnsi="Arial"/>
          <w:color w:val="000000"/>
          <w:sz w:val="22"/>
        </w:rPr>
        <w:t>10</w:t>
      </w:r>
      <w:r w:rsidR="00470BA3">
        <w:rPr>
          <w:rFonts w:ascii="Arial" w:hAnsi="Arial"/>
          <w:color w:val="000000"/>
          <w:sz w:val="22"/>
        </w:rPr>
        <w:t>.1</w:t>
      </w:r>
      <w:r w:rsidR="00470BA3">
        <w:rPr>
          <w:rFonts w:ascii="Arial" w:hAnsi="Arial"/>
          <w:color w:val="000000"/>
          <w:sz w:val="22"/>
        </w:rPr>
        <w:tab/>
        <w:t>The LPA shall ensure that any designs, specifications, processes, devices or other intellectual properties specifically devised for the PROJECT by its vendors or contractors performing work become the property of the LPA, and that when requested, such designs, specifications, processes, devices or other intellectual properties shall become available to ODOT and FHWA with an unrestricted right to reproduce, distribute, modify, maintain, and use.  The LPA’s consultants and contractors shall not seek or obtain copyrights, patents, or other forms of proprietary protection for such designs, specifications, processes, devices or other intellectual properties, and in providing them to the PROJECT shall relinquish any such protections should they exist.</w:t>
      </w:r>
    </w:p>
    <w:p w14:paraId="3221A00C" w14:textId="77777777" w:rsidR="00470BA3" w:rsidRDefault="00470BA3" w:rsidP="00470BA3">
      <w:pPr>
        <w:widowControl w:val="0"/>
        <w:rPr>
          <w:rFonts w:ascii="Arial" w:hAnsi="Arial"/>
          <w:color w:val="000000"/>
          <w:sz w:val="22"/>
        </w:rPr>
      </w:pPr>
    </w:p>
    <w:p w14:paraId="4F05BE7B" w14:textId="77777777" w:rsidR="006C2A89" w:rsidRDefault="00436493" w:rsidP="00470BA3">
      <w:pPr>
        <w:widowControl w:val="0"/>
        <w:ind w:left="720" w:hanging="720"/>
        <w:rPr>
          <w:rFonts w:ascii="Arial" w:hAnsi="Arial"/>
          <w:color w:val="000000"/>
          <w:sz w:val="22"/>
        </w:rPr>
        <w:sectPr w:rsidR="006C2A89" w:rsidSect="000420D9">
          <w:footnotePr>
            <w:numFmt w:val="lowerLetter"/>
          </w:footnotePr>
          <w:endnotePr>
            <w:numFmt w:val="lowerLetter"/>
          </w:endnotePr>
          <w:type w:val="continuous"/>
          <w:pgSz w:w="12240" w:h="15840"/>
          <w:pgMar w:top="630" w:right="1440" w:bottom="1440" w:left="1440" w:header="1440" w:footer="1440" w:gutter="0"/>
          <w:cols w:space="720"/>
          <w:titlePg/>
          <w:docGrid w:linePitch="326"/>
        </w:sectPr>
      </w:pPr>
      <w:r>
        <w:rPr>
          <w:rFonts w:ascii="Arial" w:hAnsi="Arial"/>
          <w:color w:val="000000"/>
          <w:sz w:val="22"/>
        </w:rPr>
        <w:t>10</w:t>
      </w:r>
      <w:r w:rsidR="00470BA3">
        <w:rPr>
          <w:rFonts w:ascii="Arial" w:hAnsi="Arial"/>
          <w:color w:val="000000"/>
          <w:sz w:val="22"/>
        </w:rPr>
        <w:t>.2</w:t>
      </w:r>
      <w:r w:rsidR="00470BA3">
        <w:rPr>
          <w:rFonts w:ascii="Arial" w:hAnsi="Arial"/>
          <w:color w:val="000000"/>
          <w:sz w:val="22"/>
        </w:rPr>
        <w:tab/>
        <w:t>The LPA shall not allow its vendors or contractors to utilize within the development of the PROJECT any copyrighted, patented or similarly protected design, specification, process, device or other intellectual property unless the consultant or contractor has provided for such use by suitable legal agreement with the owner of such copyright, patent or similar protection.  A vendor or contractor making use of such protected items for the PROJECT shall indemnify and save harmless the LPA and any affected third party from any and all claims of infringement on such protections, including any costs, expenses, and damages which it may be obliged to pay by reason of infringement, at any time during the prosecution or after the completion of work on the PROJECT.</w:t>
      </w:r>
    </w:p>
    <w:p w14:paraId="2A695185" w14:textId="77777777" w:rsidR="00470BA3" w:rsidRDefault="00470BA3" w:rsidP="00470BA3">
      <w:pPr>
        <w:widowControl w:val="0"/>
        <w:ind w:left="720" w:hanging="720"/>
        <w:rPr>
          <w:rFonts w:ascii="Arial" w:hAnsi="Arial"/>
          <w:color w:val="000000"/>
          <w:sz w:val="22"/>
        </w:rPr>
      </w:pPr>
    </w:p>
    <w:p w14:paraId="2569372E" w14:textId="77777777" w:rsidR="00470BA3" w:rsidRDefault="00470BA3" w:rsidP="00470BA3">
      <w:pPr>
        <w:widowControl w:val="0"/>
        <w:rPr>
          <w:rFonts w:ascii="Arial" w:hAnsi="Arial"/>
          <w:color w:val="000000"/>
          <w:sz w:val="22"/>
        </w:rPr>
      </w:pPr>
    </w:p>
    <w:p w14:paraId="5076ADB6" w14:textId="77777777" w:rsidR="00470BA3" w:rsidRDefault="00436493" w:rsidP="00470BA3">
      <w:pPr>
        <w:widowControl w:val="0"/>
        <w:ind w:left="720" w:hanging="720"/>
        <w:rPr>
          <w:rFonts w:ascii="Arial" w:hAnsi="Arial"/>
          <w:color w:val="000000"/>
          <w:sz w:val="22"/>
        </w:rPr>
      </w:pPr>
      <w:r>
        <w:rPr>
          <w:rFonts w:ascii="Arial" w:hAnsi="Arial"/>
          <w:color w:val="000000"/>
          <w:sz w:val="22"/>
        </w:rPr>
        <w:t>11</w:t>
      </w:r>
      <w:r w:rsidR="00470BA3">
        <w:rPr>
          <w:rFonts w:ascii="Arial" w:hAnsi="Arial"/>
          <w:color w:val="000000"/>
          <w:sz w:val="22"/>
        </w:rPr>
        <w:t xml:space="preserve">. </w:t>
      </w:r>
      <w:r w:rsidR="00470BA3">
        <w:rPr>
          <w:rFonts w:ascii="Arial" w:hAnsi="Arial"/>
          <w:color w:val="000000"/>
          <w:sz w:val="22"/>
        </w:rPr>
        <w:tab/>
      </w:r>
      <w:r w:rsidR="00470BA3">
        <w:rPr>
          <w:rFonts w:ascii="Arial" w:hAnsi="Arial"/>
          <w:color w:val="000000"/>
          <w:sz w:val="22"/>
          <w:u w:val="single"/>
        </w:rPr>
        <w:t xml:space="preserve">TERMINATION; DEFAULT </w:t>
      </w:r>
      <w:smartTag w:uri="urn:schemas-microsoft-com:office:smarttags" w:element="stockticker">
        <w:r w:rsidR="00470BA3">
          <w:rPr>
            <w:rFonts w:ascii="Arial" w:hAnsi="Arial"/>
            <w:color w:val="000000"/>
            <w:sz w:val="22"/>
            <w:u w:val="single"/>
          </w:rPr>
          <w:t>AND</w:t>
        </w:r>
      </w:smartTag>
      <w:r w:rsidR="00470BA3">
        <w:rPr>
          <w:rFonts w:ascii="Arial" w:hAnsi="Arial"/>
          <w:color w:val="000000"/>
          <w:sz w:val="22"/>
          <w:u w:val="single"/>
        </w:rPr>
        <w:t xml:space="preserve"> BREACH OF CONTRACT</w:t>
      </w:r>
    </w:p>
    <w:p w14:paraId="73F2FC53" w14:textId="77777777" w:rsidR="00470BA3" w:rsidRDefault="00470BA3" w:rsidP="00470BA3">
      <w:pPr>
        <w:widowControl w:val="0"/>
        <w:rPr>
          <w:rFonts w:ascii="Arial" w:hAnsi="Arial"/>
          <w:color w:val="000000"/>
          <w:sz w:val="22"/>
        </w:rPr>
      </w:pPr>
    </w:p>
    <w:p w14:paraId="4BC6FADB" w14:textId="77777777" w:rsidR="00470BA3" w:rsidRPr="001B0D52" w:rsidRDefault="00436493" w:rsidP="00470BA3">
      <w:pPr>
        <w:widowControl w:val="0"/>
        <w:ind w:left="720" w:hanging="720"/>
        <w:rPr>
          <w:rFonts w:ascii="Arial" w:hAnsi="Arial"/>
          <w:color w:val="000000"/>
          <w:sz w:val="22"/>
        </w:rPr>
      </w:pPr>
      <w:r>
        <w:rPr>
          <w:rFonts w:ascii="Arial" w:hAnsi="Arial"/>
          <w:color w:val="000000"/>
          <w:sz w:val="22"/>
        </w:rPr>
        <w:t>11</w:t>
      </w:r>
      <w:r w:rsidR="00470BA3">
        <w:rPr>
          <w:rFonts w:ascii="Arial" w:hAnsi="Arial"/>
          <w:color w:val="000000"/>
          <w:sz w:val="22"/>
        </w:rPr>
        <w:t>.1</w:t>
      </w:r>
      <w:r w:rsidR="00470BA3">
        <w:rPr>
          <w:rFonts w:ascii="Arial" w:hAnsi="Arial"/>
          <w:color w:val="000000"/>
          <w:sz w:val="22"/>
        </w:rPr>
        <w:tab/>
        <w:t xml:space="preserve">This Agreement may be terminated at any time unilaterally by ODOT for any violation </w:t>
      </w:r>
      <w:r w:rsidR="004F68DB">
        <w:rPr>
          <w:rFonts w:ascii="Arial" w:hAnsi="Arial"/>
          <w:color w:val="000000"/>
          <w:sz w:val="22"/>
        </w:rPr>
        <w:t xml:space="preserve">of </w:t>
      </w:r>
      <w:r w:rsidR="00470BA3">
        <w:rPr>
          <w:rFonts w:ascii="Arial" w:hAnsi="Arial"/>
          <w:color w:val="000000"/>
          <w:sz w:val="22"/>
        </w:rPr>
        <w:t xml:space="preserve">this Agreement.  If the Agreement is terminated, the </w:t>
      </w:r>
      <w:r w:rsidR="00470BA3" w:rsidRPr="001B0D52">
        <w:rPr>
          <w:rFonts w:ascii="Arial" w:hAnsi="Arial"/>
          <w:color w:val="000000"/>
          <w:sz w:val="22"/>
        </w:rPr>
        <w:t>LPA shall be liable to repay to ODOT all of the Federal funds disbursed to it under this Agreement.</w:t>
      </w:r>
    </w:p>
    <w:p w14:paraId="2B928365" w14:textId="77777777" w:rsidR="00470BA3" w:rsidRPr="001B0D52" w:rsidRDefault="00470BA3" w:rsidP="00470BA3">
      <w:pPr>
        <w:widowControl w:val="0"/>
        <w:rPr>
          <w:rFonts w:ascii="Arial" w:hAnsi="Arial"/>
          <w:color w:val="000000"/>
          <w:sz w:val="22"/>
        </w:rPr>
      </w:pPr>
    </w:p>
    <w:p w14:paraId="2EC77962" w14:textId="77777777" w:rsidR="00470BA3" w:rsidRPr="006323B6" w:rsidRDefault="00436493" w:rsidP="00470BA3">
      <w:pPr>
        <w:widowControl w:val="0"/>
        <w:ind w:left="720" w:hanging="720"/>
        <w:rPr>
          <w:rFonts w:ascii="Arial" w:hAnsi="Arial" w:cs="Arial"/>
          <w:color w:val="000000"/>
          <w:sz w:val="22"/>
        </w:rPr>
      </w:pPr>
      <w:r w:rsidRPr="001B0D52">
        <w:rPr>
          <w:rFonts w:ascii="Arial" w:hAnsi="Arial"/>
          <w:color w:val="000000"/>
          <w:sz w:val="22"/>
        </w:rPr>
        <w:t>11</w:t>
      </w:r>
      <w:r w:rsidR="00470BA3" w:rsidRPr="001B0D52">
        <w:rPr>
          <w:rFonts w:ascii="Arial" w:hAnsi="Arial"/>
          <w:color w:val="000000"/>
          <w:sz w:val="22"/>
        </w:rPr>
        <w:t>.2</w:t>
      </w:r>
      <w:r w:rsidR="00470BA3" w:rsidRPr="001B0D52">
        <w:rPr>
          <w:rFonts w:ascii="Arial" w:hAnsi="Arial"/>
          <w:color w:val="000000"/>
          <w:sz w:val="22"/>
        </w:rPr>
        <w:tab/>
      </w:r>
      <w:r w:rsidR="006323B6" w:rsidRPr="001B0D52">
        <w:rPr>
          <w:rFonts w:ascii="Arial" w:hAnsi="Arial" w:cs="Arial"/>
          <w:sz w:val="22"/>
          <w:szCs w:val="22"/>
        </w:rPr>
        <w:t>ODOT and the LPA each recognize that the other is self-insured by the Ohio Department of Administrative Services. Nothing in this agreement shall be construed as an indemnification by one party of the other for liabilities of the other party or third parties for property loss, damage, personal injury, or any other actionable negligence arising out of and/or during the use described in this agreement. Any liability for claims involving property loss, damage, personal injury, or any other actionable negligence by a party, its employees, agents, invitees, contractors, or by third persons, arising out of and during the activities associated with this agreement shall be determined in accordance with Chapter 2743 of the Ohio Revised Code.</w:t>
      </w:r>
    </w:p>
    <w:p w14:paraId="35886737" w14:textId="77777777" w:rsidR="00470BA3" w:rsidRDefault="00470BA3" w:rsidP="00470BA3">
      <w:pPr>
        <w:widowControl w:val="0"/>
        <w:rPr>
          <w:rFonts w:ascii="Arial" w:hAnsi="Arial"/>
          <w:color w:val="000000"/>
          <w:sz w:val="22"/>
        </w:rPr>
      </w:pPr>
    </w:p>
    <w:p w14:paraId="4CEC6ED0" w14:textId="77777777" w:rsidR="00470BA3" w:rsidRDefault="00436493" w:rsidP="00470BA3">
      <w:pPr>
        <w:widowControl w:val="0"/>
        <w:ind w:left="720" w:hanging="720"/>
        <w:rPr>
          <w:rFonts w:ascii="Arial" w:hAnsi="Arial"/>
          <w:color w:val="000000"/>
          <w:sz w:val="22"/>
        </w:rPr>
      </w:pPr>
      <w:r>
        <w:rPr>
          <w:rFonts w:ascii="Arial" w:hAnsi="Arial"/>
          <w:color w:val="000000"/>
          <w:sz w:val="22"/>
        </w:rPr>
        <w:t>11</w:t>
      </w:r>
      <w:r w:rsidR="00470BA3">
        <w:rPr>
          <w:rFonts w:ascii="Arial" w:hAnsi="Arial"/>
          <w:color w:val="000000"/>
          <w:sz w:val="22"/>
        </w:rPr>
        <w:t>.3</w:t>
      </w:r>
      <w:r w:rsidR="00470BA3">
        <w:rPr>
          <w:rFonts w:ascii="Arial" w:hAnsi="Arial"/>
          <w:color w:val="000000"/>
          <w:sz w:val="22"/>
        </w:rPr>
        <w:tab/>
      </w:r>
      <w:r w:rsidR="00470BA3">
        <w:rPr>
          <w:rFonts w:ascii="Helv" w:hAnsi="Helv"/>
          <w:color w:val="000000"/>
          <w:sz w:val="22"/>
        </w:rPr>
        <w:t>If notified by ODOT in writing that it is in violation of any of the terms, conditions, or provisions of this Agreement, and a default has occurred, the LPA shall have thirty (30) days from the date of such notification to remedy the default or, if the remedy will take in excess of thirty (30) days to complete, the LPA shall have thirty (30) days to satisfactorily commence a remedy of the causes preventing its compliance and curing the default situation.  Expiration of the thirty (30) days and failure by the LPA to remedy, or to satisfactorily commence the remedy of, the default whether payment of funds has been fully or partially made, shall result in ODOT, at its discretion, declining to make any further payments to the LPA, or</w:t>
      </w:r>
      <w:r w:rsidR="00470BA3">
        <w:rPr>
          <w:rFonts w:ascii="Arial" w:hAnsi="Arial"/>
          <w:color w:val="000000"/>
          <w:sz w:val="22"/>
        </w:rPr>
        <w:t xml:space="preserve"> in </w:t>
      </w:r>
      <w:r w:rsidR="00470BA3" w:rsidRPr="001B0D52">
        <w:rPr>
          <w:rFonts w:ascii="Arial" w:hAnsi="Arial"/>
          <w:color w:val="000000"/>
          <w:sz w:val="22"/>
        </w:rPr>
        <w:t>the termination of this Agreement by ODOT.  If this Agreement is terminated, the LPA shall be liable to repay to ODOT all of the Federal funds disbursed to it under this Agreement</w:t>
      </w:r>
      <w:r w:rsidR="00470BA3">
        <w:rPr>
          <w:rFonts w:ascii="Arial" w:hAnsi="Arial"/>
          <w:color w:val="000000"/>
          <w:sz w:val="22"/>
        </w:rPr>
        <w:t>.</w:t>
      </w:r>
    </w:p>
    <w:p w14:paraId="2564067E" w14:textId="77777777" w:rsidR="00470BA3" w:rsidRDefault="00470BA3" w:rsidP="00470BA3">
      <w:pPr>
        <w:widowControl w:val="0"/>
        <w:rPr>
          <w:rFonts w:ascii="Arial" w:hAnsi="Arial"/>
          <w:color w:val="000000"/>
          <w:sz w:val="22"/>
        </w:rPr>
      </w:pPr>
    </w:p>
    <w:p w14:paraId="0959DCF4" w14:textId="77777777" w:rsidR="00470BA3" w:rsidRDefault="00436493" w:rsidP="00470BA3">
      <w:pPr>
        <w:widowControl w:val="0"/>
        <w:ind w:left="720" w:hanging="720"/>
        <w:rPr>
          <w:rFonts w:ascii="Arial" w:hAnsi="Arial"/>
          <w:color w:val="000000"/>
          <w:sz w:val="22"/>
        </w:rPr>
      </w:pPr>
      <w:r>
        <w:rPr>
          <w:rFonts w:ascii="Arial" w:hAnsi="Arial"/>
          <w:color w:val="000000"/>
          <w:sz w:val="22"/>
        </w:rPr>
        <w:t>11</w:t>
      </w:r>
      <w:r w:rsidR="00470BA3">
        <w:rPr>
          <w:rFonts w:ascii="Arial" w:hAnsi="Arial"/>
          <w:color w:val="000000"/>
          <w:sz w:val="22"/>
        </w:rPr>
        <w:t>.4</w:t>
      </w:r>
      <w:r w:rsidR="00470BA3">
        <w:rPr>
          <w:rFonts w:ascii="Arial" w:hAnsi="Arial"/>
          <w:color w:val="000000"/>
          <w:sz w:val="22"/>
        </w:rPr>
        <w:tab/>
        <w:t>The LPA, upon receiving a notice of termination from ODOT for default, shall cease work on the terminated activities covered under this Agreement.  If so requested by ODOT, the LPA shall assign to ODOT all its rights, title, and interest to any contracts it has with any vendors or contractors.  Otherwise, the LPA shall terminate all contracts and other agreements it has entered into relating to such covered activities, take all necessary and appropriate steps to limit disbursements and minimize any remaining costs.  At the request of ODOT, the LPA may be required to furnish a report describing the status of PROJECT activities as of the date of its receipt of notice of termination, including results accomplished and other matters as ODOT may require.</w:t>
      </w:r>
    </w:p>
    <w:p w14:paraId="577E3390" w14:textId="77777777" w:rsidR="00470BA3" w:rsidRDefault="00470BA3" w:rsidP="00470BA3">
      <w:pPr>
        <w:widowControl w:val="0"/>
        <w:ind w:left="720" w:hanging="720"/>
        <w:rPr>
          <w:rFonts w:ascii="Arial" w:hAnsi="Arial"/>
          <w:color w:val="000000"/>
          <w:sz w:val="22"/>
        </w:rPr>
      </w:pPr>
    </w:p>
    <w:p w14:paraId="1F8CFAA0" w14:textId="77777777" w:rsidR="006C2A89" w:rsidRDefault="00436493" w:rsidP="00470BA3">
      <w:pPr>
        <w:widowControl w:val="0"/>
        <w:ind w:left="720" w:hanging="720"/>
        <w:rPr>
          <w:rFonts w:ascii="Arial" w:hAnsi="Arial"/>
          <w:color w:val="000000"/>
          <w:sz w:val="22"/>
        </w:rPr>
        <w:sectPr w:rsidR="006C2A89" w:rsidSect="000420D9">
          <w:footnotePr>
            <w:numFmt w:val="lowerLetter"/>
          </w:footnotePr>
          <w:endnotePr>
            <w:numFmt w:val="lowerLetter"/>
          </w:endnotePr>
          <w:type w:val="continuous"/>
          <w:pgSz w:w="12240" w:h="15840"/>
          <w:pgMar w:top="630" w:right="1440" w:bottom="1440" w:left="1440" w:header="1440" w:footer="1440" w:gutter="0"/>
          <w:cols w:space="720"/>
          <w:titlePg/>
          <w:docGrid w:linePitch="326"/>
        </w:sectPr>
      </w:pPr>
      <w:r>
        <w:rPr>
          <w:rFonts w:ascii="Arial" w:hAnsi="Arial"/>
          <w:color w:val="000000"/>
          <w:sz w:val="22"/>
        </w:rPr>
        <w:t>11</w:t>
      </w:r>
      <w:r w:rsidR="00470BA3">
        <w:rPr>
          <w:rFonts w:ascii="Arial" w:hAnsi="Arial"/>
          <w:color w:val="000000"/>
          <w:sz w:val="22"/>
        </w:rPr>
        <w:t>.5</w:t>
      </w:r>
      <w:r w:rsidR="00470BA3">
        <w:rPr>
          <w:rFonts w:ascii="Arial" w:hAnsi="Arial"/>
          <w:color w:val="000000"/>
          <w:sz w:val="22"/>
        </w:rPr>
        <w:tab/>
        <w:t>No remedy herein conferred upon or reserved by ODOT is intended to be exclusive of any other available remedy, but each and every such remedy shall be cumulative and shall be in addition to every other remedy given under this Agreement or now or hereafter existing at law or in equity.  No delay or omission to exercise any right or option accruing to ODOT upon any default by the LPA shall impair any such right or option or shall be construed to be a waiver thereof, but any such right or option may be exercised from time to time and as often as may be deemed expedient by ODOT.</w:t>
      </w:r>
    </w:p>
    <w:p w14:paraId="7E778165" w14:textId="77777777" w:rsidR="00470BA3" w:rsidRDefault="00470BA3" w:rsidP="00470BA3">
      <w:pPr>
        <w:widowControl w:val="0"/>
        <w:ind w:left="720" w:hanging="720"/>
        <w:rPr>
          <w:rFonts w:ascii="Arial" w:hAnsi="Arial"/>
          <w:color w:val="000000"/>
          <w:sz w:val="22"/>
        </w:rPr>
      </w:pPr>
    </w:p>
    <w:p w14:paraId="49AC0583" w14:textId="77777777" w:rsidR="00470BA3" w:rsidRDefault="00470BA3" w:rsidP="00470BA3">
      <w:pPr>
        <w:widowControl w:val="0"/>
        <w:ind w:left="720" w:hanging="720"/>
        <w:rPr>
          <w:rFonts w:ascii="Arial" w:hAnsi="Arial"/>
          <w:color w:val="000000"/>
          <w:sz w:val="22"/>
        </w:rPr>
      </w:pPr>
    </w:p>
    <w:p w14:paraId="675C5C50"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2</w:t>
      </w:r>
      <w:r>
        <w:rPr>
          <w:rFonts w:ascii="Arial" w:hAnsi="Arial"/>
          <w:color w:val="000000"/>
          <w:sz w:val="22"/>
        </w:rPr>
        <w:t xml:space="preserve">. </w:t>
      </w:r>
      <w:r>
        <w:rPr>
          <w:rFonts w:ascii="Arial" w:hAnsi="Arial"/>
          <w:color w:val="000000"/>
          <w:sz w:val="22"/>
        </w:rPr>
        <w:tab/>
      </w:r>
      <w:r>
        <w:rPr>
          <w:rFonts w:ascii="Arial" w:hAnsi="Arial"/>
          <w:color w:val="000000"/>
          <w:sz w:val="22"/>
          <w:u w:val="single"/>
        </w:rPr>
        <w:t xml:space="preserve">THIRD PARTIES </w:t>
      </w:r>
      <w:smartTag w:uri="urn:schemas-microsoft-com:office:smarttags" w:element="stockticker">
        <w:r>
          <w:rPr>
            <w:rFonts w:ascii="Arial" w:hAnsi="Arial"/>
            <w:color w:val="000000"/>
            <w:sz w:val="22"/>
            <w:u w:val="single"/>
          </w:rPr>
          <w:t>AND</w:t>
        </w:r>
      </w:smartTag>
      <w:r>
        <w:rPr>
          <w:rFonts w:ascii="Arial" w:hAnsi="Arial"/>
          <w:color w:val="000000"/>
          <w:sz w:val="22"/>
          <w:u w:val="single"/>
        </w:rPr>
        <w:t xml:space="preserve"> RESPONSIBILITIES FOR CLAIMS</w:t>
      </w:r>
    </w:p>
    <w:p w14:paraId="5D4E4E37" w14:textId="77777777" w:rsidR="00470BA3" w:rsidRDefault="00470BA3" w:rsidP="00470BA3">
      <w:pPr>
        <w:widowControl w:val="0"/>
        <w:rPr>
          <w:rFonts w:ascii="Arial" w:hAnsi="Arial"/>
          <w:color w:val="000000"/>
          <w:sz w:val="22"/>
        </w:rPr>
      </w:pPr>
    </w:p>
    <w:p w14:paraId="201B7610" w14:textId="77777777" w:rsidR="00470BA3" w:rsidRDefault="00470BA3" w:rsidP="00470BA3">
      <w:pPr>
        <w:widowControl w:val="0"/>
        <w:ind w:left="720" w:hanging="720"/>
        <w:rPr>
          <w:rFonts w:ascii="Arial" w:hAnsi="Arial"/>
          <w:b/>
          <w:color w:val="000000"/>
          <w:sz w:val="22"/>
          <w:u w:val="single"/>
        </w:rPr>
      </w:pPr>
      <w:r>
        <w:rPr>
          <w:rFonts w:ascii="Arial" w:hAnsi="Arial"/>
          <w:color w:val="000000"/>
          <w:sz w:val="22"/>
        </w:rPr>
        <w:t>1</w:t>
      </w:r>
      <w:r w:rsidR="00436493">
        <w:rPr>
          <w:rFonts w:ascii="Arial" w:hAnsi="Arial"/>
          <w:color w:val="000000"/>
          <w:sz w:val="22"/>
        </w:rPr>
        <w:t>2</w:t>
      </w:r>
      <w:r>
        <w:rPr>
          <w:rFonts w:ascii="Arial" w:hAnsi="Arial"/>
          <w:color w:val="000000"/>
          <w:sz w:val="22"/>
        </w:rPr>
        <w:t>.1</w:t>
      </w:r>
      <w:r>
        <w:rPr>
          <w:rFonts w:ascii="Arial" w:hAnsi="Arial"/>
          <w:color w:val="000000"/>
          <w:sz w:val="22"/>
        </w:rPr>
        <w:tab/>
        <w:t>Nothing in this Agreement shall be construed as conferring any legal rights, privileges, or immunities, or imposing any legal duties or obligations, on any person or persons other than the parties named in this Agreement, whether such rights, privileges, immunities, duties, or obligations be regarded as contractual, equitable, or beneficial in nature as to such other person or persons. Nothing in this Agreement shall be construed as creating any legal relations between the Director and any person performing services or supplying any equipment, materials, goods, or supplies for the PROJECT sufficient to impose upon the Director any of the obligations specified in section 126.30 of the Revised Code.</w:t>
      </w:r>
    </w:p>
    <w:p w14:paraId="588D14BC" w14:textId="77777777" w:rsidR="00470BA3" w:rsidRDefault="00470BA3" w:rsidP="00470BA3">
      <w:pPr>
        <w:widowControl w:val="0"/>
        <w:rPr>
          <w:rFonts w:ascii="Arial" w:hAnsi="Arial"/>
          <w:b/>
          <w:color w:val="000000"/>
          <w:sz w:val="22"/>
          <w:u w:val="single"/>
        </w:rPr>
      </w:pPr>
    </w:p>
    <w:p w14:paraId="376150BB"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2</w:t>
      </w:r>
      <w:r>
        <w:rPr>
          <w:rFonts w:ascii="Arial" w:hAnsi="Arial"/>
          <w:color w:val="000000"/>
          <w:sz w:val="22"/>
        </w:rPr>
        <w:t>.2</w:t>
      </w:r>
      <w:r>
        <w:rPr>
          <w:rFonts w:ascii="Arial" w:hAnsi="Arial"/>
          <w:color w:val="000000"/>
          <w:sz w:val="22"/>
        </w:rPr>
        <w:tab/>
        <w:t>The LPA hereby agrees to accept responsibility for any and all damages or claims for which it is legally liable arising from the actionable negligence of its officers, employees or agents in the performance of the LPA’s obligations made or agreed to herein.</w:t>
      </w:r>
    </w:p>
    <w:p w14:paraId="2B62E702" w14:textId="77777777" w:rsidR="00470BA3" w:rsidRDefault="00470BA3" w:rsidP="00470BA3">
      <w:pPr>
        <w:widowControl w:val="0"/>
        <w:rPr>
          <w:rFonts w:ascii="Arial" w:hAnsi="Arial"/>
          <w:color w:val="000000"/>
          <w:sz w:val="22"/>
        </w:rPr>
      </w:pPr>
    </w:p>
    <w:p w14:paraId="0C44FFBC"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3</w:t>
      </w:r>
      <w:r>
        <w:rPr>
          <w:rFonts w:ascii="Arial" w:hAnsi="Arial"/>
          <w:color w:val="000000"/>
          <w:sz w:val="22"/>
        </w:rPr>
        <w:t xml:space="preserve">. </w:t>
      </w:r>
      <w:r>
        <w:rPr>
          <w:rFonts w:ascii="Arial" w:hAnsi="Arial"/>
          <w:color w:val="000000"/>
          <w:sz w:val="22"/>
        </w:rPr>
        <w:tab/>
      </w:r>
      <w:r>
        <w:rPr>
          <w:rFonts w:ascii="Arial" w:hAnsi="Arial"/>
          <w:color w:val="000000"/>
          <w:sz w:val="22"/>
          <w:u w:val="single"/>
        </w:rPr>
        <w:t>NOTICE</w:t>
      </w:r>
    </w:p>
    <w:p w14:paraId="4E139820" w14:textId="77777777" w:rsidR="00470BA3" w:rsidRDefault="00470BA3" w:rsidP="00470BA3">
      <w:pPr>
        <w:widowControl w:val="0"/>
        <w:rPr>
          <w:rFonts w:ascii="Arial" w:hAnsi="Arial"/>
          <w:color w:val="000000"/>
          <w:sz w:val="22"/>
        </w:rPr>
      </w:pPr>
    </w:p>
    <w:p w14:paraId="60BFF2BE"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3</w:t>
      </w:r>
      <w:r>
        <w:rPr>
          <w:rFonts w:ascii="Arial" w:hAnsi="Arial"/>
          <w:color w:val="000000"/>
          <w:sz w:val="22"/>
        </w:rPr>
        <w:t>.1</w:t>
      </w:r>
      <w:r>
        <w:rPr>
          <w:rFonts w:ascii="Arial" w:hAnsi="Arial"/>
          <w:color w:val="000000"/>
          <w:sz w:val="22"/>
        </w:rPr>
        <w:tab/>
        <w:t>Notice under this Agreement shall be directed as follows:</w:t>
      </w:r>
    </w:p>
    <w:p w14:paraId="3ED04B2D" w14:textId="77777777" w:rsidR="00470BA3" w:rsidRDefault="00470BA3" w:rsidP="00470BA3">
      <w:pPr>
        <w:widowControl w:val="0"/>
        <w:rPr>
          <w:rFonts w:ascii="Arial" w:hAnsi="Arial"/>
          <w:color w:val="000000"/>
          <w:sz w:val="22"/>
        </w:rPr>
      </w:pPr>
    </w:p>
    <w:p w14:paraId="57E0C341" w14:textId="77777777" w:rsidR="0091703E" w:rsidRDefault="00470BA3" w:rsidP="0091703E">
      <w:pPr>
        <w:widowControl w:val="0"/>
        <w:ind w:left="5040" w:hanging="4320"/>
        <w:rPr>
          <w:rFonts w:ascii="Arial" w:hAnsi="Arial"/>
          <w:color w:val="000000"/>
          <w:sz w:val="22"/>
        </w:rPr>
      </w:pPr>
      <w:r>
        <w:rPr>
          <w:rFonts w:ascii="Arial" w:hAnsi="Arial"/>
          <w:color w:val="000000"/>
          <w:sz w:val="22"/>
        </w:rPr>
        <w:t>If to the LPA:</w:t>
      </w:r>
      <w:r w:rsidR="0089448C" w:rsidRPr="0089448C">
        <w:rPr>
          <w:rFonts w:ascii="Arial" w:hAnsi="Arial"/>
          <w:color w:val="000000"/>
          <w:sz w:val="22"/>
        </w:rPr>
        <w:t xml:space="preserve"> </w:t>
      </w:r>
      <w:r w:rsidR="0089448C">
        <w:rPr>
          <w:rFonts w:ascii="Arial" w:hAnsi="Arial"/>
          <w:color w:val="000000"/>
          <w:sz w:val="22"/>
        </w:rPr>
        <w:tab/>
        <w:t>If to ODOT:</w:t>
      </w:r>
    </w:p>
    <w:p w14:paraId="64AF8082" w14:textId="77777777" w:rsidR="0091703E" w:rsidRPr="00BE0A29" w:rsidRDefault="00470BA3" w:rsidP="00470BA3">
      <w:pPr>
        <w:widowControl w:val="0"/>
        <w:ind w:left="5040" w:hanging="5040"/>
        <w:rPr>
          <w:rFonts w:ascii="Arial" w:hAnsi="Arial"/>
          <w:color w:val="000000"/>
          <w:sz w:val="22"/>
        </w:rPr>
      </w:pPr>
      <w:r w:rsidRPr="00BE0A29">
        <w:rPr>
          <w:rFonts w:ascii="Arial" w:hAnsi="Arial"/>
          <w:color w:val="000000"/>
          <w:sz w:val="22"/>
        </w:rPr>
        <w:tab/>
      </w:r>
    </w:p>
    <w:p w14:paraId="3BE1EAA5" w14:textId="77777777" w:rsidR="00470BA3" w:rsidRPr="00BE0A29" w:rsidRDefault="00E22076" w:rsidP="0091703E">
      <w:pPr>
        <w:widowControl w:val="0"/>
        <w:ind w:left="5040" w:hanging="4320"/>
        <w:rPr>
          <w:rFonts w:ascii="Arial" w:hAnsi="Arial"/>
          <w:color w:val="000000"/>
          <w:sz w:val="22"/>
        </w:rPr>
      </w:pPr>
      <w:sdt>
        <w:sdtPr>
          <w:rPr>
            <w:rFonts w:ascii="Arial" w:hAnsi="Arial"/>
            <w:color w:val="000000"/>
            <w:sz w:val="22"/>
          </w:rPr>
          <w:id w:val="-332836720"/>
          <w:placeholder>
            <w:docPart w:val="DefaultPlaceholder_1081868574"/>
          </w:placeholder>
        </w:sdtPr>
        <w:sdtContent>
          <w:r w:rsidR="00E95F3A" w:rsidRPr="007922D0">
            <w:rPr>
              <w:rFonts w:ascii="Arial" w:hAnsi="Arial"/>
              <w:color w:val="000000"/>
              <w:sz w:val="22"/>
              <w:highlight w:val="yellow"/>
            </w:rPr>
            <w:fldChar w:fldCharType="begin">
              <w:ffData>
                <w:name w:val="LPAContactName"/>
                <w:enabled/>
                <w:calcOnExit w:val="0"/>
                <w:textInput>
                  <w:default w:val="LPA Contact"/>
                </w:textInput>
              </w:ffData>
            </w:fldChar>
          </w:r>
          <w:r w:rsidR="00E95F3A" w:rsidRPr="007922D0">
            <w:rPr>
              <w:rFonts w:ascii="Arial" w:hAnsi="Arial"/>
              <w:color w:val="000000"/>
              <w:sz w:val="22"/>
              <w:highlight w:val="yellow"/>
            </w:rPr>
            <w:instrText xml:space="preserve"> FORMTEXT </w:instrText>
          </w:r>
          <w:r w:rsidR="00E95F3A" w:rsidRPr="007922D0">
            <w:rPr>
              <w:rFonts w:ascii="Arial" w:hAnsi="Arial"/>
              <w:color w:val="000000"/>
              <w:sz w:val="22"/>
              <w:highlight w:val="yellow"/>
            </w:rPr>
          </w:r>
          <w:r w:rsidR="00E95F3A" w:rsidRPr="007922D0">
            <w:rPr>
              <w:rFonts w:ascii="Arial" w:hAnsi="Arial"/>
              <w:color w:val="000000"/>
              <w:sz w:val="22"/>
              <w:highlight w:val="yellow"/>
            </w:rPr>
            <w:fldChar w:fldCharType="separate"/>
          </w:r>
          <w:r w:rsidR="00E95F3A" w:rsidRPr="007922D0">
            <w:rPr>
              <w:rFonts w:ascii="Arial" w:hAnsi="Arial"/>
              <w:noProof/>
              <w:color w:val="000000"/>
              <w:sz w:val="22"/>
              <w:highlight w:val="yellow"/>
            </w:rPr>
            <w:t>LPA Contact</w:t>
          </w:r>
          <w:r w:rsidR="00E95F3A" w:rsidRPr="007922D0">
            <w:rPr>
              <w:rFonts w:ascii="Arial" w:hAnsi="Arial"/>
              <w:color w:val="000000"/>
              <w:sz w:val="22"/>
              <w:highlight w:val="yellow"/>
            </w:rPr>
            <w:fldChar w:fldCharType="end"/>
          </w:r>
        </w:sdtContent>
      </w:sdt>
      <w:r w:rsidR="003D1C35" w:rsidRPr="00BE0A29">
        <w:rPr>
          <w:rFonts w:ascii="Arial" w:hAnsi="Arial"/>
          <w:color w:val="000000"/>
          <w:sz w:val="22"/>
        </w:rPr>
        <w:t xml:space="preserve">, </w:t>
      </w:r>
      <w:sdt>
        <w:sdtPr>
          <w:rPr>
            <w:rFonts w:ascii="Arial" w:hAnsi="Arial"/>
            <w:color w:val="000000"/>
            <w:sz w:val="22"/>
          </w:rPr>
          <w:id w:val="-42140351"/>
          <w:placeholder>
            <w:docPart w:val="DefaultPlaceholder_1081868574"/>
          </w:placeholder>
        </w:sdtPr>
        <w:sdtContent>
          <w:r w:rsidR="00E95F3A" w:rsidRPr="007922D0">
            <w:rPr>
              <w:rFonts w:ascii="Arial" w:hAnsi="Arial"/>
              <w:color w:val="000000"/>
              <w:sz w:val="22"/>
              <w:highlight w:val="yellow"/>
            </w:rPr>
            <w:fldChar w:fldCharType="begin">
              <w:ffData>
                <w:name w:val="LPAContactTitle"/>
                <w:enabled/>
                <w:calcOnExit w:val="0"/>
                <w:textInput>
                  <w:default w:val="Title"/>
                </w:textInput>
              </w:ffData>
            </w:fldChar>
          </w:r>
          <w:r w:rsidR="00E95F3A" w:rsidRPr="007922D0">
            <w:rPr>
              <w:rFonts w:ascii="Arial" w:hAnsi="Arial"/>
              <w:color w:val="000000"/>
              <w:sz w:val="22"/>
              <w:highlight w:val="yellow"/>
            </w:rPr>
            <w:instrText xml:space="preserve"> FORMTEXT </w:instrText>
          </w:r>
          <w:r w:rsidR="00E95F3A" w:rsidRPr="007922D0">
            <w:rPr>
              <w:rFonts w:ascii="Arial" w:hAnsi="Arial"/>
              <w:color w:val="000000"/>
              <w:sz w:val="22"/>
              <w:highlight w:val="yellow"/>
            </w:rPr>
          </w:r>
          <w:r w:rsidR="00E95F3A" w:rsidRPr="007922D0">
            <w:rPr>
              <w:rFonts w:ascii="Arial" w:hAnsi="Arial"/>
              <w:color w:val="000000"/>
              <w:sz w:val="22"/>
              <w:highlight w:val="yellow"/>
            </w:rPr>
            <w:fldChar w:fldCharType="separate"/>
          </w:r>
          <w:r w:rsidR="00E95F3A" w:rsidRPr="007922D0">
            <w:rPr>
              <w:rFonts w:ascii="Arial" w:hAnsi="Arial"/>
              <w:noProof/>
              <w:color w:val="000000"/>
              <w:sz w:val="22"/>
              <w:highlight w:val="yellow"/>
            </w:rPr>
            <w:t>Title</w:t>
          </w:r>
          <w:r w:rsidR="00E95F3A" w:rsidRPr="007922D0">
            <w:rPr>
              <w:rFonts w:ascii="Arial" w:hAnsi="Arial"/>
              <w:color w:val="000000"/>
              <w:sz w:val="22"/>
              <w:highlight w:val="yellow"/>
            </w:rPr>
            <w:fldChar w:fldCharType="end"/>
          </w:r>
        </w:sdtContent>
      </w:sdt>
      <w:r w:rsidR="00470BA3" w:rsidRPr="00BE0A29">
        <w:rPr>
          <w:rFonts w:ascii="Arial" w:hAnsi="Arial"/>
          <w:color w:val="000000"/>
          <w:sz w:val="22"/>
        </w:rPr>
        <w:tab/>
      </w:r>
      <w:sdt>
        <w:sdtPr>
          <w:rPr>
            <w:rFonts w:ascii="Arial" w:hAnsi="Arial"/>
            <w:color w:val="000000"/>
            <w:sz w:val="22"/>
          </w:rPr>
          <w:id w:val="663294818"/>
          <w:placeholder>
            <w:docPart w:val="DefaultPlaceholder_1081868574"/>
          </w:placeholder>
        </w:sdtPr>
        <w:sdtContent>
          <w:r w:rsidR="00707F7D" w:rsidRPr="007922D0">
            <w:rPr>
              <w:rFonts w:ascii="Arial" w:hAnsi="Arial"/>
              <w:color w:val="000000"/>
              <w:sz w:val="22"/>
              <w:highlight w:val="yellow"/>
            </w:rPr>
            <w:fldChar w:fldCharType="begin">
              <w:ffData>
                <w:name w:val="ODOTContact"/>
                <w:enabled/>
                <w:calcOnExit w:val="0"/>
                <w:textInput>
                  <w:default w:val="ODOT Contact"/>
                </w:textInput>
              </w:ffData>
            </w:fldChar>
          </w:r>
          <w:r w:rsidR="00707F7D" w:rsidRPr="007922D0">
            <w:rPr>
              <w:rFonts w:ascii="Arial" w:hAnsi="Arial"/>
              <w:color w:val="000000"/>
              <w:sz w:val="22"/>
              <w:highlight w:val="yellow"/>
            </w:rPr>
            <w:instrText xml:space="preserve"> FORMTEXT </w:instrText>
          </w:r>
          <w:r w:rsidR="00707F7D" w:rsidRPr="007922D0">
            <w:rPr>
              <w:rFonts w:ascii="Arial" w:hAnsi="Arial"/>
              <w:color w:val="000000"/>
              <w:sz w:val="22"/>
              <w:highlight w:val="yellow"/>
            </w:rPr>
          </w:r>
          <w:r w:rsidR="00707F7D" w:rsidRPr="007922D0">
            <w:rPr>
              <w:rFonts w:ascii="Arial" w:hAnsi="Arial"/>
              <w:color w:val="000000"/>
              <w:sz w:val="22"/>
              <w:highlight w:val="yellow"/>
            </w:rPr>
            <w:fldChar w:fldCharType="separate"/>
          </w:r>
          <w:r w:rsidR="00707F7D" w:rsidRPr="007922D0">
            <w:rPr>
              <w:rFonts w:ascii="Arial" w:hAnsi="Arial"/>
              <w:noProof/>
              <w:color w:val="000000"/>
              <w:sz w:val="22"/>
              <w:highlight w:val="yellow"/>
            </w:rPr>
            <w:t>ODOT Contact</w:t>
          </w:r>
          <w:r w:rsidR="00707F7D" w:rsidRPr="007922D0">
            <w:rPr>
              <w:rFonts w:ascii="Arial" w:hAnsi="Arial"/>
              <w:color w:val="000000"/>
              <w:sz w:val="22"/>
              <w:highlight w:val="yellow"/>
            </w:rPr>
            <w:fldChar w:fldCharType="end"/>
          </w:r>
        </w:sdtContent>
      </w:sdt>
      <w:r w:rsidR="0089448C" w:rsidRPr="00BE0A29">
        <w:rPr>
          <w:rFonts w:ascii="Arial" w:hAnsi="Arial"/>
          <w:color w:val="000000"/>
          <w:sz w:val="22"/>
        </w:rPr>
        <w:t xml:space="preserve">, </w:t>
      </w:r>
      <w:sdt>
        <w:sdtPr>
          <w:rPr>
            <w:rFonts w:ascii="Arial" w:hAnsi="Arial"/>
            <w:color w:val="000000"/>
            <w:sz w:val="22"/>
          </w:rPr>
          <w:id w:val="-474914603"/>
          <w:placeholder>
            <w:docPart w:val="DefaultPlaceholder_1081868574"/>
          </w:placeholder>
        </w:sdtPr>
        <w:sdtContent>
          <w:r w:rsidR="00707F7D" w:rsidRPr="007922D0">
            <w:rPr>
              <w:rFonts w:ascii="Arial" w:hAnsi="Arial"/>
              <w:color w:val="000000"/>
              <w:sz w:val="22"/>
              <w:highlight w:val="yellow"/>
            </w:rPr>
            <w:fldChar w:fldCharType="begin">
              <w:ffData>
                <w:name w:val="ODOTContactTitle"/>
                <w:enabled/>
                <w:calcOnExit w:val="0"/>
                <w:textInput>
                  <w:default w:val="Title"/>
                </w:textInput>
              </w:ffData>
            </w:fldChar>
          </w:r>
          <w:r w:rsidR="00707F7D" w:rsidRPr="007922D0">
            <w:rPr>
              <w:rFonts w:ascii="Arial" w:hAnsi="Arial"/>
              <w:color w:val="000000"/>
              <w:sz w:val="22"/>
              <w:highlight w:val="yellow"/>
            </w:rPr>
            <w:instrText xml:space="preserve"> FORMTEXT </w:instrText>
          </w:r>
          <w:r w:rsidR="00707F7D" w:rsidRPr="007922D0">
            <w:rPr>
              <w:rFonts w:ascii="Arial" w:hAnsi="Arial"/>
              <w:color w:val="000000"/>
              <w:sz w:val="22"/>
              <w:highlight w:val="yellow"/>
            </w:rPr>
          </w:r>
          <w:r w:rsidR="00707F7D" w:rsidRPr="007922D0">
            <w:rPr>
              <w:rFonts w:ascii="Arial" w:hAnsi="Arial"/>
              <w:color w:val="000000"/>
              <w:sz w:val="22"/>
              <w:highlight w:val="yellow"/>
            </w:rPr>
            <w:fldChar w:fldCharType="separate"/>
          </w:r>
          <w:r w:rsidR="00707F7D" w:rsidRPr="007922D0">
            <w:rPr>
              <w:rFonts w:ascii="Arial" w:hAnsi="Arial"/>
              <w:noProof/>
              <w:color w:val="000000"/>
              <w:sz w:val="22"/>
              <w:highlight w:val="yellow"/>
            </w:rPr>
            <w:t>Title</w:t>
          </w:r>
          <w:r w:rsidR="00707F7D" w:rsidRPr="007922D0">
            <w:rPr>
              <w:rFonts w:ascii="Arial" w:hAnsi="Arial"/>
              <w:color w:val="000000"/>
              <w:sz w:val="22"/>
              <w:highlight w:val="yellow"/>
            </w:rPr>
            <w:fldChar w:fldCharType="end"/>
          </w:r>
        </w:sdtContent>
      </w:sdt>
    </w:p>
    <w:p w14:paraId="64F3999A" w14:textId="77777777" w:rsidR="0091703E" w:rsidRPr="00BE0A29" w:rsidRDefault="00470BA3" w:rsidP="00470BA3">
      <w:pPr>
        <w:widowControl w:val="0"/>
        <w:rPr>
          <w:rFonts w:ascii="Arial" w:hAnsi="Arial"/>
          <w:color w:val="000000"/>
          <w:sz w:val="22"/>
        </w:rPr>
      </w:pPr>
      <w:r w:rsidRPr="00BE0A29">
        <w:rPr>
          <w:rFonts w:ascii="Arial" w:hAnsi="Arial"/>
          <w:color w:val="000000"/>
          <w:sz w:val="22"/>
        </w:rPr>
        <w:tab/>
      </w:r>
      <w:r w:rsidR="00BE0A29">
        <w:rPr>
          <w:rFonts w:ascii="Arial" w:hAnsi="Arial"/>
          <w:color w:val="000000"/>
          <w:sz w:val="22"/>
        </w:rPr>
        <w:fldChar w:fldCharType="begin"/>
      </w:r>
      <w:r w:rsidR="00BE0A29">
        <w:rPr>
          <w:rFonts w:ascii="Arial" w:hAnsi="Arial"/>
          <w:color w:val="000000"/>
          <w:sz w:val="22"/>
        </w:rPr>
        <w:instrText xml:space="preserve"> REF  LPANAME </w:instrText>
      </w:r>
      <w:r w:rsidR="00BE0A29">
        <w:rPr>
          <w:rFonts w:ascii="Arial" w:hAnsi="Arial"/>
          <w:color w:val="000000"/>
          <w:sz w:val="22"/>
        </w:rPr>
        <w:fldChar w:fldCharType="separate"/>
      </w:r>
      <w:sdt>
        <w:sdtPr>
          <w:rPr>
            <w:rFonts w:ascii="Arial" w:hAnsi="Arial"/>
            <w:sz w:val="22"/>
            <w:highlight w:val="yellow"/>
          </w:rPr>
          <w:alias w:val="LPANAME"/>
          <w:tag w:val="LPANAME"/>
          <w:id w:val="-2107802840"/>
          <w:placeholder>
            <w:docPart w:val="83F75DCB0EB94BA88EE9576B0A58C81B"/>
          </w:placeholder>
        </w:sdtPr>
        <w:sdtEndPr>
          <w:rPr>
            <w:highlight w:val="none"/>
          </w:rPr>
        </w:sdtEndPr>
        <w:sdtContent>
          <w:r w:rsidR="00BE0A29" w:rsidRPr="00BE0A29">
            <w:rPr>
              <w:rFonts w:ascii="Arial" w:hAnsi="Arial"/>
              <w:sz w:val="22"/>
              <w:highlight w:val="yellow"/>
            </w:rPr>
            <w:t>LPA NAME</w:t>
          </w:r>
        </w:sdtContent>
      </w:sdt>
      <w:r w:rsidR="00BE0A29">
        <w:rPr>
          <w:rFonts w:ascii="Arial" w:hAnsi="Arial"/>
          <w:color w:val="000000"/>
          <w:sz w:val="22"/>
        </w:rPr>
        <w:fldChar w:fldCharType="end"/>
      </w:r>
      <w:r w:rsidR="0091703E" w:rsidRPr="00BE0A29">
        <w:rPr>
          <w:rFonts w:ascii="Arial" w:hAnsi="Arial"/>
          <w:color w:val="000000"/>
          <w:sz w:val="22"/>
        </w:rPr>
        <w:tab/>
      </w:r>
      <w:r w:rsidR="004F564C" w:rsidRPr="00BE0A29">
        <w:rPr>
          <w:rFonts w:ascii="Arial" w:hAnsi="Arial"/>
          <w:color w:val="000000"/>
          <w:sz w:val="22"/>
        </w:rPr>
        <w:tab/>
      </w:r>
      <w:r w:rsidR="004F564C" w:rsidRPr="00BE0A29">
        <w:rPr>
          <w:rFonts w:ascii="Arial" w:hAnsi="Arial"/>
          <w:color w:val="000000"/>
          <w:sz w:val="22"/>
        </w:rPr>
        <w:tab/>
      </w:r>
      <w:r w:rsidR="004F564C" w:rsidRPr="00BE0A29">
        <w:rPr>
          <w:rFonts w:ascii="Arial" w:hAnsi="Arial"/>
          <w:color w:val="000000"/>
          <w:sz w:val="22"/>
        </w:rPr>
        <w:tab/>
      </w:r>
      <w:r w:rsidR="004F564C" w:rsidRPr="00BE0A29">
        <w:rPr>
          <w:rFonts w:ascii="Arial" w:hAnsi="Arial"/>
          <w:color w:val="000000"/>
          <w:sz w:val="22"/>
        </w:rPr>
        <w:tab/>
      </w:r>
      <w:r w:rsidR="0091703E" w:rsidRPr="00BE0A29">
        <w:rPr>
          <w:rFonts w:ascii="Arial" w:hAnsi="Arial"/>
          <w:color w:val="000000"/>
          <w:sz w:val="22"/>
        </w:rPr>
        <w:t>O</w:t>
      </w:r>
      <w:r w:rsidR="0089448C" w:rsidRPr="00BE0A29">
        <w:rPr>
          <w:rFonts w:ascii="Arial" w:hAnsi="Arial"/>
          <w:color w:val="000000"/>
          <w:sz w:val="22"/>
        </w:rPr>
        <w:t xml:space="preserve">hio </w:t>
      </w:r>
      <w:r w:rsidR="0091703E" w:rsidRPr="00BE0A29">
        <w:rPr>
          <w:rFonts w:ascii="Arial" w:hAnsi="Arial"/>
          <w:color w:val="000000"/>
          <w:sz w:val="22"/>
        </w:rPr>
        <w:t>D</w:t>
      </w:r>
      <w:r w:rsidR="0089448C" w:rsidRPr="00BE0A29">
        <w:rPr>
          <w:rFonts w:ascii="Arial" w:hAnsi="Arial"/>
          <w:color w:val="000000"/>
          <w:sz w:val="22"/>
        </w:rPr>
        <w:t xml:space="preserve">epartment of </w:t>
      </w:r>
      <w:r w:rsidR="0091703E" w:rsidRPr="00BE0A29">
        <w:rPr>
          <w:rFonts w:ascii="Arial" w:hAnsi="Arial"/>
          <w:color w:val="000000"/>
          <w:sz w:val="22"/>
        </w:rPr>
        <w:t>T</w:t>
      </w:r>
      <w:r w:rsidR="0089448C" w:rsidRPr="00BE0A29">
        <w:rPr>
          <w:rFonts w:ascii="Arial" w:hAnsi="Arial"/>
          <w:color w:val="000000"/>
          <w:sz w:val="22"/>
        </w:rPr>
        <w:t>ran</w:t>
      </w:r>
      <w:r w:rsidR="003D1C35" w:rsidRPr="00BE0A29">
        <w:rPr>
          <w:rFonts w:ascii="Arial" w:hAnsi="Arial"/>
          <w:color w:val="000000"/>
          <w:sz w:val="22"/>
        </w:rPr>
        <w:t>s</w:t>
      </w:r>
      <w:r w:rsidR="0089448C" w:rsidRPr="00BE0A29">
        <w:rPr>
          <w:rFonts w:ascii="Arial" w:hAnsi="Arial"/>
          <w:color w:val="000000"/>
          <w:sz w:val="22"/>
        </w:rPr>
        <w:t>por</w:t>
      </w:r>
      <w:r w:rsidR="003D1C35" w:rsidRPr="00BE0A29">
        <w:rPr>
          <w:rFonts w:ascii="Arial" w:hAnsi="Arial"/>
          <w:color w:val="000000"/>
          <w:sz w:val="22"/>
        </w:rPr>
        <w:t>t</w:t>
      </w:r>
      <w:r w:rsidR="0089448C" w:rsidRPr="00BE0A29">
        <w:rPr>
          <w:rFonts w:ascii="Arial" w:hAnsi="Arial"/>
          <w:color w:val="000000"/>
          <w:sz w:val="22"/>
        </w:rPr>
        <w:t>ation</w:t>
      </w:r>
    </w:p>
    <w:p w14:paraId="705884BB" w14:textId="77777777" w:rsidR="00470BA3" w:rsidRPr="00BE0A29" w:rsidRDefault="00470BA3" w:rsidP="00470BA3">
      <w:pPr>
        <w:widowControl w:val="0"/>
        <w:rPr>
          <w:rFonts w:ascii="Arial" w:hAnsi="Arial"/>
          <w:color w:val="000000"/>
          <w:sz w:val="22"/>
        </w:rPr>
      </w:pPr>
      <w:r w:rsidRPr="00BE0A29">
        <w:rPr>
          <w:rFonts w:ascii="Arial" w:hAnsi="Arial"/>
          <w:color w:val="000000"/>
          <w:sz w:val="22"/>
        </w:rPr>
        <w:t xml:space="preserve">        </w:t>
      </w:r>
      <w:r w:rsidR="0091703E" w:rsidRPr="00BE0A29">
        <w:rPr>
          <w:rFonts w:ascii="Arial" w:hAnsi="Arial"/>
          <w:color w:val="000000"/>
          <w:sz w:val="22"/>
        </w:rPr>
        <w:tab/>
      </w:r>
      <w:r w:rsidR="007922D0">
        <w:rPr>
          <w:rFonts w:ascii="Arial" w:hAnsi="Arial"/>
          <w:color w:val="000000"/>
          <w:sz w:val="22"/>
        </w:rPr>
        <w:fldChar w:fldCharType="begin"/>
      </w:r>
      <w:r w:rsidR="007922D0">
        <w:rPr>
          <w:rFonts w:ascii="Arial" w:hAnsi="Arial"/>
          <w:color w:val="000000"/>
          <w:sz w:val="22"/>
        </w:rPr>
        <w:instrText xml:space="preserve"> REF  LPASTREET </w:instrText>
      </w:r>
      <w:r w:rsidR="007922D0">
        <w:rPr>
          <w:rFonts w:ascii="Arial" w:hAnsi="Arial"/>
          <w:color w:val="000000"/>
          <w:sz w:val="22"/>
        </w:rPr>
        <w:fldChar w:fldCharType="separate"/>
      </w:r>
      <w:sdt>
        <w:sdtPr>
          <w:rPr>
            <w:rFonts w:ascii="Arial" w:hAnsi="Arial"/>
            <w:sz w:val="22"/>
          </w:rPr>
          <w:alias w:val="LPASTREET"/>
          <w:tag w:val="LPASTREET"/>
          <w:id w:val="-925340260"/>
          <w:placeholder>
            <w:docPart w:val="2C4147FB82914550A520AA5824ED50FD"/>
          </w:placeholder>
        </w:sdtPr>
        <w:sdtContent>
          <w:r w:rsidR="007922D0" w:rsidRPr="007922D0">
            <w:rPr>
              <w:rFonts w:ascii="Arial" w:hAnsi="Arial"/>
              <w:sz w:val="22"/>
              <w:highlight w:val="yellow"/>
            </w:rPr>
            <w:t>LPA STREET ADDRESS</w:t>
          </w:r>
        </w:sdtContent>
      </w:sdt>
      <w:r w:rsidR="007922D0">
        <w:rPr>
          <w:rFonts w:ascii="Arial" w:hAnsi="Arial"/>
          <w:color w:val="000000"/>
          <w:sz w:val="22"/>
        </w:rPr>
        <w:fldChar w:fldCharType="end"/>
      </w:r>
      <w:r w:rsidR="0089448C" w:rsidRPr="00BE0A29">
        <w:rPr>
          <w:rFonts w:ascii="Arial" w:hAnsi="Arial"/>
          <w:color w:val="000000"/>
          <w:sz w:val="22"/>
        </w:rPr>
        <w:tab/>
      </w:r>
      <w:r w:rsidRPr="00BE0A29">
        <w:rPr>
          <w:rFonts w:ascii="Arial" w:hAnsi="Arial"/>
          <w:color w:val="000000"/>
          <w:sz w:val="22"/>
        </w:rPr>
        <w:tab/>
      </w:r>
      <w:r w:rsidRPr="00BE0A29">
        <w:rPr>
          <w:rFonts w:ascii="Arial" w:hAnsi="Arial"/>
          <w:color w:val="000000"/>
          <w:sz w:val="22"/>
        </w:rPr>
        <w:tab/>
      </w:r>
      <w:r w:rsidR="0089448C" w:rsidRPr="00BE0A29">
        <w:rPr>
          <w:rFonts w:ascii="Arial" w:hAnsi="Arial"/>
          <w:color w:val="000000"/>
          <w:sz w:val="22"/>
        </w:rPr>
        <w:t>1980 W. Broad St.</w:t>
      </w:r>
    </w:p>
    <w:p w14:paraId="0EE8E755" w14:textId="77777777" w:rsidR="00470BA3" w:rsidRPr="00BE0A29" w:rsidRDefault="00127BA7" w:rsidP="00470BA3">
      <w:pPr>
        <w:widowControl w:val="0"/>
        <w:ind w:firstLine="720"/>
        <w:rPr>
          <w:rFonts w:ascii="Arial" w:hAnsi="Arial"/>
          <w:color w:val="000000"/>
          <w:sz w:val="22"/>
        </w:rPr>
      </w:pPr>
      <w:r>
        <w:rPr>
          <w:rFonts w:ascii="Arial" w:hAnsi="Arial"/>
          <w:color w:val="000000"/>
          <w:sz w:val="22"/>
        </w:rPr>
        <w:fldChar w:fldCharType="begin"/>
      </w:r>
      <w:r>
        <w:rPr>
          <w:rFonts w:ascii="Arial" w:hAnsi="Arial"/>
          <w:color w:val="000000"/>
          <w:sz w:val="22"/>
        </w:rPr>
        <w:instrText xml:space="preserve"> REF  LPACITY </w:instrText>
      </w:r>
      <w:r>
        <w:rPr>
          <w:rFonts w:ascii="Arial" w:hAnsi="Arial"/>
          <w:color w:val="000000"/>
          <w:sz w:val="22"/>
        </w:rPr>
        <w:fldChar w:fldCharType="separate"/>
      </w:r>
      <w:sdt>
        <w:sdtPr>
          <w:rPr>
            <w:rFonts w:ascii="Arial" w:hAnsi="Arial"/>
            <w:sz w:val="22"/>
            <w:highlight w:val="yellow"/>
          </w:rPr>
          <w:alias w:val="LPACITY"/>
          <w:tag w:val="LPACITY"/>
          <w:id w:val="935408077"/>
          <w:placeholder>
            <w:docPart w:val="3554D9AB562145E8BDF83ED36C485C08"/>
          </w:placeholder>
        </w:sdtPr>
        <w:sdtEndPr>
          <w:rPr>
            <w:highlight w:val="none"/>
          </w:rPr>
        </w:sdtEndPr>
        <w:sdtContent>
          <w:r w:rsidRPr="007922D0">
            <w:rPr>
              <w:rFonts w:ascii="Arial" w:hAnsi="Arial"/>
              <w:sz w:val="22"/>
              <w:highlight w:val="yellow"/>
            </w:rPr>
            <w:t>LPA CITY, STATE ZIP CODE</w:t>
          </w:r>
        </w:sdtContent>
      </w:sdt>
      <w:r>
        <w:rPr>
          <w:rFonts w:ascii="Arial" w:hAnsi="Arial"/>
          <w:color w:val="000000"/>
          <w:sz w:val="22"/>
        </w:rPr>
        <w:fldChar w:fldCharType="end"/>
      </w:r>
      <w:r w:rsidR="00470BA3" w:rsidRPr="00BE0A29">
        <w:rPr>
          <w:rFonts w:ascii="Arial" w:hAnsi="Arial"/>
          <w:color w:val="000000"/>
          <w:sz w:val="22"/>
        </w:rPr>
        <w:tab/>
      </w:r>
      <w:r w:rsidR="00470BA3" w:rsidRPr="00BE0A29">
        <w:rPr>
          <w:rFonts w:ascii="Arial" w:hAnsi="Arial"/>
          <w:sz w:val="22"/>
        </w:rPr>
        <w:tab/>
      </w:r>
      <w:r w:rsidR="0091703E" w:rsidRPr="00BE0A29">
        <w:rPr>
          <w:rFonts w:ascii="Arial" w:hAnsi="Arial"/>
          <w:sz w:val="22"/>
        </w:rPr>
        <w:t>C</w:t>
      </w:r>
      <w:r w:rsidR="0089448C" w:rsidRPr="00BE0A29">
        <w:rPr>
          <w:rFonts w:ascii="Arial" w:hAnsi="Arial"/>
          <w:sz w:val="22"/>
        </w:rPr>
        <w:t>olumbus</w:t>
      </w:r>
      <w:r w:rsidR="00470BA3" w:rsidRPr="00BE0A29">
        <w:rPr>
          <w:rFonts w:ascii="Arial" w:hAnsi="Arial"/>
          <w:sz w:val="22"/>
        </w:rPr>
        <w:t xml:space="preserve">, </w:t>
      </w:r>
      <w:r w:rsidR="0089448C" w:rsidRPr="00BE0A29">
        <w:rPr>
          <w:rFonts w:ascii="Arial" w:hAnsi="Arial"/>
          <w:sz w:val="22"/>
        </w:rPr>
        <w:t>OH</w:t>
      </w:r>
      <w:r w:rsidR="00470BA3" w:rsidRPr="00BE0A29">
        <w:rPr>
          <w:rFonts w:ascii="Arial" w:hAnsi="Arial"/>
          <w:sz w:val="22"/>
        </w:rPr>
        <w:t xml:space="preserve"> </w:t>
      </w:r>
      <w:r w:rsidR="0089448C" w:rsidRPr="00BE0A29">
        <w:rPr>
          <w:rFonts w:ascii="Arial" w:hAnsi="Arial"/>
          <w:color w:val="000000"/>
          <w:sz w:val="22"/>
        </w:rPr>
        <w:t>43223</w:t>
      </w:r>
    </w:p>
    <w:p w14:paraId="17FF62DA" w14:textId="77777777" w:rsidR="00470BA3" w:rsidRDefault="00470BA3" w:rsidP="00470BA3">
      <w:pPr>
        <w:widowControl w:val="0"/>
        <w:rPr>
          <w:rFonts w:ascii="Arial" w:hAnsi="Arial"/>
          <w:color w:val="000000"/>
          <w:sz w:val="22"/>
        </w:rPr>
      </w:pPr>
      <w:r>
        <w:rPr>
          <w:rFonts w:ascii="Arial" w:hAnsi="Arial"/>
          <w:color w:val="000000"/>
          <w:sz w:val="22"/>
        </w:rPr>
        <w:tab/>
      </w:r>
    </w:p>
    <w:p w14:paraId="3B7FF6CC" w14:textId="77777777" w:rsidR="00470BA3" w:rsidRDefault="00470BA3" w:rsidP="00470BA3">
      <w:pPr>
        <w:widowControl w:val="0"/>
        <w:rPr>
          <w:rFonts w:ascii="Arial" w:hAnsi="Arial"/>
          <w:color w:val="000000"/>
          <w:sz w:val="22"/>
        </w:rPr>
      </w:pPr>
    </w:p>
    <w:p w14:paraId="372BD364" w14:textId="77777777" w:rsidR="00470BA3" w:rsidRDefault="00470BA3" w:rsidP="00D70AF7">
      <w:pPr>
        <w:spacing w:after="200" w:line="276" w:lineRule="auto"/>
        <w:rPr>
          <w:rFonts w:ascii="Arial" w:hAnsi="Arial"/>
          <w:color w:val="000000"/>
          <w:sz w:val="22"/>
          <w:u w:val="single"/>
        </w:rPr>
      </w:pPr>
      <w:r>
        <w:rPr>
          <w:rFonts w:ascii="Arial" w:hAnsi="Arial"/>
          <w:color w:val="000000"/>
          <w:sz w:val="22"/>
        </w:rPr>
        <w:t>1</w:t>
      </w:r>
      <w:r w:rsidR="00436493">
        <w:rPr>
          <w:rFonts w:ascii="Arial" w:hAnsi="Arial"/>
          <w:color w:val="000000"/>
          <w:sz w:val="22"/>
        </w:rPr>
        <w:t>4</w:t>
      </w:r>
      <w:r>
        <w:rPr>
          <w:rFonts w:ascii="Arial" w:hAnsi="Arial"/>
          <w:color w:val="000000"/>
          <w:sz w:val="22"/>
        </w:rPr>
        <w:t xml:space="preserve">. </w:t>
      </w:r>
      <w:r>
        <w:rPr>
          <w:rFonts w:ascii="Arial" w:hAnsi="Arial"/>
          <w:color w:val="000000"/>
          <w:sz w:val="22"/>
        </w:rPr>
        <w:tab/>
      </w:r>
      <w:r>
        <w:rPr>
          <w:rFonts w:ascii="Arial" w:hAnsi="Arial"/>
          <w:color w:val="000000"/>
          <w:sz w:val="22"/>
          <w:u w:val="single"/>
        </w:rPr>
        <w:t>GENERAL PROVISIONS</w:t>
      </w:r>
    </w:p>
    <w:p w14:paraId="275970A8" w14:textId="77777777" w:rsidR="00470BA3" w:rsidRDefault="00470BA3" w:rsidP="00470BA3">
      <w:pPr>
        <w:widowControl w:val="0"/>
        <w:ind w:left="720" w:hanging="720"/>
        <w:rPr>
          <w:rFonts w:ascii="Arial" w:hAnsi="Arial"/>
          <w:color w:val="000000"/>
          <w:sz w:val="22"/>
          <w:u w:val="single"/>
        </w:rPr>
      </w:pPr>
    </w:p>
    <w:p w14:paraId="2D43A1E4" w14:textId="77777777" w:rsidR="00470BA3" w:rsidRDefault="00470BA3" w:rsidP="00470BA3">
      <w:pPr>
        <w:widowControl w:val="0"/>
        <w:ind w:left="720" w:hanging="720"/>
        <w:rPr>
          <w:rFonts w:ascii="Arial" w:hAnsi="Arial"/>
          <w:color w:val="000000"/>
          <w:sz w:val="22"/>
        </w:rPr>
      </w:pPr>
      <w:r w:rsidRPr="0057758F">
        <w:rPr>
          <w:rFonts w:ascii="Arial" w:hAnsi="Arial"/>
          <w:color w:val="000000"/>
          <w:sz w:val="22"/>
        </w:rPr>
        <w:t>1</w:t>
      </w:r>
      <w:r w:rsidR="00436493">
        <w:rPr>
          <w:rFonts w:ascii="Arial" w:hAnsi="Arial"/>
          <w:color w:val="000000"/>
          <w:sz w:val="22"/>
        </w:rPr>
        <w:t>4</w:t>
      </w:r>
      <w:r w:rsidRPr="0057758F">
        <w:rPr>
          <w:rFonts w:ascii="Arial" w:hAnsi="Arial"/>
          <w:color w:val="000000"/>
          <w:sz w:val="22"/>
        </w:rPr>
        <w:t xml:space="preserve">.1 </w:t>
      </w:r>
      <w:r w:rsidRPr="0057758F">
        <w:rPr>
          <w:rFonts w:ascii="Arial" w:hAnsi="Arial"/>
          <w:color w:val="000000"/>
          <w:sz w:val="22"/>
        </w:rPr>
        <w:tab/>
      </w:r>
      <w:r w:rsidRPr="00D01855">
        <w:rPr>
          <w:rFonts w:ascii="Arial" w:hAnsi="Arial"/>
          <w:i/>
          <w:color w:val="000000"/>
          <w:sz w:val="22"/>
        </w:rPr>
        <w:t>Contract Administration:</w:t>
      </w:r>
      <w:r w:rsidRPr="00D01855">
        <w:rPr>
          <w:rFonts w:ascii="Arial" w:hAnsi="Arial"/>
          <w:color w:val="000000"/>
          <w:sz w:val="22"/>
        </w:rPr>
        <w:t xml:space="preserve"> </w:t>
      </w:r>
      <w:r>
        <w:rPr>
          <w:rFonts w:ascii="Arial" w:hAnsi="Arial"/>
          <w:color w:val="000000"/>
          <w:sz w:val="22"/>
        </w:rPr>
        <w:t>The LPA shall certify both the quantity and quality of material used and the quality of the work performed, when applicable, incurred by the LPA for the eligible work on the PROJECT.  The LPA shall certify that the PROJECT is in accordance with the scope and material specifications or approved amendments thereto.</w:t>
      </w:r>
    </w:p>
    <w:p w14:paraId="16A67EE6" w14:textId="77777777" w:rsidR="00470BA3" w:rsidRDefault="00470BA3" w:rsidP="00470BA3">
      <w:pPr>
        <w:widowControl w:val="0"/>
        <w:jc w:val="both"/>
        <w:rPr>
          <w:rFonts w:ascii="Arial" w:hAnsi="Arial"/>
          <w:color w:val="000000"/>
          <w:sz w:val="22"/>
        </w:rPr>
      </w:pPr>
    </w:p>
    <w:p w14:paraId="0C5EF395" w14:textId="77777777" w:rsidR="00470BA3" w:rsidRDefault="00470BA3" w:rsidP="00470BA3">
      <w:pPr>
        <w:widowControl w:val="0"/>
        <w:tabs>
          <w:tab w:val="left" w:pos="1980"/>
        </w:tabs>
        <w:ind w:left="1980" w:hanging="900"/>
        <w:jc w:val="both"/>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 xml:space="preserve">.1. A. </w:t>
      </w:r>
      <w:r w:rsidR="00A21840">
        <w:rPr>
          <w:rFonts w:ascii="Arial" w:hAnsi="Arial"/>
          <w:color w:val="000000"/>
          <w:sz w:val="22"/>
        </w:rPr>
        <w:tab/>
      </w:r>
      <w:r>
        <w:rPr>
          <w:rFonts w:ascii="Arial" w:hAnsi="Arial"/>
          <w:color w:val="000000"/>
          <w:sz w:val="22"/>
        </w:rPr>
        <w:t>The Federal-aid Highway Program operates on a reimbursement basis.  The LPA shall review and/or approve all invoices prior to payment and prior to requesting reimbursement from ODOT for work performed on the PROJECT.  The LPA shall ensure the accuracy of any invoice in both amount and in relation to the progress made on the PROJECT. The LPA must submit to ODOT a written request for either current payment or reimbursement of the Federal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31B34D2F" w14:textId="77777777" w:rsidR="00470BA3" w:rsidRDefault="00470BA3" w:rsidP="00470BA3">
      <w:pPr>
        <w:widowControl w:val="0"/>
        <w:tabs>
          <w:tab w:val="left" w:pos="1980"/>
        </w:tabs>
        <w:ind w:left="1980" w:hanging="900"/>
        <w:jc w:val="both"/>
        <w:rPr>
          <w:rFonts w:ascii="Arial" w:hAnsi="Arial"/>
          <w:color w:val="000000"/>
          <w:sz w:val="22"/>
        </w:rPr>
      </w:pPr>
    </w:p>
    <w:p w14:paraId="46A4C470" w14:textId="77777777" w:rsidR="00470BA3" w:rsidRPr="00550025" w:rsidRDefault="00470BA3" w:rsidP="00470BA3">
      <w:pPr>
        <w:tabs>
          <w:tab w:val="left" w:pos="720"/>
        </w:tabs>
        <w:spacing w:line="240" w:lineRule="atLeast"/>
        <w:ind w:left="1980" w:hanging="900"/>
        <w:jc w:val="both"/>
        <w:rPr>
          <w:rFonts w:ascii="Arial" w:hAnsi="Arial" w:cs="Arial"/>
          <w:color w:val="000000"/>
          <w:sz w:val="22"/>
          <w:szCs w:val="22"/>
        </w:rPr>
      </w:pPr>
      <w:r w:rsidRPr="00550025">
        <w:rPr>
          <w:rFonts w:ascii="Arial" w:hAnsi="Arial"/>
          <w:color w:val="000000"/>
          <w:sz w:val="22"/>
          <w:szCs w:val="22"/>
        </w:rPr>
        <w:t>1</w:t>
      </w:r>
      <w:r w:rsidR="00436493">
        <w:rPr>
          <w:rFonts w:ascii="Arial" w:hAnsi="Arial"/>
          <w:color w:val="000000"/>
          <w:sz w:val="22"/>
          <w:szCs w:val="22"/>
        </w:rPr>
        <w:t>4</w:t>
      </w:r>
      <w:r w:rsidRPr="00550025">
        <w:rPr>
          <w:rFonts w:ascii="Arial" w:hAnsi="Arial"/>
          <w:color w:val="000000"/>
          <w:sz w:val="22"/>
          <w:szCs w:val="22"/>
        </w:rPr>
        <w:t xml:space="preserve">.1. B. </w:t>
      </w:r>
      <w:r w:rsidRPr="00550025">
        <w:rPr>
          <w:rFonts w:ascii="Arial" w:hAnsi="Arial" w:cs="Arial"/>
          <w:color w:val="000000"/>
          <w:sz w:val="22"/>
          <w:szCs w:val="22"/>
        </w:rPr>
        <w:t xml:space="preserve">ODOT shall pay, or reimburse, the LPA or, at the request of the LPA and with concurrence of ODOT, pay directly to the </w:t>
      </w:r>
      <w:r w:rsidR="00A449C1">
        <w:rPr>
          <w:rFonts w:ascii="Arial" w:hAnsi="Arial" w:cs="Arial"/>
          <w:color w:val="000000"/>
          <w:sz w:val="22"/>
          <w:szCs w:val="22"/>
        </w:rPr>
        <w:t>LPA’s Vendor (“Vendor”)</w:t>
      </w:r>
      <w:r w:rsidRPr="00550025">
        <w:rPr>
          <w:rFonts w:ascii="Arial" w:hAnsi="Arial" w:cs="Arial"/>
          <w:color w:val="000000"/>
          <w:sz w:val="22"/>
          <w:szCs w:val="22"/>
        </w:rPr>
        <w:t xml:space="preserve">, the eligible items of expense in accordance with the cost sharing provisions of this Agreement.  If the LPA requests to have the </w:t>
      </w:r>
      <w:r w:rsidR="00A449C1">
        <w:rPr>
          <w:rFonts w:ascii="Arial" w:hAnsi="Arial" w:cs="Arial"/>
          <w:color w:val="000000"/>
          <w:sz w:val="22"/>
          <w:szCs w:val="22"/>
        </w:rPr>
        <w:t>Vendor</w:t>
      </w:r>
      <w:r w:rsidRPr="00550025">
        <w:rPr>
          <w:rFonts w:ascii="Arial" w:hAnsi="Arial" w:cs="Arial"/>
          <w:color w:val="000000"/>
          <w:sz w:val="22"/>
          <w:szCs w:val="22"/>
        </w:rPr>
        <w:t xml:space="preserve"> paid directly, Attachment 1 to this Agreement shall be completed and submitted with the project bid tabulations / RFPs and the </w:t>
      </w:r>
      <w:r w:rsidR="00A449C1">
        <w:rPr>
          <w:rFonts w:ascii="Arial" w:hAnsi="Arial" w:cs="Arial"/>
          <w:color w:val="000000"/>
          <w:sz w:val="22"/>
          <w:szCs w:val="22"/>
        </w:rPr>
        <w:t>Vendor</w:t>
      </w:r>
      <w:r w:rsidRPr="00550025">
        <w:rPr>
          <w:rFonts w:ascii="Arial" w:hAnsi="Arial" w:cs="Arial"/>
          <w:color w:val="000000"/>
          <w:sz w:val="22"/>
          <w:szCs w:val="22"/>
        </w:rPr>
        <w:t xml:space="preserve"> shall be required to establish Electronic Funds Transfer with the State of Ohio.  ODOT shall pay the </w:t>
      </w:r>
      <w:r w:rsidR="00A449C1">
        <w:rPr>
          <w:rFonts w:ascii="Arial" w:hAnsi="Arial" w:cs="Arial"/>
          <w:color w:val="000000"/>
          <w:sz w:val="22"/>
          <w:szCs w:val="22"/>
        </w:rPr>
        <w:t>Vendor</w:t>
      </w:r>
      <w:r w:rsidRPr="00550025">
        <w:rPr>
          <w:rFonts w:ascii="Arial" w:hAnsi="Arial" w:cs="Arial"/>
          <w:color w:val="000000"/>
          <w:sz w:val="22"/>
          <w:szCs w:val="22"/>
        </w:rPr>
        <w:t xml:space="preserve"> or reimburse the LPA within thirty (30) days of receipt of the approved </w:t>
      </w:r>
      <w:r w:rsidR="00A449C1">
        <w:rPr>
          <w:rFonts w:ascii="Arial" w:hAnsi="Arial" w:cs="Arial"/>
          <w:color w:val="000000"/>
          <w:sz w:val="22"/>
          <w:szCs w:val="22"/>
        </w:rPr>
        <w:t>Vendor</w:t>
      </w:r>
      <w:r w:rsidRPr="00550025">
        <w:rPr>
          <w:rFonts w:ascii="Arial" w:hAnsi="Arial" w:cs="Arial"/>
          <w:color w:val="000000"/>
          <w:sz w:val="22"/>
          <w:szCs w:val="22"/>
        </w:rPr>
        <w:t>’s invoice from the LPA.</w:t>
      </w:r>
    </w:p>
    <w:p w14:paraId="3A10D7A7" w14:textId="77777777" w:rsidR="00470BA3" w:rsidRDefault="00470BA3" w:rsidP="00470BA3">
      <w:pPr>
        <w:widowControl w:val="0"/>
        <w:tabs>
          <w:tab w:val="left" w:pos="1980"/>
        </w:tabs>
        <w:ind w:left="1980" w:hanging="900"/>
        <w:jc w:val="both"/>
        <w:rPr>
          <w:rFonts w:ascii="Arial" w:hAnsi="Arial"/>
          <w:color w:val="000000"/>
          <w:sz w:val="22"/>
        </w:rPr>
      </w:pPr>
    </w:p>
    <w:p w14:paraId="332DE8C7" w14:textId="77777777" w:rsidR="00436493" w:rsidRPr="001B0D52" w:rsidRDefault="00470BA3" w:rsidP="00470BA3">
      <w:pPr>
        <w:widowControl w:val="0"/>
        <w:tabs>
          <w:tab w:val="left" w:pos="720"/>
        </w:tabs>
        <w:ind w:left="720" w:hanging="720"/>
        <w:jc w:val="both"/>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.2</w:t>
      </w:r>
      <w:r>
        <w:rPr>
          <w:rFonts w:ascii="Arial" w:hAnsi="Arial"/>
          <w:color w:val="000000"/>
          <w:sz w:val="22"/>
        </w:rPr>
        <w:tab/>
      </w:r>
      <w:r w:rsidR="00436493">
        <w:rPr>
          <w:rFonts w:ascii="Arial" w:hAnsi="Arial"/>
          <w:i/>
          <w:color w:val="000000"/>
          <w:sz w:val="22"/>
        </w:rPr>
        <w:t xml:space="preserve">Project Maintenance: </w:t>
      </w:r>
      <w:r w:rsidR="00436493">
        <w:rPr>
          <w:rFonts w:ascii="Arial" w:hAnsi="Arial"/>
          <w:color w:val="000000"/>
          <w:sz w:val="22"/>
        </w:rPr>
        <w:t xml:space="preserve">After completion of the PROJECT and in accordance with Title 23 United States Code 116 and applicable provisions of the Ohio Revised Code, the LPA shall maintain the PROJECT and provide adequate maintenance activities for the PROJECT, </w:t>
      </w:r>
      <w:r w:rsidR="00436493" w:rsidRPr="001B0D52">
        <w:rPr>
          <w:rFonts w:ascii="Arial" w:hAnsi="Arial"/>
          <w:color w:val="000000"/>
          <w:sz w:val="22"/>
        </w:rPr>
        <w:t xml:space="preserve">unless otherwise agreed to by ODOT.  The PROJECT must remain under </w:t>
      </w:r>
      <w:r w:rsidR="00525F92">
        <w:rPr>
          <w:rFonts w:ascii="Arial" w:hAnsi="Arial"/>
          <w:color w:val="000000"/>
          <w:sz w:val="22"/>
        </w:rPr>
        <w:t>LPA</w:t>
      </w:r>
      <w:r w:rsidR="0091272D" w:rsidRPr="001B0D52">
        <w:rPr>
          <w:rFonts w:ascii="Arial" w:hAnsi="Arial"/>
          <w:color w:val="000000"/>
          <w:sz w:val="22"/>
        </w:rPr>
        <w:t xml:space="preserve"> </w:t>
      </w:r>
      <w:r w:rsidR="00436493" w:rsidRPr="001B0D52">
        <w:rPr>
          <w:rFonts w:ascii="Arial" w:hAnsi="Arial"/>
          <w:color w:val="000000"/>
          <w:sz w:val="22"/>
        </w:rPr>
        <w:t xml:space="preserve">ownership and operational authority for the standard industry useful life of the improvement, </w:t>
      </w:r>
      <w:r w:rsidR="00E622CD">
        <w:rPr>
          <w:rFonts w:ascii="Arial" w:hAnsi="Arial"/>
          <w:color w:val="000000"/>
          <w:sz w:val="22"/>
        </w:rPr>
        <w:t xml:space="preserve">or </w:t>
      </w:r>
      <w:sdt>
        <w:sdtPr>
          <w:rPr>
            <w:rFonts w:ascii="Arial" w:hAnsi="Arial"/>
            <w:color w:val="000000"/>
            <w:sz w:val="22"/>
          </w:rPr>
          <w:id w:val="774830026"/>
          <w:placeholder>
            <w:docPart w:val="DefaultPlaceholder_1081868574"/>
          </w:placeholder>
        </w:sdtPr>
        <w:sdtEndPr>
          <w:rPr>
            <w:highlight w:val="yellow"/>
          </w:rPr>
        </w:sdtEndPr>
        <w:sdtContent>
          <w:r w:rsidR="00E622CD" w:rsidRPr="001646A3">
            <w:rPr>
              <w:rFonts w:ascii="Arial" w:hAnsi="Arial"/>
              <w:color w:val="000000"/>
              <w:sz w:val="22"/>
              <w:highlight w:val="yellow"/>
            </w:rPr>
            <w:t>X years/Y miles/Z hours of service</w:t>
          </w:r>
        </w:sdtContent>
      </w:sdt>
      <w:r w:rsidR="00436493" w:rsidRPr="001B0D52">
        <w:rPr>
          <w:rFonts w:ascii="Arial" w:hAnsi="Arial"/>
          <w:color w:val="000000"/>
          <w:sz w:val="22"/>
        </w:rPr>
        <w:t>, unless otherwise agreed to by ODOT.  If the PROJECT is not being adequately maintained</w:t>
      </w:r>
      <w:r w:rsidR="00436493">
        <w:rPr>
          <w:rFonts w:ascii="Arial" w:hAnsi="Arial"/>
          <w:color w:val="000000"/>
          <w:sz w:val="22"/>
        </w:rPr>
        <w:t xml:space="preserve">, ODOT shall notify the LPA of any deficiencies to be </w:t>
      </w:r>
      <w:r w:rsidR="00436493" w:rsidRPr="001B0D52">
        <w:rPr>
          <w:rFonts w:ascii="Arial" w:hAnsi="Arial"/>
          <w:color w:val="000000"/>
          <w:sz w:val="22"/>
        </w:rPr>
        <w:t>corrected by the LPA within a reasonable amount of time and at their cost.</w:t>
      </w:r>
    </w:p>
    <w:p w14:paraId="0347DC3C" w14:textId="77777777" w:rsidR="00436493" w:rsidRPr="001B0D52" w:rsidRDefault="00436493" w:rsidP="00470BA3">
      <w:pPr>
        <w:widowControl w:val="0"/>
        <w:tabs>
          <w:tab w:val="left" w:pos="720"/>
        </w:tabs>
        <w:ind w:left="720" w:hanging="720"/>
        <w:jc w:val="both"/>
        <w:rPr>
          <w:rFonts w:ascii="Arial" w:hAnsi="Arial"/>
          <w:color w:val="000000"/>
          <w:sz w:val="22"/>
        </w:rPr>
      </w:pPr>
    </w:p>
    <w:p w14:paraId="76D89746" w14:textId="77777777" w:rsidR="00302EBF" w:rsidRDefault="00302EBF" w:rsidP="00302EBF">
      <w:pPr>
        <w:widowControl w:val="0"/>
        <w:ind w:left="720" w:hanging="720"/>
        <w:jc w:val="both"/>
        <w:rPr>
          <w:rFonts w:ascii="Arial" w:hAnsi="Arial"/>
          <w:color w:val="000000"/>
          <w:sz w:val="22"/>
        </w:rPr>
      </w:pPr>
      <w:r w:rsidRPr="00DA367B">
        <w:rPr>
          <w:rFonts w:ascii="Arial" w:hAnsi="Arial"/>
          <w:color w:val="000000"/>
          <w:sz w:val="22"/>
        </w:rPr>
        <w:t>14.3</w:t>
      </w:r>
      <w:r w:rsidRPr="00DA367B">
        <w:rPr>
          <w:rFonts w:ascii="Arial" w:hAnsi="Arial"/>
          <w:color w:val="000000"/>
          <w:sz w:val="22"/>
        </w:rPr>
        <w:tab/>
      </w:r>
      <w:r w:rsidRPr="00DA367B">
        <w:rPr>
          <w:rFonts w:ascii="Arial" w:hAnsi="Arial"/>
          <w:i/>
          <w:color w:val="000000"/>
          <w:sz w:val="22"/>
        </w:rPr>
        <w:t>Original Equipment Disposition:</w:t>
      </w:r>
      <w:r w:rsidRPr="00DA367B">
        <w:rPr>
          <w:rFonts w:ascii="Arial" w:hAnsi="Arial"/>
          <w:color w:val="000000"/>
          <w:sz w:val="22"/>
        </w:rPr>
        <w:t xml:space="preserve"> The original diesel powered vehicles or equipment associated with the PROJECT must be permanently destroyed or remanufactured to newer (higher tier) pollutant emission standards.  This must be verified prior to payment or reimbursement.</w:t>
      </w:r>
    </w:p>
    <w:p w14:paraId="6E306273" w14:textId="77777777" w:rsidR="00302EBF" w:rsidRDefault="00302EBF" w:rsidP="00470BA3">
      <w:pPr>
        <w:widowControl w:val="0"/>
        <w:ind w:left="720" w:hanging="720"/>
        <w:jc w:val="both"/>
        <w:rPr>
          <w:rFonts w:ascii="Arial" w:hAnsi="Arial"/>
          <w:color w:val="000000"/>
          <w:sz w:val="22"/>
        </w:rPr>
      </w:pPr>
    </w:p>
    <w:p w14:paraId="513DB6A9" w14:textId="77777777" w:rsidR="00470BA3" w:rsidRDefault="00470BA3" w:rsidP="00470BA3">
      <w:pPr>
        <w:widowControl w:val="0"/>
        <w:ind w:left="720" w:hanging="720"/>
        <w:jc w:val="both"/>
        <w:rPr>
          <w:rFonts w:ascii="Arial" w:hAnsi="Arial"/>
          <w:color w:val="000000"/>
          <w:sz w:val="22"/>
        </w:rPr>
      </w:pPr>
      <w:r w:rsidRPr="001B0D52">
        <w:rPr>
          <w:rFonts w:ascii="Arial" w:hAnsi="Arial"/>
          <w:color w:val="000000"/>
          <w:sz w:val="22"/>
        </w:rPr>
        <w:t>1</w:t>
      </w:r>
      <w:r w:rsidR="00436493" w:rsidRPr="001B0D52">
        <w:rPr>
          <w:rFonts w:ascii="Arial" w:hAnsi="Arial"/>
          <w:color w:val="000000"/>
          <w:sz w:val="22"/>
        </w:rPr>
        <w:t>4</w:t>
      </w:r>
      <w:r w:rsidRPr="001B0D52">
        <w:rPr>
          <w:rFonts w:ascii="Arial" w:hAnsi="Arial"/>
          <w:color w:val="000000"/>
          <w:sz w:val="22"/>
        </w:rPr>
        <w:t>.</w:t>
      </w:r>
      <w:r w:rsidR="00302EBF">
        <w:rPr>
          <w:rFonts w:ascii="Arial" w:hAnsi="Arial"/>
          <w:color w:val="000000"/>
          <w:sz w:val="22"/>
        </w:rPr>
        <w:t>4</w:t>
      </w:r>
      <w:r w:rsidRPr="001B0D52">
        <w:rPr>
          <w:rFonts w:ascii="Arial" w:hAnsi="Arial"/>
          <w:color w:val="000000"/>
          <w:sz w:val="22"/>
        </w:rPr>
        <w:tab/>
      </w:r>
      <w:r w:rsidRPr="001B0D52">
        <w:rPr>
          <w:rFonts w:ascii="Arial" w:hAnsi="Arial"/>
          <w:i/>
          <w:color w:val="000000"/>
          <w:sz w:val="22"/>
        </w:rPr>
        <w:t xml:space="preserve">Payment to </w:t>
      </w:r>
      <w:r w:rsidR="00525F92">
        <w:rPr>
          <w:rFonts w:ascii="Arial" w:hAnsi="Arial"/>
          <w:i/>
          <w:color w:val="000000"/>
          <w:sz w:val="22"/>
        </w:rPr>
        <w:t>LPA</w:t>
      </w:r>
      <w:r w:rsidRPr="001B0D52">
        <w:rPr>
          <w:rFonts w:ascii="Arial" w:hAnsi="Arial"/>
          <w:i/>
          <w:color w:val="000000"/>
          <w:sz w:val="22"/>
        </w:rPr>
        <w:t>:</w:t>
      </w:r>
      <w:r w:rsidRPr="001B0D52">
        <w:rPr>
          <w:rFonts w:ascii="Arial" w:hAnsi="Arial"/>
          <w:color w:val="000000"/>
          <w:sz w:val="22"/>
        </w:rPr>
        <w:t xml:space="preserve"> Payment or reimbursement to the </w:t>
      </w:r>
      <w:r w:rsidR="00525F92">
        <w:rPr>
          <w:rFonts w:ascii="Arial" w:hAnsi="Arial"/>
          <w:color w:val="000000"/>
          <w:sz w:val="22"/>
        </w:rPr>
        <w:t>LPA</w:t>
      </w:r>
      <w:r w:rsidRPr="001B0D52">
        <w:rPr>
          <w:rFonts w:ascii="Arial" w:hAnsi="Arial"/>
          <w:color w:val="000000"/>
          <w:sz w:val="22"/>
        </w:rPr>
        <w:t xml:space="preserve"> shall be submitted to:</w:t>
      </w:r>
    </w:p>
    <w:p w14:paraId="479545FD" w14:textId="77777777" w:rsidR="00470BA3" w:rsidRDefault="00470BA3" w:rsidP="00470BA3">
      <w:pPr>
        <w:widowControl w:val="0"/>
        <w:ind w:left="5040" w:hanging="5040"/>
        <w:rPr>
          <w:rFonts w:ascii="Arial" w:hAnsi="Arial"/>
          <w:color w:val="000000"/>
          <w:sz w:val="22"/>
        </w:rPr>
      </w:pPr>
    </w:p>
    <w:p w14:paraId="44AAD786" w14:textId="77777777" w:rsidR="00470BA3" w:rsidRPr="003D1C35" w:rsidRDefault="00127BA7" w:rsidP="00550025">
      <w:pPr>
        <w:widowControl w:val="0"/>
        <w:ind w:left="5760" w:hanging="4320"/>
        <w:rPr>
          <w:rFonts w:ascii="Arial" w:hAnsi="Arial"/>
          <w:color w:val="000000"/>
          <w:sz w:val="22"/>
        </w:rPr>
      </w:pPr>
      <w:r>
        <w:rPr>
          <w:rFonts w:ascii="Arial" w:hAnsi="Arial"/>
          <w:color w:val="000000"/>
          <w:sz w:val="22"/>
        </w:rPr>
        <w:fldChar w:fldCharType="begin"/>
      </w:r>
      <w:r>
        <w:rPr>
          <w:rFonts w:ascii="Arial" w:hAnsi="Arial"/>
          <w:color w:val="000000"/>
          <w:sz w:val="22"/>
        </w:rPr>
        <w:instrText xml:space="preserve"> REF  LPANAME </w:instrText>
      </w:r>
      <w:r>
        <w:rPr>
          <w:rFonts w:ascii="Arial" w:hAnsi="Arial"/>
          <w:color w:val="000000"/>
          <w:sz w:val="22"/>
        </w:rPr>
        <w:fldChar w:fldCharType="separate"/>
      </w:r>
      <w:sdt>
        <w:sdtPr>
          <w:rPr>
            <w:rFonts w:ascii="Arial" w:hAnsi="Arial"/>
            <w:sz w:val="22"/>
            <w:highlight w:val="yellow"/>
          </w:rPr>
          <w:alias w:val="LPANAME"/>
          <w:tag w:val="LPANAME"/>
          <w:id w:val="-2053217797"/>
          <w:placeholder>
            <w:docPart w:val="93BC63A8A404425C856D89382EBDEBC5"/>
          </w:placeholder>
        </w:sdtPr>
        <w:sdtEndPr>
          <w:rPr>
            <w:highlight w:val="none"/>
          </w:rPr>
        </w:sdtEndPr>
        <w:sdtContent>
          <w:r w:rsidRPr="00BE0A29">
            <w:rPr>
              <w:rFonts w:ascii="Arial" w:hAnsi="Arial"/>
              <w:sz w:val="22"/>
              <w:highlight w:val="yellow"/>
            </w:rPr>
            <w:t>LPA NAME</w:t>
          </w:r>
        </w:sdtContent>
      </w:sdt>
      <w:r>
        <w:rPr>
          <w:rFonts w:ascii="Arial" w:hAnsi="Arial"/>
          <w:color w:val="000000"/>
          <w:sz w:val="22"/>
        </w:rPr>
        <w:fldChar w:fldCharType="end"/>
      </w:r>
      <w:r w:rsidR="00470BA3" w:rsidRPr="003D1C35">
        <w:rPr>
          <w:rFonts w:ascii="Arial" w:hAnsi="Arial"/>
          <w:color w:val="000000"/>
          <w:sz w:val="22"/>
        </w:rPr>
        <w:tab/>
      </w:r>
      <w:r w:rsidR="00470BA3" w:rsidRPr="003D1C35">
        <w:rPr>
          <w:rFonts w:ascii="Arial" w:hAnsi="Arial"/>
          <w:color w:val="000000"/>
          <w:sz w:val="22"/>
        </w:rPr>
        <w:tab/>
      </w:r>
    </w:p>
    <w:p w14:paraId="691AF6A2" w14:textId="77777777" w:rsidR="00CB6DAA" w:rsidRDefault="00470BA3" w:rsidP="00550025">
      <w:pPr>
        <w:widowControl w:val="0"/>
        <w:ind w:left="720"/>
        <w:rPr>
          <w:rFonts w:ascii="Arial" w:hAnsi="Arial"/>
          <w:color w:val="000000"/>
          <w:sz w:val="22"/>
        </w:rPr>
      </w:pPr>
      <w:r w:rsidRPr="003D1C35">
        <w:rPr>
          <w:rFonts w:ascii="Arial" w:hAnsi="Arial"/>
          <w:color w:val="000000"/>
          <w:sz w:val="22"/>
        </w:rPr>
        <w:tab/>
      </w:r>
      <w:r w:rsidR="00127BA7">
        <w:rPr>
          <w:rFonts w:ascii="Arial" w:hAnsi="Arial"/>
          <w:color w:val="000000"/>
          <w:sz w:val="22"/>
        </w:rPr>
        <w:fldChar w:fldCharType="begin"/>
      </w:r>
      <w:r w:rsidR="00127BA7">
        <w:rPr>
          <w:rFonts w:ascii="Arial" w:hAnsi="Arial"/>
          <w:color w:val="000000"/>
          <w:sz w:val="22"/>
        </w:rPr>
        <w:instrText xml:space="preserve"> REF  LPASTREET </w:instrText>
      </w:r>
      <w:r w:rsidR="00127BA7">
        <w:rPr>
          <w:rFonts w:ascii="Arial" w:hAnsi="Arial"/>
          <w:color w:val="000000"/>
          <w:sz w:val="22"/>
        </w:rPr>
        <w:fldChar w:fldCharType="separate"/>
      </w:r>
      <w:sdt>
        <w:sdtPr>
          <w:rPr>
            <w:rFonts w:ascii="Arial" w:hAnsi="Arial"/>
            <w:sz w:val="22"/>
          </w:rPr>
          <w:alias w:val="LPASTREET"/>
          <w:tag w:val="LPASTREET"/>
          <w:id w:val="-279950469"/>
          <w:placeholder>
            <w:docPart w:val="BB0E835E21124FF5B35EC6D8481E84DB"/>
          </w:placeholder>
        </w:sdtPr>
        <w:sdtContent>
          <w:r w:rsidR="00127BA7" w:rsidRPr="007922D0">
            <w:rPr>
              <w:rFonts w:ascii="Arial" w:hAnsi="Arial"/>
              <w:sz w:val="22"/>
              <w:highlight w:val="yellow"/>
            </w:rPr>
            <w:t>LPA STREET ADDRESS</w:t>
          </w:r>
        </w:sdtContent>
      </w:sdt>
      <w:r w:rsidR="00127BA7">
        <w:rPr>
          <w:rFonts w:ascii="Arial" w:hAnsi="Arial"/>
          <w:color w:val="000000"/>
          <w:sz w:val="22"/>
        </w:rPr>
        <w:fldChar w:fldCharType="end"/>
      </w:r>
    </w:p>
    <w:p w14:paraId="4A74A594" w14:textId="77777777" w:rsidR="00470BA3" w:rsidRPr="003D1C35" w:rsidRDefault="00CB6DAA" w:rsidP="00550025">
      <w:pPr>
        <w:widowControl w:val="0"/>
        <w:ind w:left="720"/>
        <w:rPr>
          <w:rFonts w:ascii="Arial" w:hAnsi="Arial"/>
          <w:color w:val="000000"/>
          <w:sz w:val="22"/>
        </w:rPr>
      </w:pPr>
      <w:r>
        <w:rPr>
          <w:rFonts w:ascii="Arial" w:hAnsi="Arial"/>
          <w:color w:val="000000"/>
          <w:sz w:val="22"/>
        </w:rPr>
        <w:tab/>
      </w:r>
      <w:r w:rsidR="00127BA7">
        <w:rPr>
          <w:rFonts w:ascii="Arial" w:hAnsi="Arial"/>
          <w:color w:val="000000"/>
          <w:sz w:val="22"/>
        </w:rPr>
        <w:fldChar w:fldCharType="begin"/>
      </w:r>
      <w:r w:rsidR="00127BA7">
        <w:rPr>
          <w:rFonts w:ascii="Arial" w:hAnsi="Arial"/>
          <w:color w:val="000000"/>
          <w:sz w:val="22"/>
        </w:rPr>
        <w:instrText xml:space="preserve"> REF  LPACITY </w:instrText>
      </w:r>
      <w:r w:rsidR="00127BA7">
        <w:rPr>
          <w:rFonts w:ascii="Arial" w:hAnsi="Arial"/>
          <w:color w:val="000000"/>
          <w:sz w:val="22"/>
        </w:rPr>
        <w:fldChar w:fldCharType="separate"/>
      </w:r>
      <w:sdt>
        <w:sdtPr>
          <w:rPr>
            <w:rFonts w:ascii="Arial" w:hAnsi="Arial"/>
            <w:sz w:val="22"/>
            <w:highlight w:val="yellow"/>
          </w:rPr>
          <w:alias w:val="LPACITY"/>
          <w:tag w:val="LPACITY"/>
          <w:id w:val="2046328913"/>
          <w:placeholder>
            <w:docPart w:val="A5CD3BCB404140ABA9EA91DCFD7B977A"/>
          </w:placeholder>
        </w:sdtPr>
        <w:sdtEndPr>
          <w:rPr>
            <w:highlight w:val="none"/>
          </w:rPr>
        </w:sdtEndPr>
        <w:sdtContent>
          <w:r w:rsidR="00127BA7" w:rsidRPr="007922D0">
            <w:rPr>
              <w:rFonts w:ascii="Arial" w:hAnsi="Arial"/>
              <w:sz w:val="22"/>
              <w:highlight w:val="yellow"/>
            </w:rPr>
            <w:t>LPA CITY, STATE ZIP CODE</w:t>
          </w:r>
        </w:sdtContent>
      </w:sdt>
      <w:r w:rsidR="00127BA7">
        <w:rPr>
          <w:rFonts w:ascii="Arial" w:hAnsi="Arial"/>
          <w:color w:val="000000"/>
          <w:sz w:val="22"/>
        </w:rPr>
        <w:fldChar w:fldCharType="end"/>
      </w:r>
      <w:r w:rsidR="00470BA3" w:rsidRPr="003D1C35">
        <w:rPr>
          <w:rFonts w:ascii="Arial" w:hAnsi="Arial"/>
          <w:color w:val="000000"/>
          <w:sz w:val="22"/>
        </w:rPr>
        <w:tab/>
      </w:r>
    </w:p>
    <w:p w14:paraId="7800FAD9" w14:textId="77777777" w:rsidR="00470BA3" w:rsidRDefault="00470BA3" w:rsidP="00470BA3">
      <w:pPr>
        <w:widowControl w:val="0"/>
        <w:ind w:left="720"/>
        <w:rPr>
          <w:rFonts w:ascii="Arial" w:hAnsi="Arial"/>
          <w:color w:val="000000"/>
          <w:sz w:val="22"/>
        </w:rPr>
      </w:pPr>
    </w:p>
    <w:p w14:paraId="58A46019"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5</w:t>
      </w:r>
      <w:r>
        <w:rPr>
          <w:rFonts w:ascii="Arial" w:hAnsi="Arial"/>
          <w:color w:val="000000"/>
          <w:sz w:val="22"/>
        </w:rPr>
        <w:tab/>
      </w:r>
      <w:r>
        <w:rPr>
          <w:rFonts w:ascii="Arial" w:hAnsi="Arial"/>
          <w:i/>
          <w:color w:val="000000"/>
          <w:sz w:val="22"/>
        </w:rPr>
        <w:t>Audit Requirements</w:t>
      </w:r>
      <w:r>
        <w:rPr>
          <w:rFonts w:ascii="Arial" w:hAnsi="Arial"/>
          <w:color w:val="000000"/>
          <w:sz w:val="22"/>
        </w:rPr>
        <w:t xml:space="preserve">:  The LPA shall comply with the audit requirements of </w:t>
      </w:r>
      <w:r w:rsidR="00E575EF">
        <w:rPr>
          <w:rFonts w:ascii="Arial" w:hAnsi="Arial"/>
          <w:color w:val="000000"/>
          <w:sz w:val="22"/>
        </w:rPr>
        <w:t>2</w:t>
      </w:r>
      <w:r>
        <w:rPr>
          <w:rFonts w:ascii="Arial" w:hAnsi="Arial"/>
          <w:color w:val="000000"/>
          <w:sz w:val="22"/>
        </w:rPr>
        <w:t xml:space="preserve"> </w:t>
      </w:r>
      <w:smartTag w:uri="urn:schemas-microsoft-com:office:smarttags" w:element="stockticker">
        <w:r>
          <w:rPr>
            <w:rFonts w:ascii="Arial" w:hAnsi="Arial"/>
            <w:color w:val="000000"/>
            <w:sz w:val="22"/>
          </w:rPr>
          <w:t>CFR</w:t>
        </w:r>
      </w:smartTag>
      <w:r>
        <w:rPr>
          <w:rFonts w:ascii="Arial" w:hAnsi="Arial"/>
          <w:color w:val="000000"/>
          <w:sz w:val="22"/>
        </w:rPr>
        <w:t xml:space="preserve"> </w:t>
      </w:r>
      <w:r w:rsidR="00E575EF">
        <w:rPr>
          <w:rFonts w:ascii="Arial" w:hAnsi="Arial"/>
          <w:color w:val="000000"/>
          <w:sz w:val="22"/>
        </w:rPr>
        <w:t>200 Subpart F - Audit Requirements.</w:t>
      </w:r>
    </w:p>
    <w:p w14:paraId="3507964B" w14:textId="77777777" w:rsidR="00470BA3" w:rsidRDefault="00470BA3" w:rsidP="00470BA3">
      <w:pPr>
        <w:widowControl w:val="0"/>
        <w:rPr>
          <w:rFonts w:ascii="Arial" w:hAnsi="Arial"/>
          <w:color w:val="000000"/>
          <w:sz w:val="22"/>
        </w:rPr>
      </w:pPr>
    </w:p>
    <w:p w14:paraId="7F1D94B5"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6</w:t>
      </w:r>
      <w:r>
        <w:rPr>
          <w:rFonts w:ascii="Arial" w:hAnsi="Arial"/>
          <w:color w:val="000000"/>
          <w:sz w:val="22"/>
        </w:rPr>
        <w:tab/>
      </w:r>
      <w:r>
        <w:rPr>
          <w:rFonts w:ascii="Arial" w:hAnsi="Arial"/>
          <w:i/>
          <w:color w:val="000000"/>
          <w:sz w:val="22"/>
        </w:rPr>
        <w:t>Record Retention</w:t>
      </w:r>
      <w:r>
        <w:rPr>
          <w:rFonts w:ascii="Arial" w:hAnsi="Arial"/>
          <w:color w:val="000000"/>
          <w:sz w:val="22"/>
        </w:rPr>
        <w:t>:  The LPA, when requested at reasonable times and in a reasonable manner, shall make available to the agents, officers, and auditors of ODOT and the United States government, its books, documents, and records relating to the LPA’s obligations under this Agreement.  All such books, documents, and records shall be kept for a period of at least three years after FHWA approves the LPA’s final federal voucher for reimbursement of PROJECT expenses.  In the event that an audit-related dispute should arise during this retention period, any such books, documents, and records that are related to the disputed matter shall be preserved for the term of that dispute. The LPA shall require that all contracts and other agreements it enters into for the performance of the PROJECT contain the following specific language:</w:t>
      </w:r>
    </w:p>
    <w:p w14:paraId="2CDEDF50" w14:textId="77777777" w:rsidR="00470BA3" w:rsidRPr="00CF10D9" w:rsidRDefault="00470BA3" w:rsidP="00470BA3">
      <w:pPr>
        <w:widowControl w:val="0"/>
        <w:rPr>
          <w:rFonts w:ascii="Arial" w:hAnsi="Arial"/>
          <w:color w:val="000000"/>
          <w:sz w:val="22"/>
          <w:szCs w:val="22"/>
        </w:rPr>
      </w:pPr>
    </w:p>
    <w:p w14:paraId="7D29C7C4" w14:textId="77777777" w:rsidR="00470BA3" w:rsidRPr="00CF10D9" w:rsidRDefault="00470BA3" w:rsidP="00470BA3">
      <w:pPr>
        <w:widowControl w:val="0"/>
        <w:ind w:left="1440" w:right="1440"/>
        <w:rPr>
          <w:rFonts w:ascii="Arial" w:hAnsi="Arial"/>
          <w:color w:val="000000"/>
          <w:sz w:val="22"/>
          <w:szCs w:val="22"/>
        </w:rPr>
      </w:pPr>
      <w:r w:rsidRPr="00CF10D9">
        <w:rPr>
          <w:rFonts w:ascii="Arial" w:hAnsi="Arial"/>
          <w:color w:val="000000"/>
          <w:sz w:val="22"/>
          <w:szCs w:val="22"/>
        </w:rPr>
        <w:t xml:space="preserve">As the LPA, ODOT or the </w:t>
      </w:r>
      <w:smartTag w:uri="urn:schemas-microsoft-com:office:smarttags" w:element="country-region">
        <w:smartTag w:uri="urn:schemas-microsoft-com:office:smarttags" w:element="place">
          <w:r w:rsidRPr="00CF10D9">
            <w:rPr>
              <w:rFonts w:ascii="Arial" w:hAnsi="Arial"/>
              <w:color w:val="000000"/>
              <w:sz w:val="22"/>
              <w:szCs w:val="22"/>
            </w:rPr>
            <w:t>United States</w:t>
          </w:r>
        </w:smartTag>
      </w:smartTag>
      <w:r w:rsidRPr="00CF10D9">
        <w:rPr>
          <w:rFonts w:ascii="Arial" w:hAnsi="Arial"/>
          <w:color w:val="000000"/>
          <w:sz w:val="22"/>
          <w:szCs w:val="22"/>
        </w:rPr>
        <w:t xml:space="preserve"> government may legitimately request from time to time, the contractor agrees to make available for inspection and/or reproduction by the LPA, ODOT or </w:t>
      </w:r>
      <w:smartTag w:uri="urn:schemas-microsoft-com:office:smarttags" w:element="country-region">
        <w:smartTag w:uri="urn:schemas-microsoft-com:office:smarttags" w:element="place">
          <w:r w:rsidRPr="00CF10D9">
            <w:rPr>
              <w:rFonts w:ascii="Arial" w:hAnsi="Arial"/>
              <w:color w:val="000000"/>
              <w:sz w:val="22"/>
              <w:szCs w:val="22"/>
            </w:rPr>
            <w:t>United States</w:t>
          </w:r>
        </w:smartTag>
      </w:smartTag>
      <w:r w:rsidRPr="00CF10D9">
        <w:rPr>
          <w:rFonts w:ascii="Arial" w:hAnsi="Arial"/>
          <w:color w:val="000000"/>
          <w:sz w:val="22"/>
          <w:szCs w:val="22"/>
        </w:rPr>
        <w:t xml:space="preserve"> government, all records, books, and documents of every kind and description that relate to this contract.</w:t>
      </w:r>
    </w:p>
    <w:p w14:paraId="46E1A3E3" w14:textId="77777777" w:rsidR="00470BA3" w:rsidRDefault="00470BA3" w:rsidP="00470BA3">
      <w:pPr>
        <w:widowControl w:val="0"/>
        <w:rPr>
          <w:rFonts w:ascii="Arial" w:hAnsi="Arial"/>
          <w:color w:val="000000"/>
          <w:sz w:val="22"/>
        </w:rPr>
      </w:pPr>
    </w:p>
    <w:p w14:paraId="595914B4" w14:textId="77777777" w:rsidR="00470BA3" w:rsidRDefault="00470BA3" w:rsidP="00470BA3">
      <w:pPr>
        <w:widowControl w:val="0"/>
        <w:ind w:left="720"/>
        <w:rPr>
          <w:rFonts w:ascii="Arial" w:hAnsi="Arial"/>
          <w:color w:val="000000"/>
          <w:sz w:val="22"/>
        </w:rPr>
      </w:pPr>
      <w:r>
        <w:rPr>
          <w:rFonts w:ascii="Arial" w:hAnsi="Arial"/>
          <w:color w:val="000000"/>
          <w:sz w:val="22"/>
        </w:rPr>
        <w:t xml:space="preserve">Nothing contained in this Agreement shall in any way modify the LPA’s legal duties and obligations to maintain and/or retain its records under </w:t>
      </w:r>
      <w:smartTag w:uri="urn:schemas-microsoft-com:office:smarttags" w:element="State">
        <w:smartTag w:uri="urn:schemas-microsoft-com:office:smarttags" w:element="place">
          <w:r>
            <w:rPr>
              <w:rFonts w:ascii="Arial" w:hAnsi="Arial"/>
              <w:color w:val="000000"/>
              <w:sz w:val="22"/>
            </w:rPr>
            <w:t>Ohio</w:t>
          </w:r>
        </w:smartTag>
      </w:smartTag>
      <w:r>
        <w:rPr>
          <w:rFonts w:ascii="Arial" w:hAnsi="Arial"/>
          <w:color w:val="000000"/>
          <w:sz w:val="22"/>
        </w:rPr>
        <w:t xml:space="preserve"> public records laws.</w:t>
      </w:r>
    </w:p>
    <w:p w14:paraId="497C240B" w14:textId="77777777" w:rsidR="00470BA3" w:rsidRDefault="00470BA3" w:rsidP="00470BA3">
      <w:pPr>
        <w:widowControl w:val="0"/>
        <w:rPr>
          <w:rFonts w:ascii="Arial" w:hAnsi="Arial"/>
          <w:color w:val="000000"/>
          <w:sz w:val="22"/>
        </w:rPr>
      </w:pPr>
    </w:p>
    <w:p w14:paraId="3A7F8DFE" w14:textId="77777777" w:rsidR="00470BA3" w:rsidRPr="00F96A9B" w:rsidRDefault="00470BA3" w:rsidP="00470BA3">
      <w:pPr>
        <w:ind w:left="720" w:hanging="720"/>
        <w:rPr>
          <w:rFonts w:ascii="Arial" w:hAnsi="Arial"/>
          <w:color w:val="000000"/>
          <w:sz w:val="22"/>
          <w:szCs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7</w:t>
      </w:r>
      <w:r>
        <w:rPr>
          <w:rFonts w:ascii="Arial" w:hAnsi="Arial"/>
          <w:color w:val="000000"/>
          <w:sz w:val="22"/>
        </w:rPr>
        <w:tab/>
      </w:r>
      <w:r w:rsidRPr="00F96A9B">
        <w:rPr>
          <w:rFonts w:ascii="Arial" w:hAnsi="Arial" w:cs="Arial"/>
          <w:i/>
          <w:iCs/>
          <w:sz w:val="22"/>
          <w:szCs w:val="22"/>
          <w:highlight w:val="white"/>
        </w:rPr>
        <w:t>Ohio Ethics Laws</w:t>
      </w:r>
      <w:r w:rsidRPr="00F96A9B">
        <w:rPr>
          <w:rFonts w:ascii="Arial" w:hAnsi="Arial" w:cs="Arial"/>
          <w:sz w:val="22"/>
          <w:szCs w:val="22"/>
          <w:highlight w:val="white"/>
        </w:rPr>
        <w:t xml:space="preserve">: </w:t>
      </w:r>
      <w:r w:rsidR="00F96A9B" w:rsidRPr="00F96A9B">
        <w:rPr>
          <w:rFonts w:ascii="Arial" w:hAnsi="Arial" w:cs="Arial"/>
          <w:sz w:val="22"/>
          <w:szCs w:val="22"/>
        </w:rPr>
        <w:t xml:space="preserve"> </w:t>
      </w:r>
      <w:r w:rsidRPr="00F96A9B">
        <w:rPr>
          <w:rFonts w:ascii="Arial" w:hAnsi="Arial" w:cs="Arial"/>
          <w:sz w:val="22"/>
          <w:szCs w:val="22"/>
        </w:rPr>
        <w:t xml:space="preserve">LPA agrees </w:t>
      </w:r>
      <w:r w:rsidRPr="00F96A9B">
        <w:rPr>
          <w:rFonts w:ascii="Arial" w:hAnsi="Arial" w:cs="Arial"/>
          <w:color w:val="000000"/>
          <w:sz w:val="22"/>
          <w:szCs w:val="22"/>
        </w:rPr>
        <w:t>that they are currently in compliance and will continue to adhere to the requirements of Ohio Ethics law as provided by Section 102.03 and 102.04 of the Ohio Revised Code.</w:t>
      </w:r>
    </w:p>
    <w:p w14:paraId="4A771480" w14:textId="77777777" w:rsidR="003D1C35" w:rsidRDefault="003D1C35" w:rsidP="00470BA3">
      <w:pPr>
        <w:widowControl w:val="0"/>
        <w:ind w:left="720" w:hanging="720"/>
        <w:rPr>
          <w:rFonts w:ascii="Arial" w:hAnsi="Arial"/>
          <w:color w:val="000000"/>
          <w:sz w:val="22"/>
        </w:rPr>
      </w:pPr>
    </w:p>
    <w:p w14:paraId="555A5A6D"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8</w:t>
      </w:r>
      <w:r>
        <w:rPr>
          <w:rFonts w:ascii="Arial" w:hAnsi="Arial"/>
          <w:color w:val="000000"/>
          <w:sz w:val="22"/>
        </w:rPr>
        <w:tab/>
      </w:r>
      <w:r>
        <w:rPr>
          <w:rFonts w:ascii="Arial" w:hAnsi="Arial"/>
          <w:i/>
          <w:color w:val="000000"/>
          <w:sz w:val="22"/>
        </w:rPr>
        <w:t>State Property Drug-Free Workplace Compliance</w:t>
      </w:r>
      <w:r>
        <w:rPr>
          <w:rFonts w:ascii="Arial" w:hAnsi="Arial"/>
          <w:color w:val="000000"/>
          <w:sz w:val="22"/>
        </w:rPr>
        <w:t>: In accordance with applicable State and Federal laws, rules, and policy, the LPA shall make a good faith effort to ensure that its employees and its contractors will not purchase, transfer, use, or possess alcohol or a controlled substance while working on state property.</w:t>
      </w:r>
    </w:p>
    <w:p w14:paraId="064BDEF8" w14:textId="77777777" w:rsidR="00470BA3" w:rsidRDefault="00470BA3" w:rsidP="00470BA3">
      <w:pPr>
        <w:widowControl w:val="0"/>
        <w:rPr>
          <w:rFonts w:ascii="Arial" w:hAnsi="Arial"/>
          <w:color w:val="000000"/>
          <w:sz w:val="22"/>
        </w:rPr>
      </w:pPr>
    </w:p>
    <w:p w14:paraId="27B57BA1"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9</w:t>
      </w:r>
      <w:r>
        <w:rPr>
          <w:rFonts w:ascii="Arial" w:hAnsi="Arial"/>
          <w:color w:val="000000"/>
          <w:sz w:val="22"/>
        </w:rPr>
        <w:tab/>
      </w:r>
      <w:r>
        <w:rPr>
          <w:rFonts w:ascii="Arial" w:hAnsi="Arial"/>
          <w:i/>
          <w:color w:val="000000"/>
          <w:sz w:val="22"/>
        </w:rPr>
        <w:t>Governing Law</w:t>
      </w:r>
      <w:r>
        <w:rPr>
          <w:rFonts w:ascii="Arial" w:hAnsi="Arial"/>
          <w:color w:val="000000"/>
          <w:sz w:val="22"/>
        </w:rPr>
        <w:t xml:space="preserve">:  This Agreement and any claims arising out of this Agreement shall be governed by the laws of the State of Ohio. Any provision of this Agreement prohibited by the laws of </w:t>
      </w:r>
      <w:smartTag w:uri="urn:schemas-microsoft-com:office:smarttags" w:element="State">
        <w:smartTag w:uri="urn:schemas-microsoft-com:office:smarttags" w:element="place">
          <w:r>
            <w:rPr>
              <w:rFonts w:ascii="Arial" w:hAnsi="Arial"/>
              <w:color w:val="000000"/>
              <w:sz w:val="22"/>
            </w:rPr>
            <w:t>Ohio</w:t>
          </w:r>
        </w:smartTag>
      </w:smartTag>
      <w:r>
        <w:rPr>
          <w:rFonts w:ascii="Arial" w:hAnsi="Arial"/>
          <w:color w:val="000000"/>
          <w:sz w:val="22"/>
        </w:rPr>
        <w:t xml:space="preserve"> shall be deemed void and of no effect. Any litigation arising out of or relating in any way to this Agreement or the performance thereunder shall be brought only in the courts of </w:t>
      </w:r>
      <w:smartTag w:uri="urn:schemas-microsoft-com:office:smarttags" w:element="State">
        <w:smartTag w:uri="urn:schemas-microsoft-com:office:smarttags" w:element="place">
          <w:r>
            <w:rPr>
              <w:rFonts w:ascii="Arial" w:hAnsi="Arial"/>
              <w:color w:val="000000"/>
              <w:sz w:val="22"/>
            </w:rPr>
            <w:t>Ohio</w:t>
          </w:r>
        </w:smartTag>
      </w:smartTag>
      <w:r>
        <w:rPr>
          <w:rFonts w:ascii="Arial" w:hAnsi="Arial"/>
          <w:color w:val="000000"/>
          <w:sz w:val="22"/>
        </w:rPr>
        <w:t xml:space="preserve">, and the LPA hereby irrevocably consents to such jurisdiction.  To the extent that ODOT is a party to any litigation arising out of or relating in any way to this Agreement or the performance thereunder, such an action shall be brought only in a court of competent jurisdiction in Franklin County, Ohio. </w:t>
      </w:r>
    </w:p>
    <w:p w14:paraId="7854976B" w14:textId="77777777" w:rsidR="00470BA3" w:rsidRDefault="00470BA3" w:rsidP="00470BA3">
      <w:pPr>
        <w:widowControl w:val="0"/>
        <w:rPr>
          <w:rFonts w:ascii="Arial" w:hAnsi="Arial"/>
          <w:color w:val="000000"/>
          <w:sz w:val="22"/>
        </w:rPr>
      </w:pPr>
    </w:p>
    <w:p w14:paraId="6041CC18"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w:t>
      </w:r>
      <w:r w:rsidR="00302EBF">
        <w:rPr>
          <w:rFonts w:ascii="Arial" w:hAnsi="Arial"/>
          <w:color w:val="000000"/>
          <w:sz w:val="22"/>
        </w:rPr>
        <w:t>10</w:t>
      </w:r>
      <w:r>
        <w:rPr>
          <w:rFonts w:ascii="Arial" w:hAnsi="Arial"/>
          <w:color w:val="000000"/>
          <w:sz w:val="22"/>
        </w:rPr>
        <w:tab/>
      </w:r>
      <w:r>
        <w:rPr>
          <w:rFonts w:ascii="Arial" w:hAnsi="Arial"/>
          <w:i/>
          <w:color w:val="000000"/>
          <w:sz w:val="22"/>
        </w:rPr>
        <w:t>Assignment</w:t>
      </w:r>
      <w:r>
        <w:rPr>
          <w:rFonts w:ascii="Arial" w:hAnsi="Arial"/>
          <w:color w:val="000000"/>
          <w:sz w:val="22"/>
        </w:rPr>
        <w:t>:  Neither this Agreement nor any rights, duties, or obligations described herein shall be assigned by either party hereto without the prior express written consent of the other party.</w:t>
      </w:r>
    </w:p>
    <w:p w14:paraId="573FA808" w14:textId="77777777" w:rsidR="00470BA3" w:rsidRDefault="00470BA3" w:rsidP="00470BA3">
      <w:pPr>
        <w:widowControl w:val="0"/>
        <w:rPr>
          <w:rFonts w:ascii="Arial" w:hAnsi="Arial"/>
          <w:color w:val="000000"/>
          <w:sz w:val="22"/>
        </w:rPr>
      </w:pPr>
    </w:p>
    <w:p w14:paraId="401E29A7"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.1</w:t>
      </w:r>
      <w:r w:rsidR="00302EBF">
        <w:rPr>
          <w:rFonts w:ascii="Arial" w:hAnsi="Arial"/>
          <w:color w:val="000000"/>
          <w:sz w:val="22"/>
        </w:rPr>
        <w:t>1</w:t>
      </w:r>
      <w:r>
        <w:rPr>
          <w:rFonts w:ascii="Arial" w:hAnsi="Arial"/>
          <w:color w:val="000000"/>
          <w:sz w:val="22"/>
        </w:rPr>
        <w:tab/>
      </w:r>
      <w:r>
        <w:rPr>
          <w:rFonts w:ascii="Arial" w:hAnsi="Arial"/>
          <w:i/>
          <w:color w:val="000000"/>
          <w:sz w:val="22"/>
        </w:rPr>
        <w:t>Merger and Modification</w:t>
      </w:r>
      <w:r>
        <w:rPr>
          <w:rFonts w:ascii="Arial" w:hAnsi="Arial"/>
          <w:color w:val="000000"/>
          <w:sz w:val="22"/>
        </w:rPr>
        <w:t>:  This Agreement and its attachments constitute the entire Agreement between the parties. All prior discussions and understandings between the parties are superseded by this Agreement. This Agreement shall not be altered, modified, or amended except by a written agreement signed by both parties hereto.</w:t>
      </w:r>
    </w:p>
    <w:p w14:paraId="6030B0FA" w14:textId="77777777" w:rsidR="00470BA3" w:rsidRDefault="00470BA3" w:rsidP="00470BA3">
      <w:pPr>
        <w:widowControl w:val="0"/>
        <w:rPr>
          <w:rFonts w:ascii="Arial" w:hAnsi="Arial"/>
          <w:color w:val="000000"/>
          <w:sz w:val="22"/>
        </w:rPr>
      </w:pPr>
    </w:p>
    <w:p w14:paraId="47024155"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.1</w:t>
      </w:r>
      <w:r w:rsidR="00302EBF">
        <w:rPr>
          <w:rFonts w:ascii="Arial" w:hAnsi="Arial"/>
          <w:color w:val="000000"/>
          <w:sz w:val="22"/>
        </w:rPr>
        <w:t>2</w:t>
      </w:r>
      <w:r>
        <w:rPr>
          <w:rFonts w:ascii="Arial" w:hAnsi="Arial"/>
          <w:color w:val="000000"/>
          <w:sz w:val="22"/>
        </w:rPr>
        <w:tab/>
      </w:r>
      <w:r>
        <w:rPr>
          <w:rFonts w:ascii="Arial" w:hAnsi="Arial"/>
          <w:i/>
          <w:color w:val="000000"/>
          <w:sz w:val="22"/>
        </w:rPr>
        <w:t>Severability</w:t>
      </w:r>
      <w:r>
        <w:rPr>
          <w:rFonts w:ascii="Arial" w:hAnsi="Arial"/>
          <w:color w:val="000000"/>
          <w:sz w:val="22"/>
        </w:rPr>
        <w:t>:  If any provision of this Agreement is held to be invalid or unenforceable by a court of competent jurisdiction, such holding shall not affect the validity or the ability to enforce the remainder of this Agreement.  All provisions of this Agreement shall be deemed severable.</w:t>
      </w:r>
    </w:p>
    <w:p w14:paraId="3C9143E7" w14:textId="77777777" w:rsidR="00470BA3" w:rsidRDefault="00470BA3" w:rsidP="00470BA3">
      <w:pPr>
        <w:widowControl w:val="0"/>
        <w:rPr>
          <w:rFonts w:ascii="Arial" w:hAnsi="Arial"/>
          <w:color w:val="000000"/>
          <w:sz w:val="22"/>
        </w:rPr>
      </w:pPr>
    </w:p>
    <w:p w14:paraId="2BE6CF95" w14:textId="77777777" w:rsidR="00470BA3" w:rsidRDefault="00470BA3" w:rsidP="00470BA3">
      <w:pPr>
        <w:widowControl w:val="0"/>
        <w:ind w:left="720" w:hanging="720"/>
        <w:rPr>
          <w:rFonts w:ascii="Arial" w:hAnsi="Arial"/>
          <w:color w:val="000000"/>
          <w:sz w:val="22"/>
        </w:rPr>
      </w:pPr>
      <w:r>
        <w:rPr>
          <w:rFonts w:ascii="Arial" w:hAnsi="Arial"/>
          <w:color w:val="000000"/>
          <w:sz w:val="22"/>
        </w:rPr>
        <w:t>1</w:t>
      </w:r>
      <w:r w:rsidR="00436493">
        <w:rPr>
          <w:rFonts w:ascii="Arial" w:hAnsi="Arial"/>
          <w:color w:val="000000"/>
          <w:sz w:val="22"/>
        </w:rPr>
        <w:t>4</w:t>
      </w:r>
      <w:r>
        <w:rPr>
          <w:rFonts w:ascii="Arial" w:hAnsi="Arial"/>
          <w:color w:val="000000"/>
          <w:sz w:val="22"/>
        </w:rPr>
        <w:t>.1</w:t>
      </w:r>
      <w:r w:rsidR="00302EBF">
        <w:rPr>
          <w:rFonts w:ascii="Arial" w:hAnsi="Arial"/>
          <w:color w:val="000000"/>
          <w:sz w:val="22"/>
        </w:rPr>
        <w:t>3</w:t>
      </w:r>
      <w:r>
        <w:rPr>
          <w:rFonts w:ascii="Arial" w:hAnsi="Arial"/>
          <w:color w:val="000000"/>
          <w:sz w:val="22"/>
        </w:rPr>
        <w:tab/>
      </w:r>
      <w:r>
        <w:rPr>
          <w:rFonts w:ascii="Arial" w:hAnsi="Arial"/>
          <w:i/>
          <w:color w:val="000000"/>
          <w:sz w:val="22"/>
        </w:rPr>
        <w:t>Signatures</w:t>
      </w:r>
      <w:r>
        <w:rPr>
          <w:rFonts w:ascii="Arial" w:hAnsi="Arial"/>
          <w:color w:val="000000"/>
          <w:sz w:val="22"/>
        </w:rPr>
        <w:t>:  Any person executing this Agreement in a representative capacity hereby represents that he/she has been duly authorized by his/her principal to execute this Agreement on such principal’s behalf.</w:t>
      </w:r>
    </w:p>
    <w:p w14:paraId="50B658BA" w14:textId="77777777" w:rsidR="00470BA3" w:rsidRDefault="00470BA3" w:rsidP="00470BA3">
      <w:pPr>
        <w:widowControl w:val="0"/>
        <w:ind w:left="720" w:hanging="720"/>
        <w:rPr>
          <w:rFonts w:ascii="Arial" w:hAnsi="Arial"/>
          <w:color w:val="000000"/>
          <w:sz w:val="22"/>
        </w:rPr>
      </w:pPr>
    </w:p>
    <w:p w14:paraId="7E76A9FD" w14:textId="77777777" w:rsidR="003D1C35" w:rsidRDefault="003D1C35">
      <w:pPr>
        <w:spacing w:after="200" w:line="276" w:lineRule="auto"/>
        <w:rPr>
          <w:rFonts w:ascii="Arial" w:hAnsi="Arial"/>
          <w:color w:val="000000"/>
          <w:sz w:val="22"/>
        </w:rPr>
      </w:pPr>
    </w:p>
    <w:p w14:paraId="2964479F" w14:textId="77777777" w:rsidR="00470BA3" w:rsidRDefault="00470BA3" w:rsidP="00470BA3">
      <w:pPr>
        <w:widowControl w:val="0"/>
        <w:ind w:left="720" w:hanging="720"/>
        <w:rPr>
          <w:rFonts w:ascii="Arial" w:hAnsi="Arial"/>
          <w:color w:val="000000"/>
          <w:sz w:val="22"/>
        </w:rPr>
      </w:pPr>
      <w:r>
        <w:rPr>
          <w:rFonts w:ascii="Arial" w:hAnsi="Arial"/>
          <w:color w:val="000000"/>
          <w:sz w:val="22"/>
        </w:rPr>
        <w:t>IN WITNESS WHEREOF, the parties hereto have caused this Agreement to be duly executed as of the day and year last written below.</w:t>
      </w:r>
    </w:p>
    <w:p w14:paraId="071C6A38" w14:textId="77777777" w:rsidR="00C055AF" w:rsidRDefault="00C055AF" w:rsidP="00470BA3">
      <w:pPr>
        <w:widowControl w:val="0"/>
        <w:ind w:left="720" w:hanging="720"/>
        <w:rPr>
          <w:rFonts w:ascii="Arial" w:hAnsi="Arial"/>
          <w:color w:val="000000"/>
          <w:sz w:val="22"/>
        </w:rPr>
      </w:pPr>
    </w:p>
    <w:p w14:paraId="68239672" w14:textId="77777777" w:rsidR="00C055AF" w:rsidRDefault="00C055AF" w:rsidP="00470BA3">
      <w:pPr>
        <w:widowControl w:val="0"/>
        <w:ind w:left="720" w:hanging="720"/>
        <w:rPr>
          <w:rFonts w:ascii="Arial" w:hAnsi="Arial"/>
          <w:color w:val="000000"/>
          <w:sz w:val="22"/>
        </w:rPr>
      </w:pPr>
    </w:p>
    <w:p w14:paraId="384F84C8" w14:textId="77777777" w:rsidR="00470BA3" w:rsidRDefault="00470BA3" w:rsidP="00470BA3">
      <w:pPr>
        <w:widowControl w:val="0"/>
        <w:rPr>
          <w:rFonts w:ascii="Arial" w:hAnsi="Arial"/>
          <w:color w:val="000000"/>
        </w:rPr>
      </w:pPr>
    </w:p>
    <w:p w14:paraId="5DA5BFAD" w14:textId="77777777" w:rsidR="00C055AF" w:rsidRDefault="00470BA3" w:rsidP="00470BA3">
      <w:pPr>
        <w:widowControl w:val="0"/>
        <w:ind w:left="5040" w:hanging="5040"/>
        <w:rPr>
          <w:rFonts w:ascii="Arial" w:hAnsi="Arial"/>
          <w:color w:val="000000"/>
        </w:rPr>
      </w:pPr>
      <w:r>
        <w:rPr>
          <w:rFonts w:ascii="Arial" w:hAnsi="Arial"/>
          <w:b/>
          <w:color w:val="000000"/>
        </w:rPr>
        <w:t>LPA</w:t>
      </w:r>
      <w:r w:rsidR="00C055AF">
        <w:rPr>
          <w:rFonts w:ascii="Arial" w:hAnsi="Arial"/>
          <w:color w:val="000000"/>
        </w:rPr>
        <w:t xml:space="preserve">: </w:t>
      </w:r>
    </w:p>
    <w:p w14:paraId="3AB73394" w14:textId="77777777" w:rsidR="00E20AEA" w:rsidRPr="00871E02" w:rsidRDefault="00127BA7" w:rsidP="00C055AF">
      <w:pPr>
        <w:widowControl w:val="0"/>
        <w:ind w:left="5760" w:hanging="5760"/>
        <w:rPr>
          <w:rFonts w:ascii="Arial" w:hAnsi="Arial"/>
          <w:b/>
          <w:color w:val="000000"/>
        </w:rPr>
      </w:pPr>
      <w:r>
        <w:rPr>
          <w:rFonts w:ascii="Arial" w:hAnsi="Arial"/>
          <w:b/>
          <w:color w:val="000000"/>
        </w:rPr>
        <w:fldChar w:fldCharType="begin"/>
      </w:r>
      <w:r>
        <w:rPr>
          <w:rFonts w:ascii="Arial" w:hAnsi="Arial"/>
          <w:b/>
          <w:color w:val="000000"/>
        </w:rPr>
        <w:instrText xml:space="preserve"> REF  LPANAME  \* MERGEFORMAT </w:instrText>
      </w:r>
      <w:r>
        <w:rPr>
          <w:rFonts w:ascii="Arial" w:hAnsi="Arial"/>
          <w:b/>
          <w:color w:val="000000"/>
        </w:rPr>
        <w:fldChar w:fldCharType="separate"/>
      </w:r>
      <w:sdt>
        <w:sdtPr>
          <w:rPr>
            <w:rFonts w:ascii="Arial" w:hAnsi="Arial"/>
            <w:sz w:val="22"/>
            <w:highlight w:val="yellow"/>
          </w:rPr>
          <w:alias w:val="LPANAME"/>
          <w:tag w:val="LPANAME"/>
          <w:id w:val="1423531061"/>
          <w:placeholder>
            <w:docPart w:val="D22EB0A45FB843A39AE25982D809B7A2"/>
          </w:placeholder>
        </w:sdtPr>
        <w:sdtEndPr>
          <w:rPr>
            <w:highlight w:val="none"/>
          </w:rPr>
        </w:sdtEndPr>
        <w:sdtContent>
          <w:r w:rsidRPr="00127BA7">
            <w:rPr>
              <w:rFonts w:ascii="Arial" w:hAnsi="Arial"/>
              <w:b/>
              <w:sz w:val="22"/>
              <w:highlight w:val="yellow"/>
            </w:rPr>
            <w:t>LPA NAME</w:t>
          </w:r>
        </w:sdtContent>
      </w:sdt>
      <w:r>
        <w:rPr>
          <w:rFonts w:ascii="Arial" w:hAnsi="Arial"/>
          <w:b/>
          <w:color w:val="000000"/>
        </w:rPr>
        <w:fldChar w:fldCharType="end"/>
      </w:r>
      <w:r w:rsidR="00C055AF" w:rsidRPr="00871E02">
        <w:rPr>
          <w:rFonts w:ascii="Arial" w:hAnsi="Arial"/>
          <w:b/>
          <w:color w:val="000000"/>
        </w:rPr>
        <w:tab/>
        <w:t xml:space="preserve">STATE OF OHIO, </w:t>
      </w:r>
    </w:p>
    <w:p w14:paraId="2142858A" w14:textId="77777777" w:rsidR="00470BA3" w:rsidRPr="00960D68" w:rsidRDefault="00E20AEA" w:rsidP="00C055AF">
      <w:pPr>
        <w:widowControl w:val="0"/>
        <w:ind w:left="5760" w:hanging="5760"/>
        <w:rPr>
          <w:rFonts w:ascii="Arial" w:hAnsi="Arial"/>
          <w:b/>
          <w:color w:val="000000"/>
        </w:rPr>
      </w:pPr>
      <w:r>
        <w:rPr>
          <w:rFonts w:ascii="Arial" w:hAnsi="Arial"/>
          <w:b/>
          <w:color w:val="000000"/>
        </w:rPr>
        <w:tab/>
      </w:r>
      <w:r w:rsidR="00470BA3">
        <w:rPr>
          <w:rFonts w:ascii="Arial" w:hAnsi="Arial"/>
          <w:b/>
          <w:color w:val="000000"/>
        </w:rPr>
        <w:t>DEPARTMENT OF</w:t>
      </w:r>
    </w:p>
    <w:p w14:paraId="1009D1A2" w14:textId="77777777" w:rsidR="00470BA3" w:rsidRDefault="00550025" w:rsidP="00550025">
      <w:pPr>
        <w:widowControl w:val="0"/>
        <w:rPr>
          <w:rFonts w:ascii="Arial" w:hAnsi="Arial"/>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sidR="00C055AF">
        <w:rPr>
          <w:rFonts w:ascii="Arial" w:hAnsi="Arial"/>
          <w:b/>
          <w:color w:val="000000"/>
        </w:rPr>
        <w:tab/>
      </w:r>
      <w:r w:rsidR="00470BA3">
        <w:rPr>
          <w:rFonts w:ascii="Arial" w:hAnsi="Arial"/>
          <w:b/>
          <w:color w:val="000000"/>
        </w:rPr>
        <w:t>TRANSPORTATION</w:t>
      </w:r>
    </w:p>
    <w:p w14:paraId="63BBE6CD" w14:textId="77777777" w:rsidR="00470BA3" w:rsidRDefault="00470BA3" w:rsidP="00470BA3">
      <w:pPr>
        <w:widowControl w:val="0"/>
        <w:rPr>
          <w:rFonts w:ascii="Arial" w:hAnsi="Arial"/>
          <w:color w:val="000000"/>
        </w:rPr>
      </w:pPr>
    </w:p>
    <w:p w14:paraId="3A923418" w14:textId="77777777" w:rsidR="00470BA3" w:rsidRDefault="00470BA3" w:rsidP="00470BA3">
      <w:pPr>
        <w:widowControl w:val="0"/>
        <w:rPr>
          <w:rFonts w:ascii="Arial" w:hAnsi="Arial"/>
          <w:color w:val="000000"/>
        </w:rPr>
      </w:pPr>
    </w:p>
    <w:p w14:paraId="15E54C98" w14:textId="77777777" w:rsidR="00470BA3" w:rsidRDefault="00470BA3" w:rsidP="00470BA3">
      <w:pPr>
        <w:widowControl w:val="0"/>
        <w:ind w:left="5760" w:hanging="5760"/>
        <w:rPr>
          <w:rFonts w:ascii="Arial" w:hAnsi="Arial"/>
          <w:color w:val="000000"/>
        </w:rPr>
      </w:pPr>
      <w:r>
        <w:rPr>
          <w:rFonts w:ascii="Arial" w:hAnsi="Arial"/>
          <w:color w:val="000000"/>
        </w:rPr>
        <w:t>By</w:t>
      </w:r>
      <w:r w:rsidR="00E20AEA">
        <w:rPr>
          <w:rFonts w:ascii="Arial" w:hAnsi="Arial"/>
          <w:color w:val="000000"/>
        </w:rPr>
        <w:t>:</w:t>
      </w:r>
      <w:r w:rsidR="00CB6DAA">
        <w:rPr>
          <w:rFonts w:ascii="Arial" w:hAnsi="Arial"/>
          <w:color w:val="000000"/>
        </w:rPr>
        <w:t xml:space="preserve"> </w:t>
      </w:r>
      <w:r w:rsidR="00871E02">
        <w:rPr>
          <w:rFonts w:ascii="Arial" w:hAnsi="Arial"/>
          <w:color w:val="000000"/>
        </w:rPr>
        <w:softHyphen/>
      </w:r>
      <w:r w:rsidR="00871E02">
        <w:rPr>
          <w:rFonts w:ascii="Arial" w:hAnsi="Arial"/>
          <w:color w:val="000000"/>
        </w:rPr>
        <w:softHyphen/>
      </w:r>
      <w:r w:rsidR="00871E02">
        <w:rPr>
          <w:rFonts w:ascii="Arial" w:hAnsi="Arial"/>
          <w:color w:val="000000"/>
        </w:rPr>
        <w:softHyphen/>
      </w:r>
      <w:r w:rsidR="00871E02">
        <w:rPr>
          <w:rFonts w:ascii="Arial" w:hAnsi="Arial"/>
          <w:color w:val="000000"/>
        </w:rPr>
        <w:softHyphen/>
      </w:r>
      <w:r w:rsidR="00871E02">
        <w:rPr>
          <w:rFonts w:ascii="Arial" w:hAnsi="Arial"/>
          <w:color w:val="000000"/>
        </w:rPr>
        <w:softHyphen/>
      </w:r>
      <w:r w:rsidR="00871E02">
        <w:rPr>
          <w:rFonts w:ascii="Arial" w:hAnsi="Arial"/>
          <w:color w:val="000000"/>
        </w:rPr>
        <w:softHyphen/>
        <w:t>_________________________</w:t>
      </w:r>
      <w:r>
        <w:rPr>
          <w:rFonts w:ascii="Arial" w:hAnsi="Arial"/>
          <w:color w:val="000000"/>
        </w:rPr>
        <w:tab/>
      </w:r>
      <w:r w:rsidR="00C055AF">
        <w:rPr>
          <w:rFonts w:ascii="Arial" w:hAnsi="Arial"/>
          <w:color w:val="000000"/>
        </w:rPr>
        <w:t>By:</w:t>
      </w:r>
      <w:r>
        <w:rPr>
          <w:rFonts w:ascii="Arial" w:hAnsi="Arial"/>
          <w:color w:val="000000"/>
        </w:rPr>
        <w:t>________________________</w:t>
      </w:r>
    </w:p>
    <w:p w14:paraId="18B82ED3" w14:textId="77777777" w:rsidR="00470BA3" w:rsidRDefault="00127BA7" w:rsidP="00470BA3">
      <w:pPr>
        <w:widowControl w:val="0"/>
        <w:rPr>
          <w:rFonts w:ascii="Arial" w:hAnsi="Arial"/>
          <w:color w:val="000000"/>
        </w:rPr>
      </w:pPr>
      <w:r w:rsidRPr="00127BA7">
        <w:rPr>
          <w:rFonts w:ascii="Arial" w:hAnsi="Arial"/>
          <w:color w:val="000000"/>
          <w:highlight w:val="yellow"/>
        </w:rPr>
        <w:t>NAME, TITLE</w:t>
      </w:r>
      <w:r w:rsidR="00C055AF">
        <w:rPr>
          <w:rFonts w:ascii="Arial" w:hAnsi="Arial"/>
          <w:color w:val="000000"/>
        </w:rPr>
        <w:tab/>
      </w:r>
      <w:r w:rsidR="00C055AF">
        <w:rPr>
          <w:rFonts w:ascii="Arial" w:hAnsi="Arial"/>
          <w:color w:val="000000"/>
        </w:rPr>
        <w:tab/>
      </w:r>
      <w:r w:rsidR="00C055AF">
        <w:rPr>
          <w:rFonts w:ascii="Arial" w:hAnsi="Arial"/>
          <w:color w:val="000000"/>
        </w:rPr>
        <w:tab/>
      </w:r>
      <w:r w:rsidR="00CB6DAA">
        <w:rPr>
          <w:rFonts w:ascii="Arial" w:hAnsi="Arial"/>
          <w:color w:val="000000"/>
        </w:rPr>
        <w:tab/>
      </w:r>
      <w:r w:rsidR="00E95F3A">
        <w:rPr>
          <w:rFonts w:ascii="Arial" w:hAnsi="Arial"/>
          <w:color w:val="000000"/>
        </w:rPr>
        <w:tab/>
      </w:r>
      <w:r w:rsidR="00E95F3A">
        <w:rPr>
          <w:rFonts w:ascii="Arial" w:hAnsi="Arial"/>
          <w:color w:val="000000"/>
        </w:rPr>
        <w:tab/>
      </w:r>
      <w:r w:rsidR="00470BA3">
        <w:rPr>
          <w:rFonts w:ascii="Arial" w:hAnsi="Arial"/>
          <w:color w:val="000000"/>
        </w:rPr>
        <w:t xml:space="preserve">Jerry Wray, </w:t>
      </w:r>
      <w:r w:rsidR="00871E02">
        <w:rPr>
          <w:rFonts w:ascii="Arial" w:hAnsi="Arial"/>
          <w:color w:val="000000"/>
        </w:rPr>
        <w:t>Director</w:t>
      </w:r>
    </w:p>
    <w:p w14:paraId="6CE912B1" w14:textId="77777777" w:rsidR="00470BA3" w:rsidRDefault="00470BA3" w:rsidP="00470BA3">
      <w:pPr>
        <w:widowControl w:val="0"/>
        <w:ind w:left="5760" w:hanging="5760"/>
        <w:rPr>
          <w:rFonts w:ascii="Arial" w:hAnsi="Arial"/>
          <w:color w:val="000000"/>
        </w:rPr>
      </w:pPr>
    </w:p>
    <w:p w14:paraId="447EF96D" w14:textId="77777777" w:rsidR="003171D3" w:rsidRDefault="003171D3" w:rsidP="00470BA3">
      <w:pPr>
        <w:widowControl w:val="0"/>
        <w:ind w:left="5760" w:hanging="5760"/>
        <w:rPr>
          <w:rFonts w:ascii="Arial" w:hAnsi="Arial"/>
          <w:color w:val="000000"/>
        </w:rPr>
      </w:pPr>
    </w:p>
    <w:p w14:paraId="56339E71" w14:textId="77777777" w:rsidR="00470BA3" w:rsidRDefault="00C055AF" w:rsidP="00470BA3">
      <w:pPr>
        <w:widowControl w:val="0"/>
        <w:ind w:left="5760" w:hanging="5760"/>
        <w:rPr>
          <w:rFonts w:ascii="Arial" w:hAnsi="Arial"/>
          <w:color w:val="000000"/>
        </w:rPr>
      </w:pPr>
      <w:r>
        <w:rPr>
          <w:rFonts w:ascii="Arial" w:hAnsi="Arial"/>
          <w:color w:val="000000"/>
        </w:rPr>
        <w:t>Date:_______________________</w:t>
      </w:r>
      <w:r>
        <w:rPr>
          <w:rFonts w:ascii="Arial" w:hAnsi="Arial"/>
          <w:color w:val="000000"/>
        </w:rPr>
        <w:tab/>
        <w:t>Date:___________________</w:t>
      </w:r>
      <w:r w:rsidR="00470BA3">
        <w:rPr>
          <w:rFonts w:ascii="Arial" w:hAnsi="Arial"/>
          <w:color w:val="000000"/>
        </w:rPr>
        <w:t>___</w:t>
      </w:r>
      <w:r w:rsidR="00470BA3">
        <w:rPr>
          <w:rFonts w:ascii="Arial" w:hAnsi="Arial"/>
          <w:color w:val="000000"/>
        </w:rPr>
        <w:tab/>
      </w:r>
    </w:p>
    <w:p w14:paraId="155238B5" w14:textId="77777777" w:rsidR="00470BA3" w:rsidRDefault="00470BA3" w:rsidP="00470BA3">
      <w:pPr>
        <w:widowControl w:val="0"/>
        <w:ind w:left="5760" w:hanging="5760"/>
        <w:rPr>
          <w:rFonts w:ascii="Arial" w:hAnsi="Arial"/>
          <w:color w:val="000000"/>
        </w:rPr>
      </w:pPr>
    </w:p>
    <w:p w14:paraId="0E564190" w14:textId="77777777" w:rsidR="00935192" w:rsidRDefault="00935192">
      <w:pPr>
        <w:spacing w:after="200" w:line="276" w:lineRule="auto"/>
        <w:rPr>
          <w:rFonts w:ascii="Arial" w:hAnsi="Arial"/>
          <w:color w:val="000000"/>
        </w:rPr>
      </w:pPr>
      <w:r>
        <w:rPr>
          <w:rFonts w:ascii="Arial" w:hAnsi="Arial"/>
          <w:color w:val="000000"/>
        </w:rPr>
        <w:br w:type="page"/>
      </w:r>
    </w:p>
    <w:p w14:paraId="1E1DE192" w14:textId="77777777" w:rsidR="00470BA3" w:rsidRPr="00271C15" w:rsidRDefault="00A21840" w:rsidP="0081402C">
      <w:pPr>
        <w:widowControl w:val="0"/>
        <w:rPr>
          <w:rFonts w:ascii="Arial" w:hAnsi="Arial" w:cs="Arial"/>
          <w:highlight w:val="white"/>
        </w:rPr>
      </w:pPr>
      <w:r>
        <w:rPr>
          <w:noProof/>
        </w:rPr>
        <mc:AlternateContent>
          <mc:Choice Requires="wps">
            <w:drawing>
              <wp:anchor distT="152400" distB="152400" distL="152400" distR="152400" simplePos="0" relativeHeight="251660288" behindDoc="0" locked="0" layoutInCell="0" allowOverlap="1" wp14:anchorId="0382FD82" wp14:editId="5344226B">
                <wp:simplePos x="0" y="0"/>
                <wp:positionH relativeFrom="margin">
                  <wp:posOffset>4843780</wp:posOffset>
                </wp:positionH>
                <wp:positionV relativeFrom="page">
                  <wp:posOffset>279400</wp:posOffset>
                </wp:positionV>
                <wp:extent cx="1139190" cy="960755"/>
                <wp:effectExtent l="0" t="0" r="3810" b="10795"/>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AF07D" w14:textId="77777777" w:rsidR="00E22076" w:rsidRDefault="00E22076"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p>
                          <w:p w14:paraId="31B8B2D1" w14:textId="77777777" w:rsidR="00E22076" w:rsidRPr="00841FCA" w:rsidRDefault="00E22076" w:rsidP="00550025">
                            <w:pPr>
                              <w:widowControl w:val="0"/>
                              <w:jc w:val="center"/>
                              <w:rPr>
                                <w:rFonts w:ascii="Arial" w:hAnsi="Arial" w:cs="Arial"/>
                                <w:smallCaps/>
                                <w:sz w:val="18"/>
                                <w:szCs w:val="18"/>
                              </w:rPr>
                            </w:pPr>
                            <w:r w:rsidRPr="00841FCA">
                              <w:rPr>
                                <w:rFonts w:ascii="Arial" w:hAnsi="Arial" w:cs="Arial"/>
                                <w:smallCaps/>
                                <w:sz w:val="18"/>
                                <w:szCs w:val="18"/>
                              </w:rPr>
                              <w:t xml:space="preserve">PID  </w:t>
                            </w:r>
                            <w:r>
                              <w:rPr>
                                <w:rFonts w:ascii="Arial" w:hAnsi="Arial" w:cs="Arial"/>
                                <w:smallCaps/>
                                <w:sz w:val="18"/>
                                <w:szCs w:val="18"/>
                              </w:rPr>
                              <w:fldChar w:fldCharType="begin"/>
                            </w:r>
                            <w:r>
                              <w:rPr>
                                <w:rFonts w:ascii="Arial" w:hAnsi="Arial" w:cs="Arial"/>
                                <w:smallCaps/>
                                <w:sz w:val="18"/>
                                <w:szCs w:val="18"/>
                              </w:rPr>
                              <w:instrText xml:space="preserve"> REF  PID </w:instrText>
                            </w:r>
                            <w:r>
                              <w:rPr>
                                <w:rFonts w:ascii="Arial" w:hAnsi="Arial" w:cs="Arial"/>
                                <w:smallCaps/>
                                <w:sz w:val="18"/>
                                <w:szCs w:val="18"/>
                              </w:rPr>
                              <w:fldChar w:fldCharType="separate"/>
                            </w:r>
                            <w:sdt>
                              <w:sdtPr>
                                <w:rPr>
                                  <w:rFonts w:ascii="Arial" w:hAnsi="Arial"/>
                                  <w:sz w:val="14"/>
                                  <w:highlight w:val="yellow"/>
                                </w:rPr>
                                <w:id w:val="1458769090"/>
                                <w:placeholder>
                                  <w:docPart w:val="53790A92FB134FFE92470A88CD03E6CC"/>
                                </w:placeholder>
                              </w:sdtPr>
                              <w:sdtEndPr>
                                <w:rPr>
                                  <w:b/>
                                </w:rPr>
                              </w:sdtEndPr>
                              <w:sdtContent>
                                <w:r w:rsidRPr="007922D0">
                                  <w:rPr>
                                    <w:rFonts w:ascii="Arial" w:hAnsi="Arial"/>
                                    <w:b/>
                                    <w:sz w:val="14"/>
                                    <w:highlight w:val="yellow"/>
                                  </w:rPr>
                                  <w:t>000000</w:t>
                                </w:r>
                              </w:sdtContent>
                            </w:sdt>
                            <w:r>
                              <w:rPr>
                                <w:rFonts w:ascii="Arial" w:hAnsi="Arial" w:cs="Arial"/>
                                <w:smallCaps/>
                                <w:sz w:val="18"/>
                                <w:szCs w:val="18"/>
                              </w:rPr>
                              <w:fldChar w:fldCharType="end"/>
                            </w:r>
                          </w:p>
                          <w:p w14:paraId="15B0D9BD" w14:textId="77777777" w:rsidR="00E22076" w:rsidRDefault="00E22076" w:rsidP="00550025">
                            <w:pPr>
                              <w:widowControl w:val="0"/>
                              <w:jc w:val="center"/>
                              <w:rPr>
                                <w:rFonts w:ascii="Arial" w:hAnsi="Arial" w:cs="Arial"/>
                                <w:smallCaps/>
                                <w:sz w:val="18"/>
                                <w:szCs w:val="18"/>
                              </w:rPr>
                            </w:pPr>
                          </w:p>
                          <w:p w14:paraId="3C9DEB05" w14:textId="77777777" w:rsidR="00E22076" w:rsidRPr="00841FCA" w:rsidRDefault="00E22076" w:rsidP="00550025">
                            <w:pPr>
                              <w:widowControl w:val="0"/>
                              <w:jc w:val="center"/>
                              <w:rPr>
                                <w:rFonts w:ascii="Arial" w:hAnsi="Arial" w:cs="Arial"/>
                                <w:smallCaps/>
                                <w:sz w:val="18"/>
                                <w:szCs w:val="18"/>
                              </w:rPr>
                            </w:pPr>
                            <w:r w:rsidRPr="00841FCA">
                              <w:rPr>
                                <w:rFonts w:ascii="Arial" w:hAnsi="Arial" w:cs="Arial"/>
                                <w:smallCaps/>
                                <w:sz w:val="18"/>
                                <w:szCs w:val="18"/>
                              </w:rPr>
                              <w:t>agreement number</w:t>
                            </w:r>
                          </w:p>
                          <w:p w14:paraId="114E03F9" w14:textId="77777777" w:rsidR="00E22076" w:rsidRDefault="00E22076" w:rsidP="0081402C">
                            <w:pPr>
                              <w:ind w:firstLine="720"/>
                              <w:rPr>
                                <w:rFonts w:ascii="Arial" w:hAnsi="Arial" w:cs="Arial"/>
                                <w:smallCaps/>
                                <w:sz w:val="14"/>
                                <w:szCs w:val="14"/>
                              </w:rPr>
                            </w:pPr>
                            <w:r>
                              <w:rPr>
                                <w:rFonts w:ascii="Arial" w:hAnsi="Arial" w:cs="Arial"/>
                                <w:smallCaps/>
                                <w:sz w:val="18"/>
                                <w:szCs w:val="18"/>
                              </w:rPr>
                              <w:fldChar w:fldCharType="begin"/>
                            </w:r>
                            <w:r>
                              <w:rPr>
                                <w:rFonts w:ascii="Arial" w:hAnsi="Arial" w:cs="Arial"/>
                                <w:smallCaps/>
                                <w:sz w:val="18"/>
                                <w:szCs w:val="18"/>
                              </w:rPr>
                              <w:instrText xml:space="preserve"> REF  AGREEMENTNUMBER </w:instrText>
                            </w:r>
                            <w:r>
                              <w:rPr>
                                <w:rFonts w:ascii="Arial" w:hAnsi="Arial" w:cs="Arial"/>
                                <w:smallCaps/>
                                <w:sz w:val="18"/>
                                <w:szCs w:val="18"/>
                              </w:rPr>
                              <w:fldChar w:fldCharType="separate"/>
                            </w:r>
                            <w:sdt>
                              <w:sdtPr>
                                <w:rPr>
                                  <w:rFonts w:ascii="Arial" w:hAnsi="Arial"/>
                                  <w:sz w:val="14"/>
                                  <w:highlight w:val="yellow"/>
                                </w:rPr>
                                <w:id w:val="-1197843652"/>
                                <w:placeholder>
                                  <w:docPart w:val="E5707B5C94F240A0B1E699FEF8A0DC8C"/>
                                </w:placeholder>
                              </w:sdtPr>
                              <w:sdtEndPr>
                                <w:rPr>
                                  <w:b/>
                                </w:rPr>
                              </w:sdtEndPr>
                              <w:sdtContent>
                                <w:r w:rsidRPr="007922D0">
                                  <w:rPr>
                                    <w:rFonts w:ascii="Arial" w:hAnsi="Arial"/>
                                    <w:b/>
                                    <w:sz w:val="14"/>
                                    <w:highlight w:val="yellow"/>
                                  </w:rPr>
                                  <w:t>00000</w:t>
                                </w:r>
                              </w:sdtContent>
                            </w:sdt>
                            <w:r>
                              <w:rPr>
                                <w:rFonts w:ascii="Arial" w:hAnsi="Arial" w:cs="Arial"/>
                                <w:smallCaps/>
                                <w:sz w:val="18"/>
                                <w:szCs w:val="18"/>
                              </w:rPr>
                              <w:fldChar w:fldCharType="end"/>
                            </w:r>
                            <w:r>
                              <w:rPr>
                                <w:rFonts w:ascii="Arial" w:hAnsi="Arial" w:cs="Arial"/>
                                <w:smallCaps/>
                                <w:sz w:val="18"/>
                                <w:szCs w:val="18"/>
                              </w:rPr>
                              <w:tab/>
                            </w:r>
                            <w:r w:rsidRPr="00550025">
                              <w:rPr>
                                <w:rFonts w:ascii="Arial" w:hAnsi="Arial" w:cs="Arial"/>
                                <w:smallCaps/>
                                <w:sz w:val="22"/>
                                <w:szCs w:val="22"/>
                              </w:rPr>
                              <w:tab/>
                            </w:r>
                            <w:r w:rsidRPr="00550025">
                              <w:rPr>
                                <w:rFonts w:ascii="Arial" w:hAnsi="Arial" w:cs="Arial"/>
                                <w:smallCaps/>
                                <w:sz w:val="22"/>
                                <w:szCs w:val="22"/>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_________________________</w:t>
                            </w:r>
                          </w:p>
                          <w:p w14:paraId="78FB232C" w14:textId="77777777" w:rsidR="00E22076" w:rsidRDefault="00E22076"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county    –    route   –   section         </w:t>
                            </w:r>
                          </w:p>
                          <w:p w14:paraId="55814645" w14:textId="77777777" w:rsidR="00E22076" w:rsidRDefault="00E22076"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p>
                          <w:p w14:paraId="5B71A57F" w14:textId="77777777" w:rsidR="00E22076" w:rsidRDefault="00E22076"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_________________________</w:t>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pid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2FD82" id="_x0000_t202" coordsize="21600,21600" o:spt="202" path="m,l,21600r21600,l21600,xe">
                <v:stroke joinstyle="miter"/>
                <v:path gradientshapeok="t" o:connecttype="rect"/>
              </v:shapetype>
              <v:shape id="Text Box 5" o:spid="_x0000_s1026" type="#_x0000_t202" style="position:absolute;margin-left:381.4pt;margin-top:22pt;width:89.7pt;height:75.6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N/TrQ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" o:allowincell="f" filled="f" stroked="f">
                <v:textbox inset="0,0,0,0">
                  <w:txbxContent>
                    <w:p w14:paraId="0F0AF07D" w14:textId="77777777" w:rsidR="00E22076" w:rsidRDefault="00E22076"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p>
                    <w:p w14:paraId="31B8B2D1" w14:textId="77777777" w:rsidR="00E22076" w:rsidRPr="00841FCA" w:rsidRDefault="00E22076" w:rsidP="00550025">
                      <w:pPr>
                        <w:widowControl w:val="0"/>
                        <w:jc w:val="center"/>
                        <w:rPr>
                          <w:rFonts w:ascii="Arial" w:hAnsi="Arial" w:cs="Arial"/>
                          <w:smallCaps/>
                          <w:sz w:val="18"/>
                          <w:szCs w:val="18"/>
                        </w:rPr>
                      </w:pPr>
                      <w:r w:rsidRPr="00841FCA">
                        <w:rPr>
                          <w:rFonts w:ascii="Arial" w:hAnsi="Arial" w:cs="Arial"/>
                          <w:smallCaps/>
                          <w:sz w:val="18"/>
                          <w:szCs w:val="18"/>
                        </w:rPr>
                        <w:t xml:space="preserve">PID  </w:t>
                      </w:r>
                      <w:r>
                        <w:rPr>
                          <w:rFonts w:ascii="Arial" w:hAnsi="Arial" w:cs="Arial"/>
                          <w:smallCaps/>
                          <w:sz w:val="18"/>
                          <w:szCs w:val="18"/>
                        </w:rPr>
                        <w:fldChar w:fldCharType="begin"/>
                      </w:r>
                      <w:r>
                        <w:rPr>
                          <w:rFonts w:ascii="Arial" w:hAnsi="Arial" w:cs="Arial"/>
                          <w:smallCaps/>
                          <w:sz w:val="18"/>
                          <w:szCs w:val="18"/>
                        </w:rPr>
                        <w:instrText xml:space="preserve"> REF  PID </w:instrText>
                      </w:r>
                      <w:r>
                        <w:rPr>
                          <w:rFonts w:ascii="Arial" w:hAnsi="Arial" w:cs="Arial"/>
                          <w:smallCaps/>
                          <w:sz w:val="18"/>
                          <w:szCs w:val="18"/>
                        </w:rPr>
                        <w:fldChar w:fldCharType="separate"/>
                      </w:r>
                      <w:sdt>
                        <w:sdtPr>
                          <w:rPr>
                            <w:rFonts w:ascii="Arial" w:hAnsi="Arial"/>
                            <w:sz w:val="14"/>
                            <w:highlight w:val="yellow"/>
                          </w:rPr>
                          <w:id w:val="1458769090"/>
                          <w:placeholder>
                            <w:docPart w:val="53790A92FB134FFE92470A88CD03E6CC"/>
                          </w:placeholder>
                        </w:sdtPr>
                        <w:sdtEndPr>
                          <w:rPr>
                            <w:b/>
                          </w:rPr>
                        </w:sdtEndPr>
                        <w:sdtContent>
                          <w:r w:rsidRPr="007922D0">
                            <w:rPr>
                              <w:rFonts w:ascii="Arial" w:hAnsi="Arial"/>
                              <w:b/>
                              <w:sz w:val="14"/>
                              <w:highlight w:val="yellow"/>
                            </w:rPr>
                            <w:t>000000</w:t>
                          </w:r>
                        </w:sdtContent>
                      </w:sdt>
                      <w:r>
                        <w:rPr>
                          <w:rFonts w:ascii="Arial" w:hAnsi="Arial" w:cs="Arial"/>
                          <w:smallCaps/>
                          <w:sz w:val="18"/>
                          <w:szCs w:val="18"/>
                        </w:rPr>
                        <w:fldChar w:fldCharType="end"/>
                      </w:r>
                    </w:p>
                    <w:p w14:paraId="15B0D9BD" w14:textId="77777777" w:rsidR="00E22076" w:rsidRDefault="00E22076" w:rsidP="00550025">
                      <w:pPr>
                        <w:widowControl w:val="0"/>
                        <w:jc w:val="center"/>
                        <w:rPr>
                          <w:rFonts w:ascii="Arial" w:hAnsi="Arial" w:cs="Arial"/>
                          <w:smallCaps/>
                          <w:sz w:val="18"/>
                          <w:szCs w:val="18"/>
                        </w:rPr>
                      </w:pPr>
                    </w:p>
                    <w:p w14:paraId="3C9DEB05" w14:textId="77777777" w:rsidR="00E22076" w:rsidRPr="00841FCA" w:rsidRDefault="00E22076" w:rsidP="00550025">
                      <w:pPr>
                        <w:widowControl w:val="0"/>
                        <w:jc w:val="center"/>
                        <w:rPr>
                          <w:rFonts w:ascii="Arial" w:hAnsi="Arial" w:cs="Arial"/>
                          <w:smallCaps/>
                          <w:sz w:val="18"/>
                          <w:szCs w:val="18"/>
                        </w:rPr>
                      </w:pPr>
                      <w:r w:rsidRPr="00841FCA">
                        <w:rPr>
                          <w:rFonts w:ascii="Arial" w:hAnsi="Arial" w:cs="Arial"/>
                          <w:smallCaps/>
                          <w:sz w:val="18"/>
                          <w:szCs w:val="18"/>
                        </w:rPr>
                        <w:t>agreement number</w:t>
                      </w:r>
                    </w:p>
                    <w:p w14:paraId="114E03F9" w14:textId="77777777" w:rsidR="00E22076" w:rsidRDefault="00E22076" w:rsidP="0081402C">
                      <w:pPr>
                        <w:ind w:firstLine="720"/>
                        <w:rPr>
                          <w:rFonts w:ascii="Arial" w:hAnsi="Arial" w:cs="Arial"/>
                          <w:smallCaps/>
                          <w:sz w:val="14"/>
                          <w:szCs w:val="14"/>
                        </w:rPr>
                      </w:pPr>
                      <w:r>
                        <w:rPr>
                          <w:rFonts w:ascii="Arial" w:hAnsi="Arial" w:cs="Arial"/>
                          <w:smallCaps/>
                          <w:sz w:val="18"/>
                          <w:szCs w:val="18"/>
                        </w:rPr>
                        <w:fldChar w:fldCharType="begin"/>
                      </w:r>
                      <w:r>
                        <w:rPr>
                          <w:rFonts w:ascii="Arial" w:hAnsi="Arial" w:cs="Arial"/>
                          <w:smallCaps/>
                          <w:sz w:val="18"/>
                          <w:szCs w:val="18"/>
                        </w:rPr>
                        <w:instrText xml:space="preserve"> REF  AGREEMENTNUMBER </w:instrText>
                      </w:r>
                      <w:r>
                        <w:rPr>
                          <w:rFonts w:ascii="Arial" w:hAnsi="Arial" w:cs="Arial"/>
                          <w:smallCaps/>
                          <w:sz w:val="18"/>
                          <w:szCs w:val="18"/>
                        </w:rPr>
                        <w:fldChar w:fldCharType="separate"/>
                      </w:r>
                      <w:sdt>
                        <w:sdtPr>
                          <w:rPr>
                            <w:rFonts w:ascii="Arial" w:hAnsi="Arial"/>
                            <w:sz w:val="14"/>
                            <w:highlight w:val="yellow"/>
                          </w:rPr>
                          <w:id w:val="-1197843652"/>
                          <w:placeholder>
                            <w:docPart w:val="E5707B5C94F240A0B1E699FEF8A0DC8C"/>
                          </w:placeholder>
                        </w:sdtPr>
                        <w:sdtEndPr>
                          <w:rPr>
                            <w:b/>
                          </w:rPr>
                        </w:sdtEndPr>
                        <w:sdtContent>
                          <w:r w:rsidRPr="007922D0">
                            <w:rPr>
                              <w:rFonts w:ascii="Arial" w:hAnsi="Arial"/>
                              <w:b/>
                              <w:sz w:val="14"/>
                              <w:highlight w:val="yellow"/>
                            </w:rPr>
                            <w:t>00000</w:t>
                          </w:r>
                        </w:sdtContent>
                      </w:sdt>
                      <w:r>
                        <w:rPr>
                          <w:rFonts w:ascii="Arial" w:hAnsi="Arial" w:cs="Arial"/>
                          <w:smallCaps/>
                          <w:sz w:val="18"/>
                          <w:szCs w:val="18"/>
                        </w:rPr>
                        <w:fldChar w:fldCharType="end"/>
                      </w:r>
                      <w:r>
                        <w:rPr>
                          <w:rFonts w:ascii="Arial" w:hAnsi="Arial" w:cs="Arial"/>
                          <w:smallCaps/>
                          <w:sz w:val="18"/>
                          <w:szCs w:val="18"/>
                        </w:rPr>
                        <w:tab/>
                      </w:r>
                      <w:r w:rsidRPr="00550025">
                        <w:rPr>
                          <w:rFonts w:ascii="Arial" w:hAnsi="Arial" w:cs="Arial"/>
                          <w:smallCaps/>
                          <w:sz w:val="22"/>
                          <w:szCs w:val="22"/>
                        </w:rPr>
                        <w:tab/>
                      </w:r>
                      <w:r w:rsidRPr="00550025">
                        <w:rPr>
                          <w:rFonts w:ascii="Arial" w:hAnsi="Arial" w:cs="Arial"/>
                          <w:smallCaps/>
                          <w:sz w:val="22"/>
                          <w:szCs w:val="22"/>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_________________________</w:t>
                      </w:r>
                    </w:p>
                    <w:p w14:paraId="78FB232C" w14:textId="77777777" w:rsidR="00E22076" w:rsidRDefault="00E22076"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county    –    route   –   section         </w:t>
                      </w:r>
                    </w:p>
                    <w:p w14:paraId="55814645" w14:textId="77777777" w:rsidR="00E22076" w:rsidRDefault="00E22076"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p>
                    <w:p w14:paraId="5B71A57F" w14:textId="77777777" w:rsidR="00E22076" w:rsidRDefault="00E22076" w:rsidP="00470BA3">
                      <w:pPr>
                        <w:rPr>
                          <w:rFonts w:ascii="Arial" w:hAnsi="Arial" w:cs="Arial"/>
                          <w:smallCaps/>
                          <w:sz w:val="14"/>
                          <w:szCs w:val="14"/>
                        </w:rPr>
                      </w:pP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_________________________</w:t>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r>
                      <w:r>
                        <w:rPr>
                          <w:rFonts w:ascii="Arial" w:hAnsi="Arial" w:cs="Arial"/>
                          <w:smallCaps/>
                          <w:sz w:val="14"/>
                          <w:szCs w:val="14"/>
                        </w:rPr>
                        <w:tab/>
                        <w:t xml:space="preserve">                                 pid number                     </w:t>
                      </w:r>
                    </w:p>
                  </w:txbxContent>
                </v:textbox>
                <w10:wrap type="square" side="largest" anchorx="margin" anchory="page"/>
              </v:shape>
            </w:pict>
          </mc:Fallback>
        </mc:AlternateContent>
      </w:r>
      <w:r w:rsidR="00470BA3">
        <w:rPr>
          <w:rFonts w:ascii="Arial" w:hAnsi="Arial" w:cs="Arial"/>
          <w:b/>
          <w:bCs/>
          <w:szCs w:val="24"/>
          <w:highlight w:val="white"/>
        </w:rPr>
        <w:t>Attachment 1</w:t>
      </w:r>
    </w:p>
    <w:p w14:paraId="31E6F093" w14:textId="77777777" w:rsidR="00470BA3" w:rsidRPr="00AC00A3" w:rsidRDefault="00470BA3" w:rsidP="00470BA3">
      <w:pPr>
        <w:numPr>
          <w:ilvl w:val="12"/>
          <w:numId w:val="0"/>
        </w:numPr>
        <w:rPr>
          <w:rFonts w:ascii="Arial" w:hAnsi="Arial" w:cs="Arial"/>
        </w:rPr>
      </w:pPr>
    </w:p>
    <w:p w14:paraId="03A7FF6A" w14:textId="77777777" w:rsidR="00470BA3" w:rsidRPr="00AC00A3" w:rsidRDefault="00470BA3" w:rsidP="00470BA3">
      <w:pPr>
        <w:numPr>
          <w:ilvl w:val="12"/>
          <w:numId w:val="0"/>
        </w:numPr>
        <w:rPr>
          <w:rFonts w:ascii="Arial" w:hAnsi="Arial" w:cs="Arial"/>
          <w:smallCaps/>
          <w:highlight w:val="white"/>
        </w:rPr>
      </w:pP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r w:rsidRPr="00AC00A3">
        <w:rPr>
          <w:rFonts w:ascii="Arial" w:hAnsi="Arial" w:cs="Arial"/>
          <w:smallCaps/>
          <w:highlight w:val="white"/>
        </w:rPr>
        <w:tab/>
      </w:r>
    </w:p>
    <w:p w14:paraId="5EFE27F9" w14:textId="77777777" w:rsidR="00470BA3" w:rsidRPr="001B0D52" w:rsidRDefault="00470BA3" w:rsidP="00470BA3">
      <w:pPr>
        <w:numPr>
          <w:ilvl w:val="12"/>
          <w:numId w:val="0"/>
        </w:numPr>
        <w:rPr>
          <w:rFonts w:ascii="Arial" w:hAnsi="Arial" w:cs="Arial"/>
          <w:sz w:val="28"/>
          <w:szCs w:val="28"/>
        </w:rPr>
      </w:pPr>
      <w:r w:rsidRPr="003F6460">
        <w:rPr>
          <w:rFonts w:ascii="Arial" w:hAnsi="Arial" w:cs="Arial"/>
          <w:b/>
          <w:bCs/>
          <w:sz w:val="28"/>
          <w:szCs w:val="28"/>
          <w:highlight w:val="white"/>
        </w:rPr>
        <w:t xml:space="preserve">DIRECT PAYMENT OF </w:t>
      </w:r>
      <w:r w:rsidRPr="001B0D52">
        <w:rPr>
          <w:rFonts w:ascii="Arial" w:hAnsi="Arial" w:cs="Arial"/>
          <w:b/>
          <w:bCs/>
          <w:sz w:val="28"/>
          <w:szCs w:val="28"/>
        </w:rPr>
        <w:t>CO</w:t>
      </w:r>
      <w:r w:rsidR="00354EF8">
        <w:rPr>
          <w:rFonts w:ascii="Arial" w:hAnsi="Arial" w:cs="Arial"/>
          <w:b/>
          <w:bCs/>
          <w:sz w:val="28"/>
          <w:szCs w:val="28"/>
        </w:rPr>
        <w:t>NTRACTOR</w:t>
      </w:r>
      <w:r w:rsidRPr="001B0D52">
        <w:rPr>
          <w:rFonts w:ascii="Arial" w:hAnsi="Arial" w:cs="Arial"/>
          <w:b/>
          <w:bCs/>
          <w:sz w:val="28"/>
          <w:szCs w:val="28"/>
        </w:rPr>
        <w:tab/>
      </w:r>
      <w:r w:rsidRPr="001B0D52">
        <w:rPr>
          <w:rFonts w:ascii="Arial" w:hAnsi="Arial" w:cs="Arial"/>
          <w:sz w:val="28"/>
          <w:szCs w:val="28"/>
        </w:rPr>
        <w:tab/>
      </w:r>
      <w:r w:rsidRPr="001B0D52">
        <w:rPr>
          <w:rFonts w:ascii="Arial" w:hAnsi="Arial" w:cs="Arial"/>
          <w:sz w:val="28"/>
          <w:szCs w:val="28"/>
        </w:rPr>
        <w:tab/>
      </w:r>
      <w:r w:rsidRPr="001B0D52">
        <w:rPr>
          <w:rFonts w:ascii="Arial" w:hAnsi="Arial" w:cs="Arial"/>
          <w:sz w:val="28"/>
          <w:szCs w:val="28"/>
        </w:rPr>
        <w:tab/>
      </w:r>
    </w:p>
    <w:p w14:paraId="57506A93" w14:textId="77777777" w:rsidR="00470BA3" w:rsidRPr="001B0D52" w:rsidRDefault="00470BA3" w:rsidP="00470BA3">
      <w:pPr>
        <w:numPr>
          <w:ilvl w:val="12"/>
          <w:numId w:val="0"/>
        </w:numPr>
        <w:rPr>
          <w:rFonts w:ascii="Arial" w:hAnsi="Arial" w:cs="Arial"/>
        </w:rPr>
      </w:pPr>
    </w:p>
    <w:p w14:paraId="4315718E" w14:textId="77777777" w:rsidR="00470BA3" w:rsidRPr="00AC00A3" w:rsidRDefault="00470BA3" w:rsidP="00470BA3">
      <w:pPr>
        <w:numPr>
          <w:ilvl w:val="12"/>
          <w:numId w:val="0"/>
        </w:numPr>
        <w:rPr>
          <w:rFonts w:ascii="Arial" w:hAnsi="Arial" w:cs="Arial"/>
          <w:highlight w:val="white"/>
        </w:rPr>
      </w:pPr>
      <w:r w:rsidRPr="001B0D52">
        <w:rPr>
          <w:rFonts w:ascii="Arial" w:hAnsi="Arial" w:cs="Arial"/>
        </w:rPr>
        <w:t xml:space="preserve">At the direction of the LPA and upon approval of ODOT, payments for work performed under the terms of the Agreement by the </w:t>
      </w:r>
      <w:r w:rsidR="00525F92">
        <w:rPr>
          <w:rFonts w:ascii="Arial" w:hAnsi="Arial" w:cs="Arial"/>
        </w:rPr>
        <w:t>LPA’s contractor</w:t>
      </w:r>
      <w:r w:rsidRPr="001B0D52">
        <w:rPr>
          <w:rFonts w:ascii="Arial" w:hAnsi="Arial" w:cs="Arial"/>
        </w:rPr>
        <w:t xml:space="preserve"> shall be paid directly to the Vendor in the prorata share of Federal/State participation.  The invoice package shall be prepared by the LPA as previously defined in this agreement, and shall indicate that the payment is to be made to the </w:t>
      </w:r>
      <w:r w:rsidR="00525F92">
        <w:rPr>
          <w:rFonts w:ascii="Arial" w:hAnsi="Arial" w:cs="Arial"/>
        </w:rPr>
        <w:t>vendor</w:t>
      </w:r>
      <w:r w:rsidRPr="001B0D52">
        <w:rPr>
          <w:rFonts w:ascii="Arial" w:hAnsi="Arial" w:cs="Arial"/>
        </w:rPr>
        <w:t xml:space="preserve">. In addition, the invoice must state the </w:t>
      </w:r>
      <w:r w:rsidR="00525F92">
        <w:rPr>
          <w:rFonts w:ascii="Arial" w:hAnsi="Arial" w:cs="Arial"/>
        </w:rPr>
        <w:t>Vendor</w:t>
      </w:r>
      <w:r w:rsidR="00F037CF" w:rsidRPr="001B0D52">
        <w:rPr>
          <w:rFonts w:ascii="Arial" w:hAnsi="Arial" w:cs="Arial"/>
        </w:rPr>
        <w:t>’</w:t>
      </w:r>
      <w:r w:rsidRPr="001B0D52">
        <w:rPr>
          <w:rFonts w:ascii="Arial" w:hAnsi="Arial" w:cs="Arial"/>
        </w:rPr>
        <w:t xml:space="preserve">s name, mailing address and OAKS Vendor ID.  Separate invoices shall be submitted for payments that are to be made to the </w:t>
      </w:r>
      <w:r w:rsidR="00525F92">
        <w:rPr>
          <w:rFonts w:ascii="Arial" w:hAnsi="Arial" w:cs="Arial"/>
        </w:rPr>
        <w:t>contractor</w:t>
      </w:r>
      <w:r w:rsidRPr="001B0D52">
        <w:rPr>
          <w:rFonts w:ascii="Arial" w:hAnsi="Arial" w:cs="Arial"/>
        </w:rPr>
        <w:t xml:space="preserve"> and those that a</w:t>
      </w:r>
      <w:r w:rsidRPr="00AC00A3">
        <w:rPr>
          <w:rFonts w:ascii="Arial" w:hAnsi="Arial" w:cs="Arial"/>
          <w:highlight w:val="white"/>
        </w:rPr>
        <w:t>re to be made to the LPA.</w:t>
      </w:r>
    </w:p>
    <w:p w14:paraId="28B21A7F" w14:textId="77777777" w:rsidR="00470BA3" w:rsidRPr="00AC00A3" w:rsidRDefault="00470BA3" w:rsidP="00470BA3">
      <w:pPr>
        <w:numPr>
          <w:ilvl w:val="12"/>
          <w:numId w:val="0"/>
        </w:numPr>
        <w:rPr>
          <w:rFonts w:ascii="Arial" w:hAnsi="Arial" w:cs="Arial"/>
          <w:highlight w:val="white"/>
        </w:rPr>
      </w:pPr>
    </w:p>
    <w:p w14:paraId="53AF3FAB" w14:textId="77777777" w:rsidR="00470BA3" w:rsidRPr="00AC00A3" w:rsidRDefault="00470BA3" w:rsidP="00470BA3">
      <w:pPr>
        <w:numPr>
          <w:ilvl w:val="12"/>
          <w:numId w:val="0"/>
        </w:numPr>
        <w:rPr>
          <w:rFonts w:ascii="Arial" w:hAnsi="Arial" w:cs="Arial"/>
          <w:highlight w:val="white"/>
        </w:rPr>
      </w:pPr>
      <w:r w:rsidRPr="00AC00A3">
        <w:rPr>
          <w:rFonts w:ascii="Arial" w:hAnsi="Arial" w:cs="Arial"/>
          <w:highlight w:val="white"/>
        </w:rPr>
        <w:t xml:space="preserve"> </w:t>
      </w:r>
    </w:p>
    <w:p w14:paraId="052A728B" w14:textId="77777777" w:rsidR="00470BA3" w:rsidRPr="00AC00A3" w:rsidRDefault="00470BA3" w:rsidP="00470BA3">
      <w:pPr>
        <w:numPr>
          <w:ilvl w:val="12"/>
          <w:numId w:val="0"/>
        </w:numPr>
        <w:rPr>
          <w:rFonts w:ascii="Arial" w:hAnsi="Arial" w:cs="Arial"/>
          <w:highlight w:val="white"/>
        </w:rPr>
      </w:pPr>
      <w:r w:rsidRPr="00AC00A3">
        <w:rPr>
          <w:rFonts w:ascii="Arial" w:hAnsi="Arial" w:cs="Arial"/>
          <w:highlight w:val="white"/>
        </w:rPr>
        <w:t>We</w:t>
      </w:r>
      <w:r w:rsidR="00320D26">
        <w:rPr>
          <w:rFonts w:ascii="Arial" w:hAnsi="Arial" w:cs="Arial"/>
          <w:highlight w:val="white"/>
        </w:rPr>
        <w:t xml:space="preserve"> the</w:t>
      </w:r>
      <w:r w:rsidR="00E943BC">
        <w:rPr>
          <w:rFonts w:ascii="Arial" w:hAnsi="Arial" w:cs="Arial"/>
          <w:highlight w:val="white"/>
        </w:rPr>
        <w:t xml:space="preserve"> </w:t>
      </w:r>
      <w:r w:rsidR="00E064F2">
        <w:rPr>
          <w:rFonts w:ascii="Arial" w:hAnsi="Arial" w:cs="Arial"/>
          <w:highlight w:val="lightGray"/>
          <w:u w:val="single"/>
        </w:rPr>
        <w:fldChar w:fldCharType="begin"/>
      </w:r>
      <w:r w:rsidR="00E064F2">
        <w:rPr>
          <w:rFonts w:ascii="Arial" w:hAnsi="Arial" w:cs="Arial"/>
          <w:highlight w:val="lightGray"/>
          <w:u w:val="single"/>
        </w:rPr>
        <w:instrText xml:space="preserve"> REF  LPANAME </w:instrText>
      </w:r>
      <w:r w:rsidR="00E064F2">
        <w:rPr>
          <w:rFonts w:ascii="Arial" w:hAnsi="Arial" w:cs="Arial"/>
          <w:highlight w:val="lightGray"/>
          <w:u w:val="single"/>
        </w:rPr>
        <w:fldChar w:fldCharType="separate"/>
      </w:r>
      <w:sdt>
        <w:sdtPr>
          <w:rPr>
            <w:rFonts w:ascii="Arial" w:hAnsi="Arial"/>
            <w:sz w:val="22"/>
            <w:highlight w:val="yellow"/>
          </w:rPr>
          <w:alias w:val="LPANAME"/>
          <w:tag w:val="LPANAME"/>
          <w:id w:val="-800003429"/>
          <w:placeholder>
            <w:docPart w:val="6C2967352A374EAF8A0F4A7EA33DC8F5"/>
          </w:placeholder>
        </w:sdtPr>
        <w:sdtEndPr>
          <w:rPr>
            <w:highlight w:val="none"/>
          </w:rPr>
        </w:sdtEndPr>
        <w:sdtContent>
          <w:r w:rsidR="00E064F2" w:rsidRPr="00BE0A29">
            <w:rPr>
              <w:rFonts w:ascii="Arial" w:hAnsi="Arial"/>
              <w:sz w:val="22"/>
              <w:highlight w:val="yellow"/>
            </w:rPr>
            <w:t>LPA NAME</w:t>
          </w:r>
        </w:sdtContent>
      </w:sdt>
      <w:r w:rsidR="00E064F2">
        <w:rPr>
          <w:rFonts w:ascii="Arial" w:hAnsi="Arial" w:cs="Arial"/>
          <w:highlight w:val="lightGray"/>
          <w:u w:val="single"/>
        </w:rPr>
        <w:fldChar w:fldCharType="end"/>
      </w:r>
      <w:r w:rsidR="00E064F2" w:rsidRPr="00E064F2">
        <w:rPr>
          <w:rFonts w:ascii="Arial" w:hAnsi="Arial" w:cs="Arial"/>
        </w:rPr>
        <w:t xml:space="preserve"> </w:t>
      </w:r>
      <w:r w:rsidRPr="004F68DB">
        <w:rPr>
          <w:rFonts w:ascii="Arial" w:hAnsi="Arial" w:cs="Arial"/>
          <w:highlight w:val="white"/>
        </w:rPr>
        <w:t>request</w:t>
      </w:r>
      <w:r w:rsidRPr="00AC00A3">
        <w:rPr>
          <w:rFonts w:ascii="Arial" w:hAnsi="Arial" w:cs="Arial"/>
          <w:highlight w:val="white"/>
        </w:rPr>
        <w:t xml:space="preserve"> that all payments for the Federal/State share of the </w:t>
      </w:r>
      <w:r w:rsidR="00320D26">
        <w:rPr>
          <w:rFonts w:ascii="Arial" w:hAnsi="Arial" w:cs="Arial"/>
          <w:highlight w:val="white"/>
        </w:rPr>
        <w:t>equipment</w:t>
      </w:r>
      <w:r w:rsidRPr="00AC00A3">
        <w:rPr>
          <w:rFonts w:ascii="Arial" w:hAnsi="Arial" w:cs="Arial"/>
          <w:highlight w:val="white"/>
        </w:rPr>
        <w:t xml:space="preserve"> costs of this agreement performed by</w:t>
      </w:r>
      <w:r w:rsidR="00651673">
        <w:rPr>
          <w:rFonts w:ascii="Arial" w:hAnsi="Arial" w:cs="Arial"/>
        </w:rPr>
        <w:t xml:space="preserve"> </w:t>
      </w:r>
      <w:bookmarkStart w:id="6" w:name="COMPANYNAME"/>
      <w:sdt>
        <w:sdtPr>
          <w:rPr>
            <w:rFonts w:ascii="Arial" w:hAnsi="Arial" w:cs="Arial"/>
          </w:rPr>
          <w:id w:val="-1898499581"/>
          <w:placeholder>
            <w:docPart w:val="DefaultPlaceholder_1081868574"/>
          </w:placeholder>
        </w:sdtPr>
        <w:sdtContent>
          <w:r w:rsidR="00E064F2" w:rsidRPr="00E064F2">
            <w:rPr>
              <w:rFonts w:ascii="Arial" w:hAnsi="Arial" w:cs="Arial"/>
              <w:highlight w:val="yellow"/>
            </w:rPr>
            <w:t>COMPANY NAME</w:t>
          </w:r>
        </w:sdtContent>
      </w:sdt>
      <w:bookmarkEnd w:id="6"/>
      <w:r w:rsidR="00E064F2">
        <w:rPr>
          <w:rFonts w:ascii="Arial" w:hAnsi="Arial" w:cs="Arial"/>
        </w:rPr>
        <w:t xml:space="preserve"> </w:t>
      </w:r>
      <w:r w:rsidR="00651673" w:rsidRPr="00AC36B8">
        <w:rPr>
          <w:rFonts w:ascii="Arial" w:hAnsi="Arial" w:cs="Arial"/>
        </w:rPr>
        <w:t>be paid directly to</w:t>
      </w:r>
      <w:r w:rsidR="00E064F2">
        <w:rPr>
          <w:rFonts w:ascii="Arial" w:hAnsi="Arial" w:cs="Arial"/>
        </w:rPr>
        <w:t xml:space="preserve"> </w:t>
      </w:r>
      <w:r w:rsidR="00E064F2">
        <w:rPr>
          <w:rFonts w:ascii="Arial" w:hAnsi="Arial" w:cs="Arial"/>
        </w:rPr>
        <w:fldChar w:fldCharType="begin"/>
      </w:r>
      <w:r w:rsidR="00E064F2">
        <w:rPr>
          <w:rFonts w:ascii="Arial" w:hAnsi="Arial" w:cs="Arial"/>
        </w:rPr>
        <w:instrText xml:space="preserve"> REF  COMPANYNAME </w:instrText>
      </w:r>
      <w:r w:rsidR="00E064F2">
        <w:rPr>
          <w:rFonts w:ascii="Arial" w:hAnsi="Arial" w:cs="Arial"/>
        </w:rPr>
        <w:fldChar w:fldCharType="separate"/>
      </w:r>
      <w:sdt>
        <w:sdtPr>
          <w:rPr>
            <w:rFonts w:ascii="Arial" w:hAnsi="Arial" w:cs="Arial"/>
          </w:rPr>
          <w:id w:val="-697235046"/>
          <w:placeholder>
            <w:docPart w:val="4837766960A5462CB2DD64AF0836AE67"/>
          </w:placeholder>
        </w:sdtPr>
        <w:sdtContent>
          <w:r w:rsidR="00E064F2" w:rsidRPr="00E064F2">
            <w:rPr>
              <w:rFonts w:ascii="Arial" w:hAnsi="Arial" w:cs="Arial"/>
              <w:highlight w:val="yellow"/>
            </w:rPr>
            <w:t>COMPANY NAME</w:t>
          </w:r>
        </w:sdtContent>
      </w:sdt>
      <w:r w:rsidR="00E064F2">
        <w:rPr>
          <w:rFonts w:ascii="Arial" w:hAnsi="Arial" w:cs="Arial"/>
        </w:rPr>
        <w:fldChar w:fldCharType="end"/>
      </w:r>
      <w:r w:rsidR="00E064F2">
        <w:rPr>
          <w:rFonts w:ascii="Arial" w:hAnsi="Arial" w:cs="Arial"/>
        </w:rPr>
        <w:t>.</w:t>
      </w:r>
      <w:r w:rsidR="00CB6DAA">
        <w:rPr>
          <w:rFonts w:ascii="Arial" w:hAnsi="Arial" w:cs="Arial"/>
          <w:u w:val="single"/>
        </w:rPr>
        <w:fldChar w:fldCharType="begin"/>
      </w:r>
      <w:r w:rsidR="00CB6DAA" w:rsidRPr="0081402C">
        <w:rPr>
          <w:rFonts w:ascii="Arial" w:hAnsi="Arial" w:cs="Arial"/>
          <w:u w:val="single"/>
        </w:rPr>
        <w:instrText xml:space="preserve"> REF CompanyName \h </w:instrText>
      </w:r>
      <w:r w:rsidR="00CB6DAA">
        <w:rPr>
          <w:rFonts w:ascii="Arial" w:hAnsi="Arial" w:cs="Arial"/>
          <w:u w:val="single"/>
        </w:rPr>
        <w:instrText xml:space="preserve"> \* MERGEFORMAT </w:instrText>
      </w:r>
      <w:r w:rsidR="00CB6DAA">
        <w:rPr>
          <w:rFonts w:ascii="Arial" w:hAnsi="Arial" w:cs="Arial"/>
          <w:u w:val="single"/>
        </w:rPr>
      </w:r>
      <w:r w:rsidR="00CB6DAA">
        <w:rPr>
          <w:rFonts w:ascii="Arial" w:hAnsi="Arial" w:cs="Arial"/>
          <w:u w:val="single"/>
        </w:rPr>
        <w:fldChar w:fldCharType="end"/>
      </w:r>
      <w:r w:rsidR="004F68DB">
        <w:rPr>
          <w:rFonts w:ascii="Arial" w:hAnsi="Arial" w:cs="Arial"/>
        </w:rPr>
        <w:t xml:space="preserve"> </w:t>
      </w:r>
    </w:p>
    <w:p w14:paraId="4878F5CB" w14:textId="77777777" w:rsidR="00470BA3" w:rsidRPr="00AC00A3" w:rsidRDefault="00470BA3" w:rsidP="00470BA3">
      <w:pPr>
        <w:numPr>
          <w:ilvl w:val="12"/>
          <w:numId w:val="0"/>
        </w:numPr>
        <w:jc w:val="center"/>
        <w:rPr>
          <w:rFonts w:ascii="Arial" w:hAnsi="Arial" w:cs="Arial"/>
          <w:highlight w:val="white"/>
        </w:rPr>
      </w:pPr>
    </w:p>
    <w:p w14:paraId="637A4888" w14:textId="77777777" w:rsidR="00470BA3" w:rsidRPr="00AC00A3" w:rsidRDefault="00470BA3" w:rsidP="00470BA3">
      <w:pPr>
        <w:numPr>
          <w:ilvl w:val="12"/>
          <w:numId w:val="0"/>
        </w:numPr>
        <w:rPr>
          <w:rFonts w:ascii="Arial" w:hAnsi="Arial" w:cs="Arial"/>
          <w:highlight w:val="white"/>
        </w:rPr>
      </w:pPr>
    </w:p>
    <w:p w14:paraId="653D76CD" w14:textId="77777777" w:rsidR="00AC36B8" w:rsidRPr="001B0D52" w:rsidRDefault="00AC36B8" w:rsidP="00470BA3">
      <w:pPr>
        <w:numPr>
          <w:ilvl w:val="12"/>
          <w:numId w:val="0"/>
        </w:numPr>
        <w:rPr>
          <w:rFonts w:ascii="Arial" w:hAnsi="Arial" w:cs="Arial"/>
        </w:rPr>
      </w:pPr>
    </w:p>
    <w:p w14:paraId="020377CF" w14:textId="77777777" w:rsidR="00470BA3" w:rsidRPr="001B0D52" w:rsidRDefault="00525F92" w:rsidP="00470BA3">
      <w:pPr>
        <w:numPr>
          <w:ilvl w:val="12"/>
          <w:numId w:val="0"/>
        </w:numPr>
        <w:rPr>
          <w:rFonts w:ascii="Arial" w:hAnsi="Arial" w:cs="Arial"/>
        </w:rPr>
      </w:pPr>
      <w:r>
        <w:rPr>
          <w:rFonts w:ascii="Arial" w:hAnsi="Arial" w:cs="Arial"/>
        </w:rPr>
        <w:t>VENDOR</w:t>
      </w:r>
      <w:r w:rsidR="00736774" w:rsidRPr="001B0D52">
        <w:rPr>
          <w:rFonts w:ascii="Arial" w:hAnsi="Arial" w:cs="Arial"/>
        </w:rPr>
        <w:t xml:space="preserve"> </w:t>
      </w:r>
      <w:r w:rsidR="00470BA3" w:rsidRPr="001B0D52">
        <w:rPr>
          <w:rFonts w:ascii="Arial" w:hAnsi="Arial" w:cs="Arial"/>
        </w:rPr>
        <w:t>Name:</w:t>
      </w:r>
      <w:r w:rsidR="00470BA3" w:rsidRPr="001B0D52">
        <w:rPr>
          <w:rFonts w:ascii="Arial" w:hAnsi="Arial" w:cs="Arial"/>
        </w:rPr>
        <w:tab/>
      </w:r>
      <w:sdt>
        <w:sdtPr>
          <w:rPr>
            <w:rFonts w:ascii="Arial" w:hAnsi="Arial" w:cs="Arial"/>
          </w:rPr>
          <w:id w:val="-783500681"/>
          <w:placeholder>
            <w:docPart w:val="DefaultPlaceholder_1081868574"/>
          </w:placeholder>
        </w:sdtPr>
        <w:sdtContent>
          <w:r w:rsidR="00E064F2" w:rsidRPr="00E064F2">
            <w:rPr>
              <w:rFonts w:ascii="Arial" w:hAnsi="Arial" w:cs="Arial"/>
              <w:highlight w:val="yellow"/>
            </w:rPr>
            <w:t>VENDOR NAME</w:t>
          </w:r>
        </w:sdtContent>
      </w:sdt>
      <w:r w:rsidR="00470BA3" w:rsidRPr="001B0D52">
        <w:rPr>
          <w:rFonts w:ascii="Arial" w:hAnsi="Arial" w:cs="Arial"/>
        </w:rPr>
        <w:tab/>
      </w:r>
      <w:r w:rsidR="00470BA3" w:rsidRPr="001B0D52">
        <w:rPr>
          <w:rFonts w:ascii="Arial" w:hAnsi="Arial" w:cs="Arial"/>
        </w:rPr>
        <w:tab/>
      </w:r>
      <w:r w:rsidR="00470BA3" w:rsidRPr="001B0D52">
        <w:rPr>
          <w:rFonts w:ascii="Arial" w:hAnsi="Arial" w:cs="Arial"/>
        </w:rPr>
        <w:tab/>
      </w:r>
      <w:r w:rsidR="00470BA3" w:rsidRPr="001B0D52">
        <w:rPr>
          <w:rFonts w:ascii="Arial" w:hAnsi="Arial" w:cs="Arial"/>
        </w:rPr>
        <w:tab/>
      </w:r>
      <w:r w:rsidR="00470BA3" w:rsidRPr="001B0D52">
        <w:rPr>
          <w:rFonts w:ascii="Arial" w:hAnsi="Arial" w:cs="Arial"/>
        </w:rPr>
        <w:tab/>
      </w:r>
    </w:p>
    <w:p w14:paraId="5A17F1CD" w14:textId="77777777" w:rsidR="00470BA3" w:rsidRPr="00D452C1" w:rsidRDefault="00470BA3" w:rsidP="00470BA3">
      <w:pPr>
        <w:numPr>
          <w:ilvl w:val="12"/>
          <w:numId w:val="0"/>
        </w:numPr>
        <w:rPr>
          <w:rFonts w:ascii="Arial" w:hAnsi="Arial" w:cs="Arial"/>
          <w:highlight w:val="yellow"/>
        </w:rPr>
      </w:pPr>
      <w:r w:rsidRPr="001B0D52">
        <w:rPr>
          <w:rFonts w:ascii="Arial" w:hAnsi="Arial" w:cs="Arial"/>
        </w:rPr>
        <w:t xml:space="preserve">Oaks Vendor </w:t>
      </w:r>
      <w:r w:rsidRPr="00AC00A3">
        <w:rPr>
          <w:rFonts w:ascii="Arial" w:hAnsi="Arial" w:cs="Arial"/>
          <w:highlight w:val="white"/>
        </w:rPr>
        <w:t xml:space="preserve">ID: </w:t>
      </w:r>
      <w:r w:rsidR="00AC36B8">
        <w:rPr>
          <w:rFonts w:ascii="Arial" w:hAnsi="Arial" w:cs="Arial"/>
          <w:highlight w:val="white"/>
        </w:rPr>
        <w:tab/>
      </w:r>
      <w:sdt>
        <w:sdtPr>
          <w:rPr>
            <w:rFonts w:ascii="Arial" w:hAnsi="Arial" w:cs="Arial"/>
            <w:highlight w:val="white"/>
          </w:rPr>
          <w:id w:val="-1634392751"/>
          <w:placeholder>
            <w:docPart w:val="DefaultPlaceholder_1081868574"/>
          </w:placeholder>
        </w:sdtPr>
        <w:sdtContent>
          <w:r w:rsidR="00E064F2" w:rsidRPr="00E064F2">
            <w:rPr>
              <w:rFonts w:ascii="Arial" w:hAnsi="Arial" w:cs="Arial"/>
              <w:highlight w:val="yellow"/>
            </w:rPr>
            <w:fldChar w:fldCharType="begin">
              <w:ffData>
                <w:name w:val="LPAOAKSVendorID"/>
                <w:enabled/>
                <w:calcOnExit w:val="0"/>
                <w:textInput>
                  <w:default w:val="0000000000"/>
                </w:textInput>
              </w:ffData>
            </w:fldChar>
          </w:r>
          <w:r w:rsidR="00E064F2" w:rsidRPr="00E064F2">
            <w:rPr>
              <w:rFonts w:ascii="Arial" w:hAnsi="Arial" w:cs="Arial"/>
              <w:highlight w:val="yellow"/>
            </w:rPr>
            <w:instrText xml:space="preserve"> FORMTEXT </w:instrText>
          </w:r>
          <w:r w:rsidR="00E064F2" w:rsidRPr="00E064F2">
            <w:rPr>
              <w:rFonts w:ascii="Arial" w:hAnsi="Arial" w:cs="Arial"/>
              <w:highlight w:val="yellow"/>
            </w:rPr>
          </w:r>
          <w:r w:rsidR="00E064F2" w:rsidRPr="00E064F2">
            <w:rPr>
              <w:rFonts w:ascii="Arial" w:hAnsi="Arial" w:cs="Arial"/>
              <w:highlight w:val="yellow"/>
            </w:rPr>
            <w:fldChar w:fldCharType="separate"/>
          </w:r>
          <w:r w:rsidR="00E064F2" w:rsidRPr="00E064F2">
            <w:rPr>
              <w:rFonts w:ascii="Arial" w:hAnsi="Arial" w:cs="Arial"/>
              <w:noProof/>
              <w:highlight w:val="yellow"/>
            </w:rPr>
            <w:t>0000000000</w:t>
          </w:r>
          <w:r w:rsidR="00E064F2" w:rsidRPr="00E064F2">
            <w:rPr>
              <w:rFonts w:ascii="Arial" w:hAnsi="Arial" w:cs="Arial"/>
              <w:highlight w:val="yellow"/>
            </w:rPr>
            <w:fldChar w:fldCharType="end"/>
          </w:r>
        </w:sdtContent>
      </w:sdt>
    </w:p>
    <w:p w14:paraId="63A428C1" w14:textId="77777777" w:rsidR="001B0D52" w:rsidRPr="003D1C35" w:rsidRDefault="00470BA3" w:rsidP="00651673">
      <w:pPr>
        <w:widowControl w:val="0"/>
        <w:rPr>
          <w:rFonts w:ascii="Arial" w:hAnsi="Arial"/>
          <w:color w:val="000000"/>
          <w:sz w:val="22"/>
        </w:rPr>
      </w:pPr>
      <w:r w:rsidRPr="00AC00A3">
        <w:rPr>
          <w:rFonts w:ascii="Arial" w:hAnsi="Arial" w:cs="Arial"/>
          <w:highlight w:val="white"/>
        </w:rPr>
        <w:t>Mailing Address:</w:t>
      </w:r>
      <w:r w:rsidR="00AC36B8">
        <w:rPr>
          <w:rFonts w:ascii="Arial" w:hAnsi="Arial" w:cs="Arial"/>
          <w:highlight w:val="white"/>
        </w:rPr>
        <w:tab/>
      </w:r>
      <w:sdt>
        <w:sdtPr>
          <w:rPr>
            <w:rFonts w:ascii="Arial" w:hAnsi="Arial" w:cs="Arial"/>
            <w:highlight w:val="white"/>
          </w:rPr>
          <w:id w:val="-1139345040"/>
          <w:placeholder>
            <w:docPart w:val="DefaultPlaceholder_1081868574"/>
          </w:placeholder>
        </w:sdtPr>
        <w:sdtContent>
          <w:r w:rsidR="00E064F2" w:rsidRPr="00E064F2">
            <w:rPr>
              <w:rFonts w:ascii="Arial" w:hAnsi="Arial" w:cs="Arial"/>
              <w:highlight w:val="yellow"/>
            </w:rPr>
            <w:t>MAILING ADDRESS</w:t>
          </w:r>
        </w:sdtContent>
      </w:sdt>
    </w:p>
    <w:p w14:paraId="2BBC5872" w14:textId="77777777" w:rsidR="00470BA3" w:rsidRDefault="00470BA3" w:rsidP="00470BA3">
      <w:pPr>
        <w:numPr>
          <w:ilvl w:val="12"/>
          <w:numId w:val="0"/>
        </w:numPr>
        <w:rPr>
          <w:rFonts w:ascii="Arial" w:hAnsi="Arial" w:cs="Arial"/>
          <w:highlight w:val="white"/>
        </w:rPr>
      </w:pPr>
    </w:p>
    <w:p w14:paraId="7399C934" w14:textId="77777777" w:rsidR="00470BA3" w:rsidRPr="00AC00A3" w:rsidRDefault="00AC36B8" w:rsidP="00470BA3">
      <w:pPr>
        <w:numPr>
          <w:ilvl w:val="12"/>
          <w:numId w:val="0"/>
        </w:numPr>
        <w:rPr>
          <w:rFonts w:ascii="Arial" w:hAnsi="Arial" w:cs="Arial"/>
          <w:highlight w:val="white"/>
        </w:rPr>
      </w:pPr>
      <w:r>
        <w:rPr>
          <w:rFonts w:ascii="Arial" w:hAnsi="Arial" w:cs="Arial"/>
          <w:highlight w:val="white"/>
        </w:rPr>
        <w:tab/>
      </w:r>
      <w:r>
        <w:rPr>
          <w:rFonts w:ascii="Arial" w:hAnsi="Arial" w:cs="Arial"/>
          <w:highlight w:val="white"/>
        </w:rPr>
        <w:tab/>
      </w:r>
      <w:r>
        <w:rPr>
          <w:rFonts w:ascii="Arial" w:hAnsi="Arial" w:cs="Arial"/>
          <w:highlight w:val="white"/>
        </w:rPr>
        <w:tab/>
      </w:r>
    </w:p>
    <w:p w14:paraId="6DC8CE24" w14:textId="77777777" w:rsidR="00470BA3" w:rsidRPr="00AC00A3" w:rsidRDefault="00470BA3" w:rsidP="00470BA3">
      <w:pPr>
        <w:numPr>
          <w:ilvl w:val="12"/>
          <w:numId w:val="0"/>
        </w:numPr>
        <w:rPr>
          <w:rFonts w:ascii="Arial" w:hAnsi="Arial" w:cs="Arial"/>
          <w:highlight w:val="white"/>
        </w:rPr>
      </w:pPr>
    </w:p>
    <w:p w14:paraId="4B993DD4" w14:textId="77777777" w:rsidR="00470BA3" w:rsidRPr="00AC00A3" w:rsidRDefault="00470BA3" w:rsidP="00470BA3">
      <w:pPr>
        <w:numPr>
          <w:ilvl w:val="12"/>
          <w:numId w:val="0"/>
        </w:numPr>
        <w:rPr>
          <w:rFonts w:ascii="Arial" w:hAnsi="Arial" w:cs="Arial"/>
          <w:highlight w:val="white"/>
        </w:rPr>
      </w:pPr>
      <w:r>
        <w:rPr>
          <w:noProof/>
        </w:rPr>
        <mc:AlternateContent>
          <mc:Choice Requires="wps">
            <w:drawing>
              <wp:anchor distT="4294967294" distB="4294967294" distL="114298" distR="114298" simplePos="0" relativeHeight="251662336" behindDoc="0" locked="0" layoutInCell="0" allowOverlap="1" wp14:anchorId="77E93391" wp14:editId="486C3391">
                <wp:simplePos x="0" y="0"/>
                <wp:positionH relativeFrom="margin">
                  <wp:posOffset>-1</wp:posOffset>
                </wp:positionH>
                <wp:positionV relativeFrom="paragraph">
                  <wp:posOffset>-1</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D32A" id="Straight Connector 3"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tbFwIAADEEAAAOAAAAZHJzL2Uyb0RvYy54bWysU8GO2jAQvVfqP1i5QxJIKU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h2pelWWV/vTU0ixvOaVMenajSdPs70xw&#10;ey6Dve42vesQP6IHwYDs+A2kwxj95AYPHBW97s04XvBlKL69IW/8t3uI3770zS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l64rWxcC&#10;AAAx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sidRPr="00AC00A3">
        <w:rPr>
          <w:rFonts w:ascii="Arial" w:hAnsi="Arial" w:cs="Arial"/>
          <w:highlight w:val="white"/>
        </w:rPr>
        <w:t>LPA signature</w:t>
      </w:r>
      <w:r w:rsidR="00AC36B8">
        <w:rPr>
          <w:rFonts w:ascii="Arial" w:hAnsi="Arial" w:cs="Arial"/>
          <w:highlight w:val="white"/>
        </w:rPr>
        <w:t>:</w:t>
      </w:r>
      <w:r w:rsidR="00AC36B8">
        <w:rPr>
          <w:rFonts w:ascii="Arial" w:hAnsi="Arial" w:cs="Arial"/>
          <w:highlight w:val="white"/>
        </w:rPr>
        <w:tab/>
        <w:t>______________________________</w:t>
      </w:r>
    </w:p>
    <w:p w14:paraId="50E5C681" w14:textId="77777777" w:rsidR="00470BA3" w:rsidRPr="00AC00A3" w:rsidRDefault="00470BA3" w:rsidP="00470BA3">
      <w:pPr>
        <w:numPr>
          <w:ilvl w:val="12"/>
          <w:numId w:val="0"/>
        </w:numPr>
        <w:rPr>
          <w:rFonts w:ascii="Arial" w:hAnsi="Arial" w:cs="Arial"/>
          <w:highlight w:val="white"/>
        </w:rPr>
      </w:pPr>
    </w:p>
    <w:p w14:paraId="19FD3090" w14:textId="77777777" w:rsidR="00470BA3" w:rsidRPr="00AC00A3" w:rsidRDefault="00470BA3" w:rsidP="00470BA3">
      <w:pPr>
        <w:numPr>
          <w:ilvl w:val="12"/>
          <w:numId w:val="0"/>
        </w:numPr>
        <w:rPr>
          <w:rFonts w:ascii="Arial" w:hAnsi="Arial" w:cs="Arial"/>
          <w:highlight w:val="white"/>
        </w:rPr>
      </w:pPr>
      <w:r w:rsidRPr="00AC00A3">
        <w:rPr>
          <w:rFonts w:ascii="Arial" w:hAnsi="Arial" w:cs="Arial"/>
          <w:highlight w:val="white"/>
        </w:rPr>
        <w:t>LPA Name:</w:t>
      </w:r>
      <w:r w:rsidR="00AC36B8">
        <w:rPr>
          <w:rFonts w:ascii="Arial" w:hAnsi="Arial" w:cs="Arial"/>
          <w:highlight w:val="white"/>
        </w:rPr>
        <w:tab/>
      </w:r>
      <w:r w:rsidR="00AC36B8">
        <w:rPr>
          <w:rFonts w:ascii="Arial" w:hAnsi="Arial" w:cs="Arial"/>
          <w:highlight w:val="white"/>
        </w:rPr>
        <w:tab/>
      </w:r>
      <w:r w:rsidR="00E064F2">
        <w:rPr>
          <w:rFonts w:ascii="Arial" w:hAnsi="Arial"/>
          <w:noProof/>
          <w:sz w:val="22"/>
        </w:rPr>
        <w:fldChar w:fldCharType="begin"/>
      </w:r>
      <w:r w:rsidR="00E064F2">
        <w:rPr>
          <w:rFonts w:ascii="Arial" w:hAnsi="Arial"/>
          <w:noProof/>
          <w:sz w:val="22"/>
        </w:rPr>
        <w:instrText xml:space="preserve"> REF  LPANAME </w:instrText>
      </w:r>
      <w:r w:rsidR="00E064F2">
        <w:rPr>
          <w:rFonts w:ascii="Arial" w:hAnsi="Arial"/>
          <w:noProof/>
          <w:sz w:val="22"/>
        </w:rPr>
        <w:fldChar w:fldCharType="separate"/>
      </w:r>
      <w:sdt>
        <w:sdtPr>
          <w:rPr>
            <w:rFonts w:ascii="Arial" w:hAnsi="Arial"/>
            <w:sz w:val="22"/>
            <w:highlight w:val="yellow"/>
          </w:rPr>
          <w:alias w:val="LPANAME"/>
          <w:tag w:val="LPANAME"/>
          <w:id w:val="-1138187826"/>
          <w:placeholder>
            <w:docPart w:val="5C4E8D613FCC48309D1D6CA77421B9DA"/>
          </w:placeholder>
        </w:sdtPr>
        <w:sdtEndPr>
          <w:rPr>
            <w:highlight w:val="none"/>
          </w:rPr>
        </w:sdtEndPr>
        <w:sdtContent>
          <w:r w:rsidR="00E064F2" w:rsidRPr="00BE0A29">
            <w:rPr>
              <w:rFonts w:ascii="Arial" w:hAnsi="Arial"/>
              <w:sz w:val="22"/>
              <w:highlight w:val="yellow"/>
            </w:rPr>
            <w:t>LPA NAME</w:t>
          </w:r>
        </w:sdtContent>
      </w:sdt>
      <w:r w:rsidR="00E064F2">
        <w:rPr>
          <w:rFonts w:ascii="Arial" w:hAnsi="Arial"/>
          <w:noProof/>
          <w:sz w:val="22"/>
        </w:rPr>
        <w:fldChar w:fldCharType="end"/>
      </w:r>
    </w:p>
    <w:p w14:paraId="213CB4CB" w14:textId="77777777" w:rsidR="00AC36B8" w:rsidRPr="00AC00A3" w:rsidRDefault="00470BA3" w:rsidP="00AC36B8">
      <w:pPr>
        <w:numPr>
          <w:ilvl w:val="12"/>
          <w:numId w:val="0"/>
        </w:numPr>
        <w:rPr>
          <w:rFonts w:ascii="Arial" w:hAnsi="Arial" w:cs="Arial"/>
          <w:highlight w:val="white"/>
        </w:rPr>
      </w:pPr>
      <w:r>
        <w:rPr>
          <w:rFonts w:ascii="Arial" w:hAnsi="Arial" w:cs="Arial"/>
          <w:highlight w:val="white"/>
        </w:rPr>
        <w:t>Oaks Vendor</w:t>
      </w:r>
      <w:r w:rsidRPr="00AC00A3">
        <w:rPr>
          <w:rFonts w:ascii="Arial" w:hAnsi="Arial" w:cs="Arial"/>
          <w:highlight w:val="white"/>
        </w:rPr>
        <w:t xml:space="preserve"> ID:</w:t>
      </w:r>
      <w:r w:rsidR="00AC36B8">
        <w:rPr>
          <w:rFonts w:ascii="Arial" w:hAnsi="Arial" w:cs="Arial"/>
          <w:highlight w:val="white"/>
        </w:rPr>
        <w:tab/>
      </w:r>
      <w:sdt>
        <w:sdtPr>
          <w:rPr>
            <w:rFonts w:ascii="Arial" w:hAnsi="Arial" w:cs="Arial"/>
            <w:highlight w:val="white"/>
          </w:rPr>
          <w:id w:val="-1191291299"/>
          <w:placeholder>
            <w:docPart w:val="DefaultPlaceholder_1081868574"/>
          </w:placeholder>
        </w:sdtPr>
        <w:sdtContent>
          <w:r w:rsidR="007E64C9" w:rsidRPr="00E064F2">
            <w:rPr>
              <w:rFonts w:ascii="Arial" w:hAnsi="Arial" w:cs="Arial"/>
              <w:highlight w:val="yellow"/>
            </w:rPr>
            <w:fldChar w:fldCharType="begin">
              <w:ffData>
                <w:name w:val="LPAOAKSVendorID"/>
                <w:enabled/>
                <w:calcOnExit w:val="0"/>
                <w:textInput>
                  <w:default w:val="0000000000"/>
                </w:textInput>
              </w:ffData>
            </w:fldChar>
          </w:r>
          <w:r w:rsidR="007E64C9" w:rsidRPr="00E064F2">
            <w:rPr>
              <w:rFonts w:ascii="Arial" w:hAnsi="Arial" w:cs="Arial"/>
              <w:highlight w:val="yellow"/>
            </w:rPr>
            <w:instrText xml:space="preserve"> FORMTEXT </w:instrText>
          </w:r>
          <w:r w:rsidR="007E64C9" w:rsidRPr="00E064F2">
            <w:rPr>
              <w:rFonts w:ascii="Arial" w:hAnsi="Arial" w:cs="Arial"/>
              <w:highlight w:val="yellow"/>
            </w:rPr>
          </w:r>
          <w:r w:rsidR="007E64C9" w:rsidRPr="00E064F2">
            <w:rPr>
              <w:rFonts w:ascii="Arial" w:hAnsi="Arial" w:cs="Arial"/>
              <w:highlight w:val="yellow"/>
            </w:rPr>
            <w:fldChar w:fldCharType="separate"/>
          </w:r>
          <w:r w:rsidR="007E64C9" w:rsidRPr="00E064F2">
            <w:rPr>
              <w:rFonts w:ascii="Arial" w:hAnsi="Arial" w:cs="Arial"/>
              <w:noProof/>
              <w:highlight w:val="yellow"/>
            </w:rPr>
            <w:t>0000000000</w:t>
          </w:r>
          <w:r w:rsidR="007E64C9" w:rsidRPr="00E064F2">
            <w:rPr>
              <w:rFonts w:ascii="Arial" w:hAnsi="Arial" w:cs="Arial"/>
              <w:highlight w:val="yellow"/>
            </w:rPr>
            <w:fldChar w:fldCharType="end"/>
          </w:r>
        </w:sdtContent>
      </w:sdt>
    </w:p>
    <w:p w14:paraId="30F0973B" w14:textId="77777777" w:rsidR="00AC36B8" w:rsidRDefault="00AC36B8" w:rsidP="00AC36B8">
      <w:pPr>
        <w:numPr>
          <w:ilvl w:val="12"/>
          <w:numId w:val="0"/>
        </w:numPr>
        <w:rPr>
          <w:rFonts w:ascii="Arial" w:hAnsi="Arial" w:cs="Arial"/>
          <w:highlight w:val="white"/>
        </w:rPr>
      </w:pPr>
      <w:r w:rsidRPr="00AC00A3">
        <w:rPr>
          <w:rFonts w:ascii="Arial" w:hAnsi="Arial" w:cs="Arial"/>
          <w:highlight w:val="white"/>
        </w:rPr>
        <w:t>Mailing Address:</w:t>
      </w:r>
      <w:r w:rsidRPr="00AC00A3">
        <w:rPr>
          <w:rFonts w:ascii="Arial" w:hAnsi="Arial" w:cs="Arial"/>
          <w:highlight w:val="white"/>
        </w:rPr>
        <w:tab/>
      </w:r>
      <w:r w:rsidR="00E064F2">
        <w:rPr>
          <w:rFonts w:ascii="Arial" w:hAnsi="Arial" w:cs="Arial"/>
          <w:highlight w:val="white"/>
        </w:rPr>
        <w:fldChar w:fldCharType="begin"/>
      </w:r>
      <w:r w:rsidR="00E064F2">
        <w:rPr>
          <w:rFonts w:ascii="Arial" w:hAnsi="Arial" w:cs="Arial"/>
          <w:highlight w:val="white"/>
        </w:rPr>
        <w:instrText xml:space="preserve"> REF  LPASTREET </w:instrText>
      </w:r>
      <w:r w:rsidR="00E064F2">
        <w:rPr>
          <w:rFonts w:ascii="Arial" w:hAnsi="Arial" w:cs="Arial"/>
          <w:highlight w:val="white"/>
        </w:rPr>
        <w:fldChar w:fldCharType="separate"/>
      </w:r>
      <w:sdt>
        <w:sdtPr>
          <w:rPr>
            <w:rFonts w:ascii="Arial" w:hAnsi="Arial"/>
            <w:sz w:val="22"/>
          </w:rPr>
          <w:alias w:val="LPASTREET"/>
          <w:tag w:val="LPASTREET"/>
          <w:id w:val="1587963802"/>
          <w:placeholder>
            <w:docPart w:val="43FEC4D9F0CF4BD2A42E1C8DA06302C5"/>
          </w:placeholder>
        </w:sdtPr>
        <w:sdtContent>
          <w:r w:rsidR="00E064F2" w:rsidRPr="007922D0">
            <w:rPr>
              <w:rFonts w:ascii="Arial" w:hAnsi="Arial"/>
              <w:sz w:val="22"/>
              <w:highlight w:val="yellow"/>
            </w:rPr>
            <w:t>LPA STREET ADDRESS</w:t>
          </w:r>
        </w:sdtContent>
      </w:sdt>
      <w:r w:rsidR="00E064F2">
        <w:rPr>
          <w:rFonts w:ascii="Arial" w:hAnsi="Arial" w:cs="Arial"/>
          <w:highlight w:val="white"/>
        </w:rPr>
        <w:fldChar w:fldCharType="end"/>
      </w:r>
    </w:p>
    <w:p w14:paraId="18E670DA" w14:textId="77777777" w:rsidR="00470BA3" w:rsidRPr="00AC00A3" w:rsidRDefault="00E064F2" w:rsidP="00E43EE4">
      <w:pPr>
        <w:numPr>
          <w:ilvl w:val="12"/>
          <w:numId w:val="0"/>
        </w:numPr>
        <w:ind w:left="1440" w:firstLine="720"/>
        <w:rPr>
          <w:rFonts w:ascii="Arial" w:hAnsi="Arial" w:cs="Arial"/>
          <w:highlight w:val="white"/>
        </w:rPr>
      </w:pPr>
      <w:r>
        <w:rPr>
          <w:rFonts w:ascii="Arial" w:hAnsi="Arial" w:cs="Arial"/>
          <w:highlight w:val="white"/>
        </w:rPr>
        <w:fldChar w:fldCharType="begin"/>
      </w:r>
      <w:r>
        <w:rPr>
          <w:rFonts w:ascii="Arial" w:hAnsi="Arial" w:cs="Arial"/>
          <w:highlight w:val="white"/>
        </w:rPr>
        <w:instrText xml:space="preserve"> REF  LPACITY </w:instrText>
      </w:r>
      <w:r>
        <w:rPr>
          <w:rFonts w:ascii="Arial" w:hAnsi="Arial" w:cs="Arial"/>
          <w:highlight w:val="white"/>
        </w:rPr>
        <w:fldChar w:fldCharType="separate"/>
      </w:r>
      <w:sdt>
        <w:sdtPr>
          <w:rPr>
            <w:rFonts w:ascii="Arial" w:hAnsi="Arial"/>
            <w:sz w:val="22"/>
            <w:highlight w:val="yellow"/>
          </w:rPr>
          <w:alias w:val="LPACITY"/>
          <w:tag w:val="LPACITY"/>
          <w:id w:val="883211946"/>
          <w:placeholder>
            <w:docPart w:val="72E2152F47BE45A590CF20D98CCDD592"/>
          </w:placeholder>
        </w:sdtPr>
        <w:sdtEndPr>
          <w:rPr>
            <w:highlight w:val="none"/>
          </w:rPr>
        </w:sdtEndPr>
        <w:sdtContent>
          <w:r w:rsidRPr="007922D0">
            <w:rPr>
              <w:rFonts w:ascii="Arial" w:hAnsi="Arial"/>
              <w:sz w:val="22"/>
              <w:highlight w:val="yellow"/>
            </w:rPr>
            <w:t>LPA CITY, STATE ZIP CODE</w:t>
          </w:r>
        </w:sdtContent>
      </w:sdt>
      <w:r>
        <w:rPr>
          <w:rFonts w:ascii="Arial" w:hAnsi="Arial" w:cs="Arial"/>
          <w:highlight w:val="white"/>
        </w:rPr>
        <w:fldChar w:fldCharType="end"/>
      </w:r>
      <w:r w:rsidR="00470BA3" w:rsidRPr="00AC00A3">
        <w:rPr>
          <w:rFonts w:ascii="Arial" w:hAnsi="Arial" w:cs="Arial"/>
          <w:highlight w:val="white"/>
        </w:rPr>
        <w:tab/>
      </w:r>
      <w:r w:rsidR="00470BA3" w:rsidRPr="00AC00A3">
        <w:rPr>
          <w:rFonts w:ascii="Arial" w:hAnsi="Arial" w:cs="Arial"/>
          <w:highlight w:val="white"/>
        </w:rPr>
        <w:tab/>
      </w:r>
      <w:r w:rsidR="00470BA3" w:rsidRPr="00AC00A3">
        <w:rPr>
          <w:rFonts w:ascii="Arial" w:hAnsi="Arial" w:cs="Arial"/>
          <w:highlight w:val="white"/>
        </w:rPr>
        <w:tab/>
      </w:r>
    </w:p>
    <w:p w14:paraId="5B841A6F" w14:textId="77777777" w:rsidR="00470BA3" w:rsidRPr="00AC00A3" w:rsidRDefault="00470BA3" w:rsidP="00470BA3">
      <w:pPr>
        <w:numPr>
          <w:ilvl w:val="12"/>
          <w:numId w:val="0"/>
        </w:numPr>
        <w:rPr>
          <w:rFonts w:ascii="Arial" w:hAnsi="Arial" w:cs="Arial"/>
          <w:highlight w:val="white"/>
        </w:rPr>
      </w:pPr>
    </w:p>
    <w:p w14:paraId="75F6F9D9" w14:textId="77777777" w:rsidR="00470BA3" w:rsidRPr="00AC00A3" w:rsidRDefault="00470BA3" w:rsidP="00470BA3">
      <w:pPr>
        <w:numPr>
          <w:ilvl w:val="12"/>
          <w:numId w:val="0"/>
        </w:numPr>
        <w:rPr>
          <w:rFonts w:ascii="Arial" w:hAnsi="Arial" w:cs="Arial"/>
          <w:highlight w:val="white"/>
        </w:rPr>
      </w:pPr>
      <w:r w:rsidRPr="00AC00A3">
        <w:rPr>
          <w:rFonts w:ascii="Arial" w:hAnsi="Arial" w:cs="Arial"/>
          <w:highlight w:val="white"/>
        </w:rPr>
        <w:tab/>
      </w:r>
      <w:r w:rsidRPr="00AC00A3">
        <w:rPr>
          <w:rFonts w:ascii="Arial" w:hAnsi="Arial" w:cs="Arial"/>
          <w:highlight w:val="white"/>
        </w:rPr>
        <w:tab/>
      </w:r>
    </w:p>
    <w:p w14:paraId="1EDBFEC2" w14:textId="77777777" w:rsidR="00470BA3" w:rsidRPr="00AC00A3" w:rsidRDefault="00470BA3" w:rsidP="00470BA3">
      <w:pPr>
        <w:numPr>
          <w:ilvl w:val="12"/>
          <w:numId w:val="0"/>
        </w:numPr>
        <w:rPr>
          <w:rFonts w:ascii="Arial" w:hAnsi="Arial" w:cs="Arial"/>
          <w:highlight w:val="white"/>
        </w:rPr>
      </w:pPr>
    </w:p>
    <w:p w14:paraId="78C914F1" w14:textId="77777777" w:rsidR="00470BA3" w:rsidRPr="00AC00A3" w:rsidRDefault="00470BA3" w:rsidP="00470BA3">
      <w:pPr>
        <w:numPr>
          <w:ilvl w:val="12"/>
          <w:numId w:val="0"/>
        </w:numPr>
        <w:spacing w:line="2" w:lineRule="exact"/>
        <w:rPr>
          <w:rFonts w:ascii="Arial" w:hAnsi="Arial" w:cs="Arial"/>
          <w:highlight w:val="white"/>
        </w:rPr>
      </w:pPr>
      <w:r>
        <w:rPr>
          <w:noProof/>
        </w:rPr>
        <mc:AlternateContent>
          <mc:Choice Requires="wps">
            <w:drawing>
              <wp:anchor distT="4294967294" distB="4294967294" distL="114298" distR="114298" simplePos="0" relativeHeight="251663360" behindDoc="0" locked="0" layoutInCell="0" allowOverlap="1" wp14:anchorId="3047D78C" wp14:editId="4F24DADE">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BB955" id="Straight Connector 2"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4294967294" distB="4294967294" distL="114300" distR="114300" simplePos="0" relativeHeight="251664384" behindDoc="0" locked="0" layoutInCell="0" allowOverlap="1" wp14:anchorId="53ED5BA7" wp14:editId="53E1E9D0">
                <wp:simplePos x="0" y="0"/>
                <wp:positionH relativeFrom="margin">
                  <wp:posOffset>0</wp:posOffset>
                </wp:positionH>
                <wp:positionV relativeFrom="paragraph">
                  <wp:posOffset>5714</wp:posOffset>
                </wp:positionV>
                <wp:extent cx="2743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DABF" id="Straight Connector 1" o:spid="_x0000_s1026" style="position:absolute;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5pt" to="3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" o:allowincell="f" strokecolor="#020000" strokeweight=".96pt">
                <w10:wrap anchorx="margin"/>
              </v:line>
            </w:pict>
          </mc:Fallback>
        </mc:AlternateContent>
      </w:r>
    </w:p>
    <w:p w14:paraId="553551CB" w14:textId="77777777" w:rsidR="007B3F63" w:rsidRDefault="00470BA3" w:rsidP="00470BA3">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pPr>
      <w:r w:rsidRPr="00AC00A3">
        <w:rPr>
          <w:rFonts w:ascii="Arial" w:hAnsi="Arial" w:cs="Arial"/>
          <w:highlight w:val="white"/>
        </w:rPr>
        <w:t>Approved, ODOT signature</w:t>
      </w:r>
      <w:r w:rsidRPr="00AC00A3">
        <w:rPr>
          <w:rFonts w:ascii="Arial" w:hAnsi="Arial" w:cs="Arial"/>
          <w:highlight w:val="white"/>
        </w:rPr>
        <w:tab/>
      </w:r>
    </w:p>
    <w:sectPr w:rsidR="007B3F63" w:rsidSect="0081402C">
      <w:footnotePr>
        <w:numFmt w:val="lowerLetter"/>
      </w:footnotePr>
      <w:endnotePr>
        <w:numFmt w:val="lowerLetter"/>
      </w:endnotePr>
      <w:type w:val="continuous"/>
      <w:pgSz w:w="12240" w:h="15840"/>
      <w:pgMar w:top="63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051C" w14:textId="77777777" w:rsidR="00E22076" w:rsidRDefault="00E22076">
      <w:r>
        <w:separator/>
      </w:r>
    </w:p>
  </w:endnote>
  <w:endnote w:type="continuationSeparator" w:id="0">
    <w:p w14:paraId="5EA8F2D0" w14:textId="77777777" w:rsidR="00E22076" w:rsidRDefault="00E2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1BF0" w14:textId="77777777" w:rsidR="00E22076" w:rsidRDefault="00E22076">
    <w:pPr>
      <w:framePr w:w="9360" w:h="232" w:hRule="exact" w:wrap="notBeside" w:vAnchor="page" w:hAnchor="text" w:y="14112"/>
      <w:widowControl w:val="0"/>
      <w:spacing w:line="0" w:lineRule="atLeast"/>
      <w:jc w:val="center"/>
      <w:rPr>
        <w:vanish/>
      </w:rPr>
    </w:pPr>
    <w:r>
      <w:rPr>
        <w:sz w:val="20"/>
      </w:rPr>
      <w:pgNum/>
    </w:r>
  </w:p>
  <w:p w14:paraId="1BD0BDDA" w14:textId="77777777" w:rsidR="00E22076" w:rsidRDefault="00E2207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DDBA" w14:textId="77777777" w:rsidR="00E22076" w:rsidRDefault="00E22076">
    <w:pPr>
      <w:framePr w:w="9360" w:h="232" w:hRule="exact" w:wrap="notBeside" w:vAnchor="page" w:hAnchor="text" w:y="14112"/>
      <w:widowControl w:val="0"/>
      <w:jc w:val="center"/>
      <w:rPr>
        <w:vanish/>
      </w:rPr>
    </w:pPr>
    <w:r>
      <w:rPr>
        <w:sz w:val="20"/>
      </w:rPr>
      <w:pgNum/>
    </w:r>
  </w:p>
  <w:p w14:paraId="26F5EE55" w14:textId="77777777" w:rsidR="00E22076" w:rsidRDefault="00E22076">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FB67A" w14:textId="77777777" w:rsidR="00E22076" w:rsidRDefault="00E22076">
      <w:r>
        <w:separator/>
      </w:r>
    </w:p>
  </w:footnote>
  <w:footnote w:type="continuationSeparator" w:id="0">
    <w:p w14:paraId="19586F71" w14:textId="77777777" w:rsidR="00E22076" w:rsidRDefault="00E2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AA60" w14:textId="77777777" w:rsidR="00E22076" w:rsidRDefault="00E22076">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F2F8" w14:textId="77777777" w:rsidR="00E22076" w:rsidRDefault="00E22076" w:rsidP="0081402C">
    <w:pPr>
      <w:widowControl w:val="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decimal"/>
      <w:suff w:val="nothing"/>
      <w:lvlText w:val="1.%1 "/>
      <w:lvlJc w:val="left"/>
    </w:lvl>
  </w:abstractNum>
  <w:abstractNum w:abstractNumId="2" w15:restartNumberingAfterBreak="0">
    <w:nsid w:val="00000003"/>
    <w:multiLevelType w:val="singleLevel"/>
    <w:tmpl w:val="00000003"/>
    <w:lvl w:ilvl="0">
      <w:start w:val="1"/>
      <w:numFmt w:val="lowerLetter"/>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A3"/>
    <w:rsid w:val="000420D9"/>
    <w:rsid w:val="00057914"/>
    <w:rsid w:val="00065C29"/>
    <w:rsid w:val="000A2AF0"/>
    <w:rsid w:val="00127BA7"/>
    <w:rsid w:val="00132E11"/>
    <w:rsid w:val="001646A3"/>
    <w:rsid w:val="001A07C4"/>
    <w:rsid w:val="001A4B2E"/>
    <w:rsid w:val="001B0D52"/>
    <w:rsid w:val="001B1854"/>
    <w:rsid w:val="00242CFB"/>
    <w:rsid w:val="00271C15"/>
    <w:rsid w:val="002720DC"/>
    <w:rsid w:val="00281B88"/>
    <w:rsid w:val="002A7DCC"/>
    <w:rsid w:val="0030179C"/>
    <w:rsid w:val="00302EBF"/>
    <w:rsid w:val="003171D3"/>
    <w:rsid w:val="00320D26"/>
    <w:rsid w:val="00354EF8"/>
    <w:rsid w:val="003D1C35"/>
    <w:rsid w:val="003E6D3C"/>
    <w:rsid w:val="003F1753"/>
    <w:rsid w:val="00413F26"/>
    <w:rsid w:val="0043052C"/>
    <w:rsid w:val="00436493"/>
    <w:rsid w:val="00461858"/>
    <w:rsid w:val="00470BA3"/>
    <w:rsid w:val="00486B28"/>
    <w:rsid w:val="004F1903"/>
    <w:rsid w:val="004F564C"/>
    <w:rsid w:val="004F68DB"/>
    <w:rsid w:val="00525F92"/>
    <w:rsid w:val="00550025"/>
    <w:rsid w:val="00573BE6"/>
    <w:rsid w:val="005A6847"/>
    <w:rsid w:val="005B2DDA"/>
    <w:rsid w:val="005C079F"/>
    <w:rsid w:val="005E4563"/>
    <w:rsid w:val="005F0C56"/>
    <w:rsid w:val="006323B6"/>
    <w:rsid w:val="00651673"/>
    <w:rsid w:val="006A4352"/>
    <w:rsid w:val="006A5485"/>
    <w:rsid w:val="006C254C"/>
    <w:rsid w:val="006C2A89"/>
    <w:rsid w:val="006F4083"/>
    <w:rsid w:val="006F5E3E"/>
    <w:rsid w:val="00707F7D"/>
    <w:rsid w:val="00736774"/>
    <w:rsid w:val="00740D35"/>
    <w:rsid w:val="007541FF"/>
    <w:rsid w:val="007747F6"/>
    <w:rsid w:val="007922D0"/>
    <w:rsid w:val="007A265A"/>
    <w:rsid w:val="007A2BCD"/>
    <w:rsid w:val="007B3F63"/>
    <w:rsid w:val="007C72AB"/>
    <w:rsid w:val="007E234C"/>
    <w:rsid w:val="007E64C9"/>
    <w:rsid w:val="0081402C"/>
    <w:rsid w:val="00834E4E"/>
    <w:rsid w:val="008474B9"/>
    <w:rsid w:val="00871E02"/>
    <w:rsid w:val="0089448C"/>
    <w:rsid w:val="008959E3"/>
    <w:rsid w:val="008D0C99"/>
    <w:rsid w:val="008F2303"/>
    <w:rsid w:val="0091272D"/>
    <w:rsid w:val="0091703E"/>
    <w:rsid w:val="009217A7"/>
    <w:rsid w:val="00935192"/>
    <w:rsid w:val="00976F88"/>
    <w:rsid w:val="0099711D"/>
    <w:rsid w:val="009B5558"/>
    <w:rsid w:val="009C1844"/>
    <w:rsid w:val="009E4B4B"/>
    <w:rsid w:val="00A21840"/>
    <w:rsid w:val="00A311F5"/>
    <w:rsid w:val="00A449C1"/>
    <w:rsid w:val="00A51FF6"/>
    <w:rsid w:val="00A61BF2"/>
    <w:rsid w:val="00AC36B8"/>
    <w:rsid w:val="00AE2EA9"/>
    <w:rsid w:val="00B403FE"/>
    <w:rsid w:val="00B54625"/>
    <w:rsid w:val="00B5578B"/>
    <w:rsid w:val="00B6300D"/>
    <w:rsid w:val="00BD624B"/>
    <w:rsid w:val="00BE0A29"/>
    <w:rsid w:val="00C055AF"/>
    <w:rsid w:val="00C05B8D"/>
    <w:rsid w:val="00C60133"/>
    <w:rsid w:val="00C64BE1"/>
    <w:rsid w:val="00C975EF"/>
    <w:rsid w:val="00CB44A0"/>
    <w:rsid w:val="00CB6DAA"/>
    <w:rsid w:val="00D452C1"/>
    <w:rsid w:val="00D60B12"/>
    <w:rsid w:val="00D70AF7"/>
    <w:rsid w:val="00D84EC9"/>
    <w:rsid w:val="00DD6107"/>
    <w:rsid w:val="00DE0CDA"/>
    <w:rsid w:val="00E00E44"/>
    <w:rsid w:val="00E064F2"/>
    <w:rsid w:val="00E1622D"/>
    <w:rsid w:val="00E205E8"/>
    <w:rsid w:val="00E20AEA"/>
    <w:rsid w:val="00E22076"/>
    <w:rsid w:val="00E31981"/>
    <w:rsid w:val="00E43EE4"/>
    <w:rsid w:val="00E575EF"/>
    <w:rsid w:val="00E622CD"/>
    <w:rsid w:val="00E7343F"/>
    <w:rsid w:val="00E86B99"/>
    <w:rsid w:val="00E943BC"/>
    <w:rsid w:val="00E95F3A"/>
    <w:rsid w:val="00EB2ECF"/>
    <w:rsid w:val="00EB495A"/>
    <w:rsid w:val="00EC4CC1"/>
    <w:rsid w:val="00EC548F"/>
    <w:rsid w:val="00ED5C47"/>
    <w:rsid w:val="00F037CF"/>
    <w:rsid w:val="00F168CB"/>
    <w:rsid w:val="00F22D6A"/>
    <w:rsid w:val="00F445C0"/>
    <w:rsid w:val="00F96A9B"/>
    <w:rsid w:val="00FC6FFF"/>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3F4B3628"/>
  <w15:docId w15:val="{40D1C01C-2EC3-451D-B723-418A108A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B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BA3"/>
    <w:pPr>
      <w:tabs>
        <w:tab w:val="center" w:pos="4320"/>
        <w:tab w:val="right" w:pos="8640"/>
      </w:tabs>
    </w:pPr>
  </w:style>
  <w:style w:type="character" w:customStyle="1" w:styleId="HeaderChar">
    <w:name w:val="Header Char"/>
    <w:basedOn w:val="DefaultParagraphFont"/>
    <w:link w:val="Header"/>
    <w:rsid w:val="00470BA3"/>
    <w:rPr>
      <w:rFonts w:ascii="Times New Roman" w:eastAsia="Times New Roman" w:hAnsi="Times New Roman" w:cs="Times New Roman"/>
      <w:sz w:val="24"/>
      <w:szCs w:val="20"/>
    </w:rPr>
  </w:style>
  <w:style w:type="paragraph" w:customStyle="1" w:styleId="Level1">
    <w:name w:val="Level 1"/>
    <w:basedOn w:val="Normal"/>
    <w:rsid w:val="00470BA3"/>
    <w:pPr>
      <w:widowControl w:val="0"/>
    </w:pPr>
  </w:style>
  <w:style w:type="paragraph" w:styleId="Footer">
    <w:name w:val="footer"/>
    <w:basedOn w:val="Normal"/>
    <w:link w:val="FooterChar"/>
    <w:rsid w:val="00470BA3"/>
    <w:pPr>
      <w:tabs>
        <w:tab w:val="center" w:pos="4320"/>
        <w:tab w:val="right" w:pos="8640"/>
      </w:tabs>
    </w:pPr>
  </w:style>
  <w:style w:type="character" w:customStyle="1" w:styleId="FooterChar">
    <w:name w:val="Footer Char"/>
    <w:basedOn w:val="DefaultParagraphFont"/>
    <w:link w:val="Footer"/>
    <w:rsid w:val="00470BA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0B12"/>
    <w:rPr>
      <w:rFonts w:ascii="Tahoma" w:hAnsi="Tahoma" w:cs="Tahoma"/>
      <w:sz w:val="16"/>
      <w:szCs w:val="16"/>
    </w:rPr>
  </w:style>
  <w:style w:type="character" w:customStyle="1" w:styleId="BalloonTextChar">
    <w:name w:val="Balloon Text Char"/>
    <w:basedOn w:val="DefaultParagraphFont"/>
    <w:link w:val="BalloonText"/>
    <w:uiPriority w:val="99"/>
    <w:semiHidden/>
    <w:rsid w:val="00D60B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31981"/>
    <w:rPr>
      <w:sz w:val="16"/>
      <w:szCs w:val="16"/>
    </w:rPr>
  </w:style>
  <w:style w:type="paragraph" w:styleId="CommentText">
    <w:name w:val="annotation text"/>
    <w:basedOn w:val="Normal"/>
    <w:link w:val="CommentTextChar"/>
    <w:uiPriority w:val="99"/>
    <w:semiHidden/>
    <w:unhideWhenUsed/>
    <w:rsid w:val="00E31981"/>
    <w:rPr>
      <w:sz w:val="20"/>
    </w:rPr>
  </w:style>
  <w:style w:type="character" w:customStyle="1" w:styleId="CommentTextChar">
    <w:name w:val="Comment Text Char"/>
    <w:basedOn w:val="DefaultParagraphFont"/>
    <w:link w:val="CommentText"/>
    <w:uiPriority w:val="99"/>
    <w:semiHidden/>
    <w:rsid w:val="00E31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981"/>
    <w:rPr>
      <w:b/>
      <w:bCs/>
    </w:rPr>
  </w:style>
  <w:style w:type="character" w:customStyle="1" w:styleId="CommentSubjectChar">
    <w:name w:val="Comment Subject Char"/>
    <w:basedOn w:val="CommentTextChar"/>
    <w:link w:val="CommentSubject"/>
    <w:uiPriority w:val="99"/>
    <w:semiHidden/>
    <w:rsid w:val="00E3198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21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2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05FDB3B-A365-4618-BD29-809E345F1A9E}"/>
      </w:docPartPr>
      <w:docPartBody>
        <w:p w:rsidR="004215C7" w:rsidRDefault="00D9137B">
          <w:r w:rsidRPr="00793AB1">
            <w:rPr>
              <w:rStyle w:val="PlaceholderText"/>
            </w:rPr>
            <w:t>Click here to enter text.</w:t>
          </w:r>
        </w:p>
      </w:docPartBody>
    </w:docPart>
    <w:docPart>
      <w:docPartPr>
        <w:name w:val="83F75DCB0EB94BA88EE9576B0A58C81B"/>
        <w:category>
          <w:name w:val="General"/>
          <w:gallery w:val="placeholder"/>
        </w:category>
        <w:types>
          <w:type w:val="bbPlcHdr"/>
        </w:types>
        <w:behaviors>
          <w:behavior w:val="content"/>
        </w:behaviors>
        <w:guid w:val="{E09A69D6-C659-4781-831E-F934E6A84835}"/>
      </w:docPartPr>
      <w:docPartBody>
        <w:p w:rsidR="004215C7" w:rsidRDefault="00D9137B" w:rsidP="00D9137B">
          <w:pPr>
            <w:pStyle w:val="83F75DCB0EB94BA88EE9576B0A58C81B"/>
          </w:pPr>
          <w:r w:rsidRPr="00793AB1">
            <w:rPr>
              <w:rStyle w:val="PlaceholderText"/>
            </w:rPr>
            <w:t>Click here to enter text.</w:t>
          </w:r>
        </w:p>
      </w:docPartBody>
    </w:docPart>
    <w:docPart>
      <w:docPartPr>
        <w:name w:val="2C4147FB82914550A520AA5824ED50FD"/>
        <w:category>
          <w:name w:val="General"/>
          <w:gallery w:val="placeholder"/>
        </w:category>
        <w:types>
          <w:type w:val="bbPlcHdr"/>
        </w:types>
        <w:behaviors>
          <w:behavior w:val="content"/>
        </w:behaviors>
        <w:guid w:val="{17C6B8FA-35C0-4A91-8FF0-1499B027EECB}"/>
      </w:docPartPr>
      <w:docPartBody>
        <w:p w:rsidR="004215C7" w:rsidRDefault="00D9137B" w:rsidP="00D9137B">
          <w:pPr>
            <w:pStyle w:val="2C4147FB82914550A520AA5824ED50FD"/>
          </w:pPr>
          <w:r w:rsidRPr="00793AB1">
            <w:rPr>
              <w:rStyle w:val="PlaceholderText"/>
            </w:rPr>
            <w:t>Click here to enter text.</w:t>
          </w:r>
        </w:p>
      </w:docPartBody>
    </w:docPart>
    <w:docPart>
      <w:docPartPr>
        <w:name w:val="3554D9AB562145E8BDF83ED36C485C08"/>
        <w:category>
          <w:name w:val="General"/>
          <w:gallery w:val="placeholder"/>
        </w:category>
        <w:types>
          <w:type w:val="bbPlcHdr"/>
        </w:types>
        <w:behaviors>
          <w:behavior w:val="content"/>
        </w:behaviors>
        <w:guid w:val="{CAD41047-A446-4385-8390-837005917800}"/>
      </w:docPartPr>
      <w:docPartBody>
        <w:p w:rsidR="004215C7" w:rsidRDefault="00D9137B" w:rsidP="00D9137B">
          <w:pPr>
            <w:pStyle w:val="3554D9AB562145E8BDF83ED36C485C08"/>
          </w:pPr>
          <w:r w:rsidRPr="00793AB1">
            <w:rPr>
              <w:rStyle w:val="PlaceholderText"/>
            </w:rPr>
            <w:t>Click here to enter text.</w:t>
          </w:r>
        </w:p>
      </w:docPartBody>
    </w:docPart>
    <w:docPart>
      <w:docPartPr>
        <w:name w:val="93BC63A8A404425C856D89382EBDEBC5"/>
        <w:category>
          <w:name w:val="General"/>
          <w:gallery w:val="placeholder"/>
        </w:category>
        <w:types>
          <w:type w:val="bbPlcHdr"/>
        </w:types>
        <w:behaviors>
          <w:behavior w:val="content"/>
        </w:behaviors>
        <w:guid w:val="{D36A1EF4-5F78-4F76-A438-B28C7973A984}"/>
      </w:docPartPr>
      <w:docPartBody>
        <w:p w:rsidR="004215C7" w:rsidRDefault="00D9137B" w:rsidP="00D9137B">
          <w:pPr>
            <w:pStyle w:val="93BC63A8A404425C856D89382EBDEBC5"/>
          </w:pPr>
          <w:r w:rsidRPr="00793AB1">
            <w:rPr>
              <w:rStyle w:val="PlaceholderText"/>
            </w:rPr>
            <w:t>Click here to enter text.</w:t>
          </w:r>
        </w:p>
      </w:docPartBody>
    </w:docPart>
    <w:docPart>
      <w:docPartPr>
        <w:name w:val="BB0E835E21124FF5B35EC6D8481E84DB"/>
        <w:category>
          <w:name w:val="General"/>
          <w:gallery w:val="placeholder"/>
        </w:category>
        <w:types>
          <w:type w:val="bbPlcHdr"/>
        </w:types>
        <w:behaviors>
          <w:behavior w:val="content"/>
        </w:behaviors>
        <w:guid w:val="{B90B67DB-0433-4F97-BD72-571D0464A1B0}"/>
      </w:docPartPr>
      <w:docPartBody>
        <w:p w:rsidR="004215C7" w:rsidRDefault="00D9137B" w:rsidP="00D9137B">
          <w:pPr>
            <w:pStyle w:val="BB0E835E21124FF5B35EC6D8481E84DB"/>
          </w:pPr>
          <w:r w:rsidRPr="00793AB1">
            <w:rPr>
              <w:rStyle w:val="PlaceholderText"/>
            </w:rPr>
            <w:t>Click here to enter text.</w:t>
          </w:r>
        </w:p>
      </w:docPartBody>
    </w:docPart>
    <w:docPart>
      <w:docPartPr>
        <w:name w:val="A5CD3BCB404140ABA9EA91DCFD7B977A"/>
        <w:category>
          <w:name w:val="General"/>
          <w:gallery w:val="placeholder"/>
        </w:category>
        <w:types>
          <w:type w:val="bbPlcHdr"/>
        </w:types>
        <w:behaviors>
          <w:behavior w:val="content"/>
        </w:behaviors>
        <w:guid w:val="{5A42E484-34CF-4487-8501-F31BE1413B50}"/>
      </w:docPartPr>
      <w:docPartBody>
        <w:p w:rsidR="004215C7" w:rsidRDefault="00D9137B" w:rsidP="00D9137B">
          <w:pPr>
            <w:pStyle w:val="A5CD3BCB404140ABA9EA91DCFD7B977A"/>
          </w:pPr>
          <w:r w:rsidRPr="00793AB1">
            <w:rPr>
              <w:rStyle w:val="PlaceholderText"/>
            </w:rPr>
            <w:t>Click here to enter text.</w:t>
          </w:r>
        </w:p>
      </w:docPartBody>
    </w:docPart>
    <w:docPart>
      <w:docPartPr>
        <w:name w:val="D22EB0A45FB843A39AE25982D809B7A2"/>
        <w:category>
          <w:name w:val="General"/>
          <w:gallery w:val="placeholder"/>
        </w:category>
        <w:types>
          <w:type w:val="bbPlcHdr"/>
        </w:types>
        <w:behaviors>
          <w:behavior w:val="content"/>
        </w:behaviors>
        <w:guid w:val="{82820A7B-EEDD-40C5-8F49-E4B2A0A4BA6C}"/>
      </w:docPartPr>
      <w:docPartBody>
        <w:p w:rsidR="004215C7" w:rsidRDefault="00D9137B" w:rsidP="00D9137B">
          <w:pPr>
            <w:pStyle w:val="D22EB0A45FB843A39AE25982D809B7A2"/>
          </w:pPr>
          <w:r w:rsidRPr="00793AB1">
            <w:rPr>
              <w:rStyle w:val="PlaceholderText"/>
            </w:rPr>
            <w:t>Click here to enter text.</w:t>
          </w:r>
        </w:p>
      </w:docPartBody>
    </w:docPart>
    <w:docPart>
      <w:docPartPr>
        <w:name w:val="53790A92FB134FFE92470A88CD03E6CC"/>
        <w:category>
          <w:name w:val="General"/>
          <w:gallery w:val="placeholder"/>
        </w:category>
        <w:types>
          <w:type w:val="bbPlcHdr"/>
        </w:types>
        <w:behaviors>
          <w:behavior w:val="content"/>
        </w:behaviors>
        <w:guid w:val="{364ADC54-1FE5-4F7A-B231-423FECA03FC1}"/>
      </w:docPartPr>
      <w:docPartBody>
        <w:p w:rsidR="004215C7" w:rsidRDefault="00D9137B" w:rsidP="00D9137B">
          <w:pPr>
            <w:pStyle w:val="53790A92FB134FFE92470A88CD03E6CC"/>
          </w:pPr>
          <w:r w:rsidRPr="00793AB1">
            <w:rPr>
              <w:rStyle w:val="PlaceholderText"/>
            </w:rPr>
            <w:t>Click here to enter text.</w:t>
          </w:r>
        </w:p>
      </w:docPartBody>
    </w:docPart>
    <w:docPart>
      <w:docPartPr>
        <w:name w:val="E5707B5C94F240A0B1E699FEF8A0DC8C"/>
        <w:category>
          <w:name w:val="General"/>
          <w:gallery w:val="placeholder"/>
        </w:category>
        <w:types>
          <w:type w:val="bbPlcHdr"/>
        </w:types>
        <w:behaviors>
          <w:behavior w:val="content"/>
        </w:behaviors>
        <w:guid w:val="{640727C0-471E-4843-B03B-3379E11F7037}"/>
      </w:docPartPr>
      <w:docPartBody>
        <w:p w:rsidR="004215C7" w:rsidRDefault="00D9137B" w:rsidP="00D9137B">
          <w:pPr>
            <w:pStyle w:val="E5707B5C94F240A0B1E699FEF8A0DC8C"/>
          </w:pPr>
          <w:r w:rsidRPr="00793AB1">
            <w:rPr>
              <w:rStyle w:val="PlaceholderText"/>
            </w:rPr>
            <w:t>Click here to enter text.</w:t>
          </w:r>
        </w:p>
      </w:docPartBody>
    </w:docPart>
    <w:docPart>
      <w:docPartPr>
        <w:name w:val="6C2967352A374EAF8A0F4A7EA33DC8F5"/>
        <w:category>
          <w:name w:val="General"/>
          <w:gallery w:val="placeholder"/>
        </w:category>
        <w:types>
          <w:type w:val="bbPlcHdr"/>
        </w:types>
        <w:behaviors>
          <w:behavior w:val="content"/>
        </w:behaviors>
        <w:guid w:val="{681845F3-3F43-436E-BE41-86D726C5C7AD}"/>
      </w:docPartPr>
      <w:docPartBody>
        <w:p w:rsidR="004215C7" w:rsidRDefault="00D9137B" w:rsidP="00D9137B">
          <w:pPr>
            <w:pStyle w:val="6C2967352A374EAF8A0F4A7EA33DC8F5"/>
          </w:pPr>
          <w:r w:rsidRPr="00793AB1">
            <w:rPr>
              <w:rStyle w:val="PlaceholderText"/>
            </w:rPr>
            <w:t>Click here to enter text.</w:t>
          </w:r>
        </w:p>
      </w:docPartBody>
    </w:docPart>
    <w:docPart>
      <w:docPartPr>
        <w:name w:val="4837766960A5462CB2DD64AF0836AE67"/>
        <w:category>
          <w:name w:val="General"/>
          <w:gallery w:val="placeholder"/>
        </w:category>
        <w:types>
          <w:type w:val="bbPlcHdr"/>
        </w:types>
        <w:behaviors>
          <w:behavior w:val="content"/>
        </w:behaviors>
        <w:guid w:val="{719671EC-A739-4B3F-85A1-908836098129}"/>
      </w:docPartPr>
      <w:docPartBody>
        <w:p w:rsidR="004215C7" w:rsidRDefault="00D9137B" w:rsidP="00D9137B">
          <w:pPr>
            <w:pStyle w:val="4837766960A5462CB2DD64AF0836AE67"/>
          </w:pPr>
          <w:r w:rsidRPr="00793AB1">
            <w:rPr>
              <w:rStyle w:val="PlaceholderText"/>
            </w:rPr>
            <w:t>Click here to enter text.</w:t>
          </w:r>
        </w:p>
      </w:docPartBody>
    </w:docPart>
    <w:docPart>
      <w:docPartPr>
        <w:name w:val="5C4E8D613FCC48309D1D6CA77421B9DA"/>
        <w:category>
          <w:name w:val="General"/>
          <w:gallery w:val="placeholder"/>
        </w:category>
        <w:types>
          <w:type w:val="bbPlcHdr"/>
        </w:types>
        <w:behaviors>
          <w:behavior w:val="content"/>
        </w:behaviors>
        <w:guid w:val="{F323C7AC-B41E-4B71-B168-F8F2D4189554}"/>
      </w:docPartPr>
      <w:docPartBody>
        <w:p w:rsidR="004215C7" w:rsidRDefault="00D9137B" w:rsidP="00D9137B">
          <w:pPr>
            <w:pStyle w:val="5C4E8D613FCC48309D1D6CA77421B9DA"/>
          </w:pPr>
          <w:r w:rsidRPr="00793AB1">
            <w:rPr>
              <w:rStyle w:val="PlaceholderText"/>
            </w:rPr>
            <w:t>Click here to enter text.</w:t>
          </w:r>
        </w:p>
      </w:docPartBody>
    </w:docPart>
    <w:docPart>
      <w:docPartPr>
        <w:name w:val="43FEC4D9F0CF4BD2A42E1C8DA06302C5"/>
        <w:category>
          <w:name w:val="General"/>
          <w:gallery w:val="placeholder"/>
        </w:category>
        <w:types>
          <w:type w:val="bbPlcHdr"/>
        </w:types>
        <w:behaviors>
          <w:behavior w:val="content"/>
        </w:behaviors>
        <w:guid w:val="{DF55671B-3AC0-4FF4-99A3-F3997DDC611D}"/>
      </w:docPartPr>
      <w:docPartBody>
        <w:p w:rsidR="004215C7" w:rsidRDefault="00D9137B" w:rsidP="00D9137B">
          <w:pPr>
            <w:pStyle w:val="43FEC4D9F0CF4BD2A42E1C8DA06302C5"/>
          </w:pPr>
          <w:r w:rsidRPr="00793AB1">
            <w:rPr>
              <w:rStyle w:val="PlaceholderText"/>
            </w:rPr>
            <w:t>Click here to enter text.</w:t>
          </w:r>
        </w:p>
      </w:docPartBody>
    </w:docPart>
    <w:docPart>
      <w:docPartPr>
        <w:name w:val="72E2152F47BE45A590CF20D98CCDD592"/>
        <w:category>
          <w:name w:val="General"/>
          <w:gallery w:val="placeholder"/>
        </w:category>
        <w:types>
          <w:type w:val="bbPlcHdr"/>
        </w:types>
        <w:behaviors>
          <w:behavior w:val="content"/>
        </w:behaviors>
        <w:guid w:val="{BD4BC446-C21E-47A5-A53B-0F28BF2DCCC2}"/>
      </w:docPartPr>
      <w:docPartBody>
        <w:p w:rsidR="004215C7" w:rsidRDefault="00D9137B" w:rsidP="00D9137B">
          <w:pPr>
            <w:pStyle w:val="72E2152F47BE45A590CF20D98CCDD592"/>
          </w:pPr>
          <w:r w:rsidRPr="00793A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7B"/>
    <w:rsid w:val="001E7C3A"/>
    <w:rsid w:val="004215C7"/>
    <w:rsid w:val="00D9137B"/>
    <w:rsid w:val="00F3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37B"/>
    <w:rPr>
      <w:color w:val="808080"/>
    </w:rPr>
  </w:style>
  <w:style w:type="paragraph" w:customStyle="1" w:styleId="C840D17618CB4D0F96D8AFE31DE904DB">
    <w:name w:val="C840D17618CB4D0F96D8AFE31DE904DB"/>
    <w:rsid w:val="00D9137B"/>
  </w:style>
  <w:style w:type="paragraph" w:customStyle="1" w:styleId="83F75DCB0EB94BA88EE9576B0A58C81B">
    <w:name w:val="83F75DCB0EB94BA88EE9576B0A58C81B"/>
    <w:rsid w:val="00D9137B"/>
  </w:style>
  <w:style w:type="paragraph" w:customStyle="1" w:styleId="2C4147FB82914550A520AA5824ED50FD">
    <w:name w:val="2C4147FB82914550A520AA5824ED50FD"/>
    <w:rsid w:val="00D9137B"/>
  </w:style>
  <w:style w:type="paragraph" w:customStyle="1" w:styleId="3554D9AB562145E8BDF83ED36C485C08">
    <w:name w:val="3554D9AB562145E8BDF83ED36C485C08"/>
    <w:rsid w:val="00D9137B"/>
  </w:style>
  <w:style w:type="paragraph" w:customStyle="1" w:styleId="93BC63A8A404425C856D89382EBDEBC5">
    <w:name w:val="93BC63A8A404425C856D89382EBDEBC5"/>
    <w:rsid w:val="00D9137B"/>
  </w:style>
  <w:style w:type="paragraph" w:customStyle="1" w:styleId="BB0E835E21124FF5B35EC6D8481E84DB">
    <w:name w:val="BB0E835E21124FF5B35EC6D8481E84DB"/>
    <w:rsid w:val="00D9137B"/>
  </w:style>
  <w:style w:type="paragraph" w:customStyle="1" w:styleId="A5CD3BCB404140ABA9EA91DCFD7B977A">
    <w:name w:val="A5CD3BCB404140ABA9EA91DCFD7B977A"/>
    <w:rsid w:val="00D9137B"/>
  </w:style>
  <w:style w:type="paragraph" w:customStyle="1" w:styleId="D22EB0A45FB843A39AE25982D809B7A2">
    <w:name w:val="D22EB0A45FB843A39AE25982D809B7A2"/>
    <w:rsid w:val="00D9137B"/>
  </w:style>
  <w:style w:type="paragraph" w:customStyle="1" w:styleId="689477FBE03C42A9ACDB9FF52D9AF47C">
    <w:name w:val="689477FBE03C42A9ACDB9FF52D9AF47C"/>
    <w:rsid w:val="00D9137B"/>
  </w:style>
  <w:style w:type="paragraph" w:customStyle="1" w:styleId="D97BEDC4B83C486982DAFA715B675286">
    <w:name w:val="D97BEDC4B83C486982DAFA715B675286"/>
    <w:rsid w:val="00D9137B"/>
  </w:style>
  <w:style w:type="paragraph" w:customStyle="1" w:styleId="B9B2178336D9408DBF75C0348242F2D1">
    <w:name w:val="B9B2178336D9408DBF75C0348242F2D1"/>
    <w:rsid w:val="00D9137B"/>
  </w:style>
  <w:style w:type="paragraph" w:customStyle="1" w:styleId="7BECF28128BD466C8D2FD2A6DBB79ABD">
    <w:name w:val="7BECF28128BD466C8D2FD2A6DBB79ABD"/>
    <w:rsid w:val="00D9137B"/>
  </w:style>
  <w:style w:type="paragraph" w:customStyle="1" w:styleId="56BBA449DF9548B0823B5D5DF05173BF">
    <w:name w:val="56BBA449DF9548B0823B5D5DF05173BF"/>
    <w:rsid w:val="00D9137B"/>
  </w:style>
  <w:style w:type="paragraph" w:customStyle="1" w:styleId="9DFB38E5305746DF8E96715DBBDD8009">
    <w:name w:val="9DFB38E5305746DF8E96715DBBDD8009"/>
    <w:rsid w:val="00D9137B"/>
  </w:style>
  <w:style w:type="paragraph" w:customStyle="1" w:styleId="E6C697F109614A94BB840920046B4C45">
    <w:name w:val="E6C697F109614A94BB840920046B4C45"/>
    <w:rsid w:val="00D9137B"/>
  </w:style>
  <w:style w:type="paragraph" w:customStyle="1" w:styleId="5C8010B469F14FCA971F97E90F0C1879">
    <w:name w:val="5C8010B469F14FCA971F97E90F0C1879"/>
    <w:rsid w:val="00D9137B"/>
  </w:style>
  <w:style w:type="paragraph" w:customStyle="1" w:styleId="B3EE035C99C84DC5B82065736ED1363F">
    <w:name w:val="B3EE035C99C84DC5B82065736ED1363F"/>
    <w:rsid w:val="00D9137B"/>
  </w:style>
  <w:style w:type="paragraph" w:customStyle="1" w:styleId="D6447970FEC4441AA6F6CFC6C140F12B">
    <w:name w:val="D6447970FEC4441AA6F6CFC6C140F12B"/>
    <w:rsid w:val="00D9137B"/>
  </w:style>
  <w:style w:type="paragraph" w:customStyle="1" w:styleId="53790A92FB134FFE92470A88CD03E6CC">
    <w:name w:val="53790A92FB134FFE92470A88CD03E6CC"/>
    <w:rsid w:val="00D9137B"/>
  </w:style>
  <w:style w:type="paragraph" w:customStyle="1" w:styleId="E5707B5C94F240A0B1E699FEF8A0DC8C">
    <w:name w:val="E5707B5C94F240A0B1E699FEF8A0DC8C"/>
    <w:rsid w:val="00D9137B"/>
  </w:style>
  <w:style w:type="paragraph" w:customStyle="1" w:styleId="6C2967352A374EAF8A0F4A7EA33DC8F5">
    <w:name w:val="6C2967352A374EAF8A0F4A7EA33DC8F5"/>
    <w:rsid w:val="00D9137B"/>
  </w:style>
  <w:style w:type="paragraph" w:customStyle="1" w:styleId="4837766960A5462CB2DD64AF0836AE67">
    <w:name w:val="4837766960A5462CB2DD64AF0836AE67"/>
    <w:rsid w:val="00D9137B"/>
  </w:style>
  <w:style w:type="paragraph" w:customStyle="1" w:styleId="5C4E8D613FCC48309D1D6CA77421B9DA">
    <w:name w:val="5C4E8D613FCC48309D1D6CA77421B9DA"/>
    <w:rsid w:val="00D9137B"/>
  </w:style>
  <w:style w:type="paragraph" w:customStyle="1" w:styleId="43FEC4D9F0CF4BD2A42E1C8DA06302C5">
    <w:name w:val="43FEC4D9F0CF4BD2A42E1C8DA06302C5"/>
    <w:rsid w:val="00D9137B"/>
  </w:style>
  <w:style w:type="paragraph" w:customStyle="1" w:styleId="72E2152F47BE45A590CF20D98CCDD592">
    <w:name w:val="72E2152F47BE45A590CF20D98CCDD592"/>
    <w:rsid w:val="00D91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CEE765992284595D8BC7DDB85C339" ma:contentTypeVersion="0" ma:contentTypeDescription="Create a new document." ma:contentTypeScope="" ma:versionID="ab4e6fc3f4d742fd9b005268eb9fb5e9">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EFF9-1F6D-4185-8FAC-77550CBD9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966C05-7F66-40CE-9598-42CD1DECA591}">
  <ds:schemaRefs>
    <ds:schemaRef ds:uri="http://schemas.microsoft.com/sharepoint/v3/contenttype/forms"/>
  </ds:schemaRefs>
</ds:datastoreItem>
</file>

<file path=customXml/itemProps3.xml><?xml version="1.0" encoding="utf-8"?>
<ds:datastoreItem xmlns:ds="http://schemas.openxmlformats.org/officeDocument/2006/customXml" ds:itemID="{D1BD4C6E-9EBC-40AD-B3F3-208F2D67B21C}">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 ds:uri="http://purl.org/dc/terms/"/>
  </ds:schemaRefs>
</ds:datastoreItem>
</file>

<file path=customXml/itemProps4.xml><?xml version="1.0" encoding="utf-8"?>
<ds:datastoreItem xmlns:ds="http://schemas.openxmlformats.org/officeDocument/2006/customXml" ds:itemID="{AB5751D2-748C-4798-9074-3C2320F6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4797</Words>
  <Characters>27348</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Moore</dc:creator>
  <cp:lastModifiedBy>Montavon, Jeffrey</cp:lastModifiedBy>
  <cp:revision>2</cp:revision>
  <cp:lastPrinted>2015-09-23T11:52:00Z</cp:lastPrinted>
  <dcterms:created xsi:type="dcterms:W3CDTF">2017-08-11T15:10:00Z</dcterms:created>
  <dcterms:modified xsi:type="dcterms:W3CDTF">2017-08-11T15:10:00Z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0x0101008CBCEE765992284595D8BC7DDB85C339</vt:lpwstr>
  </property>
</Properties>
</file>