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30735" w14:textId="43CF3D55" w:rsidR="00B21298" w:rsidRDefault="00CA145B" w:rsidP="00CA145B">
      <w:pPr>
        <w:rPr>
          <w:noProof/>
        </w:rPr>
      </w:pPr>
      <w:r>
        <w:rPr>
          <w:noProof/>
        </w:rPr>
        <mc:AlternateContent>
          <mc:Choice Requires="wps">
            <w:drawing>
              <wp:anchor distT="45720" distB="45720" distL="114300" distR="114300" simplePos="0" relativeHeight="251678208" behindDoc="0" locked="0" layoutInCell="1" allowOverlap="1" wp14:anchorId="1A245DD9" wp14:editId="0070C198">
                <wp:simplePos x="0" y="0"/>
                <wp:positionH relativeFrom="margin">
                  <wp:align>right</wp:align>
                </wp:positionH>
                <wp:positionV relativeFrom="paragraph">
                  <wp:posOffset>0</wp:posOffset>
                </wp:positionV>
                <wp:extent cx="2578735" cy="70548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705485"/>
                        </a:xfrm>
                        <a:prstGeom prst="rect">
                          <a:avLst/>
                        </a:prstGeom>
                        <a:solidFill>
                          <a:srgbClr val="FFFFFF"/>
                        </a:solidFill>
                        <a:ln w="9525">
                          <a:noFill/>
                          <a:miter lim="800000"/>
                          <a:headEnd/>
                          <a:tailEnd/>
                        </a:ln>
                      </wps:spPr>
                      <wps:txbx>
                        <w:txbxContent>
                          <w:p w14:paraId="61BE85F9" w14:textId="005CFC31" w:rsidR="00D9574C" w:rsidRDefault="00CA145B">
                            <w:r>
                              <w:rPr>
                                <w:noProof/>
                              </w:rPr>
                              <w:drawing>
                                <wp:inline distT="0" distB="0" distL="0" distR="0" wp14:anchorId="0A439794" wp14:editId="184B95A6">
                                  <wp:extent cx="1814589" cy="557530"/>
                                  <wp:effectExtent l="0" t="0" r="0" b="5080"/>
                                  <wp:docPr id="2"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hap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4589" cy="5575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45DD9" id="_x0000_t202" coordsize="21600,21600" o:spt="202" path="m,l,21600r21600,l21600,xe">
                <v:stroke joinstyle="miter"/>
                <v:path gradientshapeok="t" o:connecttype="rect"/>
              </v:shapetype>
              <v:shape id="Text Box 2" o:spid="_x0000_s1026" type="#_x0000_t202" style="position:absolute;margin-left:151.85pt;margin-top:0;width:203.05pt;height:55.55pt;z-index:2516782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" stroked="f">
                <v:textbox>
                  <w:txbxContent>
                    <w:p w14:paraId="61BE85F9" w14:textId="005CFC31" w:rsidR="00D9574C" w:rsidRDefault="00CA145B">
                      <w:r>
                        <w:rPr>
                          <w:noProof/>
                        </w:rPr>
                        <w:drawing>
                          <wp:inline distT="0" distB="0" distL="0" distR="0" wp14:anchorId="0A439794" wp14:editId="184B95A6">
                            <wp:extent cx="1814589" cy="557530"/>
                            <wp:effectExtent l="0" t="0" r="0" b="5080"/>
                            <wp:docPr id="2"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hap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4589" cy="557530"/>
                                    </a:xfrm>
                                    <a:prstGeom prst="rect">
                                      <a:avLst/>
                                    </a:prstGeom>
                                    <a:noFill/>
                                    <a:ln>
                                      <a:noFill/>
                                    </a:ln>
                                  </pic:spPr>
                                </pic:pic>
                              </a:graphicData>
                            </a:graphic>
                          </wp:inline>
                        </w:drawing>
                      </w:r>
                    </w:p>
                  </w:txbxContent>
                </v:textbox>
                <w10:wrap type="square" anchorx="margin"/>
              </v:shape>
            </w:pict>
          </mc:Fallback>
        </mc:AlternateContent>
      </w:r>
      <w:r>
        <w:rPr>
          <w:noProof/>
        </w:rPr>
        <w:drawing>
          <wp:inline distT="0" distB="0" distL="0" distR="0" wp14:anchorId="43D6F8FF" wp14:editId="05BFC7B2">
            <wp:extent cx="2279342" cy="571500"/>
            <wp:effectExtent l="0" t="0" r="6985" b="0"/>
            <wp:docPr id="1916432002" name="Picture 1916432002" descr="ODH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HE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0259" cy="574237"/>
                    </a:xfrm>
                    <a:prstGeom prst="rect">
                      <a:avLst/>
                    </a:prstGeom>
                    <a:noFill/>
                    <a:ln>
                      <a:noFill/>
                    </a:ln>
                  </pic:spPr>
                </pic:pic>
              </a:graphicData>
            </a:graphic>
          </wp:inline>
        </w:drawing>
      </w:r>
    </w:p>
    <w:p w14:paraId="01782F49" w14:textId="77777777" w:rsidR="00780EE0" w:rsidRDefault="00780EE0" w:rsidP="00CA145B">
      <w:pPr>
        <w:rPr>
          <w:noProof/>
        </w:rPr>
      </w:pPr>
    </w:p>
    <w:p w14:paraId="7ABAAB61" w14:textId="5782D531" w:rsidR="006C2314" w:rsidRDefault="006C2314" w:rsidP="00B21298">
      <w:pPr>
        <w:jc w:val="center"/>
        <w:rPr>
          <w:rFonts w:ascii="Arial" w:hAnsi="Arial" w:cs="Arial"/>
          <w:b/>
          <w:sz w:val="40"/>
          <w:szCs w:val="40"/>
        </w:rPr>
      </w:pPr>
    </w:p>
    <w:p w14:paraId="664D9A5A" w14:textId="77777777" w:rsidR="006C2314" w:rsidRDefault="006C2314" w:rsidP="00B21298">
      <w:pPr>
        <w:jc w:val="center"/>
        <w:rPr>
          <w:rFonts w:ascii="Arial" w:hAnsi="Arial" w:cs="Arial"/>
          <w:b/>
          <w:sz w:val="40"/>
          <w:szCs w:val="40"/>
        </w:rPr>
      </w:pPr>
    </w:p>
    <w:p w14:paraId="4A276CA6" w14:textId="77777777" w:rsidR="008C0912" w:rsidRDefault="008C0912" w:rsidP="00B21298">
      <w:pPr>
        <w:jc w:val="center"/>
        <w:rPr>
          <w:rFonts w:ascii="Arial" w:hAnsi="Arial" w:cs="Arial"/>
          <w:b/>
          <w:sz w:val="40"/>
          <w:szCs w:val="40"/>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402"/>
        <w:gridCol w:w="8816"/>
      </w:tblGrid>
      <w:tr w:rsidR="009D2EBB" w:rsidRPr="00B32211" w14:paraId="6436B002" w14:textId="77777777" w:rsidTr="00AF04C7">
        <w:trPr>
          <w:trHeight w:val="898"/>
          <w:jc w:val="center"/>
        </w:trPr>
        <w:tc>
          <w:tcPr>
            <w:tcW w:w="5000" w:type="pct"/>
            <w:gridSpan w:val="2"/>
            <w:shd w:val="clear" w:color="auto" w:fill="C00000"/>
            <w:vAlign w:val="center"/>
          </w:tcPr>
          <w:p w14:paraId="7B0404BD" w14:textId="64327CD6" w:rsidR="009D2EBB" w:rsidRPr="009D2EBB" w:rsidRDefault="009D2EBB" w:rsidP="00844C04">
            <w:pPr>
              <w:jc w:val="center"/>
              <w:rPr>
                <w:rFonts w:asciiTheme="majorHAnsi" w:hAnsiTheme="majorHAnsi" w:cs="Arial"/>
                <w:b/>
                <w:color w:val="FFFFFF" w:themeColor="background1"/>
                <w:sz w:val="20"/>
                <w:szCs w:val="40"/>
              </w:rPr>
            </w:pPr>
            <w:r w:rsidRPr="009D2EBB">
              <w:rPr>
                <w:rFonts w:asciiTheme="majorHAnsi" w:hAnsiTheme="majorHAnsi" w:cs="Arial"/>
                <w:b/>
                <w:color w:val="FFFFFF" w:themeColor="background1"/>
                <w:sz w:val="32"/>
                <w:szCs w:val="40"/>
              </w:rPr>
              <w:t>Local Program Review Instrument</w:t>
            </w:r>
          </w:p>
        </w:tc>
      </w:tr>
      <w:tr w:rsidR="006C2314" w:rsidRPr="00B32211" w14:paraId="70BE53E0" w14:textId="77777777" w:rsidTr="00D32035">
        <w:trPr>
          <w:trHeight w:val="576"/>
          <w:jc w:val="center"/>
        </w:trPr>
        <w:tc>
          <w:tcPr>
            <w:tcW w:w="1665" w:type="pct"/>
            <w:vAlign w:val="center"/>
          </w:tcPr>
          <w:p w14:paraId="49640BDB" w14:textId="77777777" w:rsidR="006C2314" w:rsidRPr="0079505A" w:rsidRDefault="006C2314" w:rsidP="006C2314">
            <w:pPr>
              <w:rPr>
                <w:rFonts w:asciiTheme="majorHAnsi" w:hAnsiTheme="majorHAnsi" w:cs="Arial"/>
                <w:b/>
                <w:sz w:val="26"/>
                <w:szCs w:val="26"/>
              </w:rPr>
            </w:pPr>
            <w:r w:rsidRPr="0079505A">
              <w:rPr>
                <w:rFonts w:asciiTheme="majorHAnsi" w:hAnsiTheme="majorHAnsi" w:cs="Arial"/>
                <w:b/>
                <w:sz w:val="26"/>
                <w:szCs w:val="26"/>
              </w:rPr>
              <w:t>Aspire Program Name</w:t>
            </w:r>
          </w:p>
        </w:tc>
        <w:tc>
          <w:tcPr>
            <w:tcW w:w="3335" w:type="pct"/>
          </w:tcPr>
          <w:p w14:paraId="5FD68045" w14:textId="77777777" w:rsidR="007772F2" w:rsidRDefault="007772F2" w:rsidP="009E4D7C">
            <w:pPr>
              <w:jc w:val="center"/>
              <w:rPr>
                <w:rFonts w:asciiTheme="majorHAnsi" w:hAnsiTheme="majorHAnsi" w:cs="Arial"/>
              </w:rPr>
            </w:pPr>
          </w:p>
          <w:p w14:paraId="1E279CFD" w14:textId="2E245987" w:rsidR="006C2314" w:rsidRPr="00B32211" w:rsidRDefault="006C2314" w:rsidP="009E4D7C">
            <w:pPr>
              <w:jc w:val="center"/>
              <w:rPr>
                <w:rFonts w:asciiTheme="majorHAnsi" w:hAnsiTheme="majorHAnsi" w:cs="Arial"/>
              </w:rPr>
            </w:pPr>
          </w:p>
        </w:tc>
      </w:tr>
      <w:tr w:rsidR="006C2314" w:rsidRPr="00B32211" w14:paraId="21949EAA" w14:textId="77777777" w:rsidTr="00D32035">
        <w:trPr>
          <w:trHeight w:val="576"/>
          <w:jc w:val="center"/>
        </w:trPr>
        <w:tc>
          <w:tcPr>
            <w:tcW w:w="1665" w:type="pct"/>
            <w:vAlign w:val="center"/>
          </w:tcPr>
          <w:p w14:paraId="50A49A88" w14:textId="77777777" w:rsidR="006C2314" w:rsidRPr="0079505A" w:rsidRDefault="006C2314" w:rsidP="006C2314">
            <w:pPr>
              <w:rPr>
                <w:rFonts w:asciiTheme="majorHAnsi" w:hAnsiTheme="majorHAnsi" w:cs="Arial"/>
                <w:b/>
                <w:sz w:val="26"/>
                <w:szCs w:val="26"/>
              </w:rPr>
            </w:pPr>
            <w:r w:rsidRPr="0079505A">
              <w:rPr>
                <w:rFonts w:asciiTheme="majorHAnsi" w:hAnsiTheme="majorHAnsi" w:cs="Arial"/>
                <w:b/>
                <w:sz w:val="26"/>
                <w:szCs w:val="26"/>
              </w:rPr>
              <w:t>Aspire Program Administrator</w:t>
            </w:r>
          </w:p>
        </w:tc>
        <w:tc>
          <w:tcPr>
            <w:tcW w:w="3335" w:type="pct"/>
          </w:tcPr>
          <w:p w14:paraId="03B9F703" w14:textId="77777777" w:rsidR="006C2314" w:rsidRDefault="006C2314" w:rsidP="009E4D7C">
            <w:pPr>
              <w:jc w:val="center"/>
              <w:rPr>
                <w:rFonts w:asciiTheme="majorHAnsi" w:hAnsiTheme="majorHAnsi" w:cs="Arial"/>
              </w:rPr>
            </w:pPr>
          </w:p>
          <w:p w14:paraId="55C92B72" w14:textId="438B67A2" w:rsidR="007772F2" w:rsidRPr="00B32211" w:rsidRDefault="007772F2" w:rsidP="009E4D7C">
            <w:pPr>
              <w:jc w:val="center"/>
              <w:rPr>
                <w:rFonts w:asciiTheme="majorHAnsi" w:hAnsiTheme="majorHAnsi" w:cs="Arial"/>
              </w:rPr>
            </w:pPr>
          </w:p>
        </w:tc>
      </w:tr>
      <w:tr w:rsidR="00A42C9A" w:rsidRPr="00B32211" w14:paraId="7C10D692" w14:textId="77777777" w:rsidTr="00D32035">
        <w:trPr>
          <w:trHeight w:val="576"/>
          <w:jc w:val="center"/>
        </w:trPr>
        <w:tc>
          <w:tcPr>
            <w:tcW w:w="1665" w:type="pct"/>
            <w:vAlign w:val="center"/>
          </w:tcPr>
          <w:p w14:paraId="5D97A8F6" w14:textId="1508B2A7" w:rsidR="00A42C9A" w:rsidRPr="0079505A" w:rsidRDefault="00A42C9A" w:rsidP="006C2314">
            <w:pPr>
              <w:rPr>
                <w:rFonts w:asciiTheme="majorHAnsi" w:hAnsiTheme="majorHAnsi" w:cs="Arial"/>
                <w:b/>
                <w:sz w:val="26"/>
                <w:szCs w:val="26"/>
              </w:rPr>
            </w:pPr>
            <w:r w:rsidRPr="0079505A">
              <w:rPr>
                <w:rFonts w:asciiTheme="majorHAnsi" w:hAnsiTheme="majorHAnsi" w:cs="Arial"/>
                <w:b/>
                <w:sz w:val="26"/>
                <w:szCs w:val="26"/>
              </w:rPr>
              <w:t xml:space="preserve">Program </w:t>
            </w:r>
            <w:r w:rsidR="00A400E1" w:rsidRPr="0079505A">
              <w:rPr>
                <w:rFonts w:asciiTheme="majorHAnsi" w:hAnsiTheme="majorHAnsi" w:cs="Arial"/>
                <w:b/>
                <w:sz w:val="26"/>
                <w:szCs w:val="26"/>
              </w:rPr>
              <w:t>Review</w:t>
            </w:r>
            <w:r w:rsidR="006C2314" w:rsidRPr="0079505A">
              <w:rPr>
                <w:rFonts w:asciiTheme="majorHAnsi" w:hAnsiTheme="majorHAnsi" w:cs="Arial"/>
                <w:b/>
                <w:sz w:val="26"/>
                <w:szCs w:val="26"/>
              </w:rPr>
              <w:t xml:space="preserve"> Date</w:t>
            </w:r>
            <w:r w:rsidR="00841908">
              <w:rPr>
                <w:rFonts w:asciiTheme="majorHAnsi" w:hAnsiTheme="majorHAnsi" w:cs="Arial"/>
                <w:b/>
                <w:sz w:val="26"/>
                <w:szCs w:val="26"/>
              </w:rPr>
              <w:t xml:space="preserve"> Range</w:t>
            </w:r>
          </w:p>
        </w:tc>
        <w:tc>
          <w:tcPr>
            <w:tcW w:w="3335" w:type="pct"/>
          </w:tcPr>
          <w:p w14:paraId="1E39D0F7" w14:textId="77777777" w:rsidR="00A42C9A" w:rsidRPr="00B32211" w:rsidRDefault="00A42C9A" w:rsidP="009E4D7C">
            <w:pPr>
              <w:jc w:val="center"/>
              <w:rPr>
                <w:rFonts w:asciiTheme="majorHAnsi" w:hAnsiTheme="majorHAnsi" w:cs="Arial"/>
              </w:rPr>
            </w:pPr>
          </w:p>
          <w:p w14:paraId="2B126747" w14:textId="561398A7" w:rsidR="009E4D7C" w:rsidRPr="00B32211" w:rsidRDefault="009E4D7C" w:rsidP="009E4D7C">
            <w:pPr>
              <w:jc w:val="center"/>
              <w:rPr>
                <w:rFonts w:asciiTheme="majorHAnsi" w:hAnsiTheme="majorHAnsi" w:cs="Arial"/>
              </w:rPr>
            </w:pPr>
          </w:p>
        </w:tc>
      </w:tr>
      <w:tr w:rsidR="00A42C9A" w:rsidRPr="00B32211" w14:paraId="7DD712EA" w14:textId="77777777" w:rsidTr="00D32035">
        <w:trPr>
          <w:trHeight w:val="576"/>
          <w:jc w:val="center"/>
        </w:trPr>
        <w:tc>
          <w:tcPr>
            <w:tcW w:w="1665" w:type="pct"/>
            <w:vAlign w:val="center"/>
          </w:tcPr>
          <w:p w14:paraId="2D049FB1" w14:textId="77777777" w:rsidR="00A42C9A" w:rsidRPr="0079505A" w:rsidRDefault="006C2314" w:rsidP="006C2314">
            <w:pPr>
              <w:rPr>
                <w:rFonts w:asciiTheme="majorHAnsi" w:hAnsiTheme="majorHAnsi" w:cs="Arial"/>
                <w:b/>
                <w:sz w:val="26"/>
                <w:szCs w:val="26"/>
              </w:rPr>
            </w:pPr>
            <w:r w:rsidRPr="0079505A">
              <w:rPr>
                <w:rFonts w:asciiTheme="majorHAnsi" w:hAnsiTheme="majorHAnsi" w:cs="Arial"/>
                <w:b/>
                <w:sz w:val="26"/>
                <w:szCs w:val="26"/>
              </w:rPr>
              <w:t xml:space="preserve">Previous Review </w:t>
            </w:r>
            <w:r w:rsidR="00A42C9A" w:rsidRPr="0079505A">
              <w:rPr>
                <w:rFonts w:asciiTheme="majorHAnsi" w:hAnsiTheme="majorHAnsi" w:cs="Arial"/>
                <w:b/>
                <w:sz w:val="26"/>
                <w:szCs w:val="26"/>
              </w:rPr>
              <w:t xml:space="preserve">Date </w:t>
            </w:r>
          </w:p>
        </w:tc>
        <w:tc>
          <w:tcPr>
            <w:tcW w:w="3335" w:type="pct"/>
          </w:tcPr>
          <w:p w14:paraId="256F1E7F" w14:textId="6DA1933E" w:rsidR="00A42C9A" w:rsidRDefault="00A42C9A" w:rsidP="00B21298">
            <w:pPr>
              <w:jc w:val="center"/>
              <w:rPr>
                <w:rFonts w:asciiTheme="majorHAnsi" w:hAnsiTheme="majorHAnsi" w:cs="Arial"/>
              </w:rPr>
            </w:pPr>
          </w:p>
          <w:p w14:paraId="32F1B5C5" w14:textId="48D42099" w:rsidR="00A42C9A" w:rsidRPr="00B32211" w:rsidRDefault="00A42C9A" w:rsidP="007772F2">
            <w:pPr>
              <w:jc w:val="center"/>
              <w:rPr>
                <w:rFonts w:asciiTheme="majorHAnsi" w:hAnsiTheme="majorHAnsi" w:cs="Arial"/>
              </w:rPr>
            </w:pPr>
          </w:p>
        </w:tc>
      </w:tr>
      <w:tr w:rsidR="00A42C9A" w:rsidRPr="00B32211" w14:paraId="1F7500F8" w14:textId="77777777" w:rsidTr="00D32035">
        <w:trPr>
          <w:trHeight w:val="576"/>
          <w:jc w:val="center"/>
        </w:trPr>
        <w:tc>
          <w:tcPr>
            <w:tcW w:w="1665" w:type="pct"/>
            <w:vAlign w:val="center"/>
          </w:tcPr>
          <w:p w14:paraId="3EFD9EBB" w14:textId="4ADEC804" w:rsidR="00A42C9A" w:rsidRPr="0079505A" w:rsidRDefault="00841908" w:rsidP="006C2314">
            <w:pPr>
              <w:rPr>
                <w:rFonts w:asciiTheme="majorHAnsi" w:hAnsiTheme="majorHAnsi" w:cs="Arial"/>
                <w:b/>
                <w:sz w:val="26"/>
                <w:szCs w:val="26"/>
              </w:rPr>
            </w:pPr>
            <w:r>
              <w:rPr>
                <w:rFonts w:asciiTheme="majorHAnsi" w:hAnsiTheme="majorHAnsi" w:cs="Arial"/>
                <w:b/>
                <w:sz w:val="26"/>
                <w:szCs w:val="26"/>
              </w:rPr>
              <w:t>ODHE Aspire Staff Member</w:t>
            </w:r>
          </w:p>
        </w:tc>
        <w:tc>
          <w:tcPr>
            <w:tcW w:w="3335" w:type="pct"/>
          </w:tcPr>
          <w:p w14:paraId="20C778E1" w14:textId="0CF376EF" w:rsidR="00532986" w:rsidRPr="00B32211" w:rsidRDefault="00532986" w:rsidP="009E4D7C">
            <w:pPr>
              <w:jc w:val="center"/>
              <w:rPr>
                <w:rFonts w:asciiTheme="majorHAnsi" w:hAnsiTheme="majorHAnsi" w:cs="Arial"/>
              </w:rPr>
            </w:pPr>
          </w:p>
        </w:tc>
      </w:tr>
      <w:tr w:rsidR="00D4606B" w:rsidRPr="00B32211" w14:paraId="355CDD98" w14:textId="77777777" w:rsidTr="00310301">
        <w:trPr>
          <w:trHeight w:val="576"/>
          <w:jc w:val="center"/>
        </w:trPr>
        <w:tc>
          <w:tcPr>
            <w:tcW w:w="1665" w:type="pct"/>
            <w:shd w:val="clear" w:color="auto" w:fill="000000" w:themeFill="text1"/>
            <w:vAlign w:val="center"/>
          </w:tcPr>
          <w:p w14:paraId="66B2EA88" w14:textId="350BD8D7" w:rsidR="00D4606B" w:rsidRPr="0079505A" w:rsidRDefault="00A606DC" w:rsidP="00A606DC">
            <w:pPr>
              <w:rPr>
                <w:rFonts w:asciiTheme="majorHAnsi" w:hAnsiTheme="majorHAnsi" w:cs="Arial"/>
                <w:b/>
                <w:sz w:val="26"/>
                <w:szCs w:val="26"/>
              </w:rPr>
            </w:pPr>
            <w:r>
              <w:rPr>
                <w:rFonts w:asciiTheme="majorHAnsi" w:hAnsiTheme="majorHAnsi" w:cs="Arial"/>
                <w:b/>
                <w:sz w:val="26"/>
                <w:szCs w:val="26"/>
              </w:rPr>
              <w:t xml:space="preserve">Due date for </w:t>
            </w:r>
            <w:r w:rsidR="00F25DA1">
              <w:rPr>
                <w:rFonts w:asciiTheme="majorHAnsi" w:hAnsiTheme="majorHAnsi" w:cs="Arial"/>
                <w:b/>
                <w:sz w:val="26"/>
                <w:szCs w:val="26"/>
              </w:rPr>
              <w:t xml:space="preserve">submission of </w:t>
            </w:r>
            <w:r>
              <w:rPr>
                <w:rFonts w:asciiTheme="majorHAnsi" w:hAnsiTheme="majorHAnsi" w:cs="Arial"/>
                <w:b/>
                <w:sz w:val="26"/>
                <w:szCs w:val="26"/>
              </w:rPr>
              <w:t>the c</w:t>
            </w:r>
            <w:r w:rsidR="00D4606B">
              <w:rPr>
                <w:rFonts w:asciiTheme="majorHAnsi" w:hAnsiTheme="majorHAnsi" w:cs="Arial"/>
                <w:b/>
                <w:sz w:val="26"/>
                <w:szCs w:val="26"/>
              </w:rPr>
              <w:t xml:space="preserve">ompleted </w:t>
            </w:r>
            <w:r>
              <w:rPr>
                <w:rFonts w:asciiTheme="majorHAnsi" w:hAnsiTheme="majorHAnsi" w:cs="Arial"/>
                <w:b/>
                <w:sz w:val="26"/>
                <w:szCs w:val="26"/>
              </w:rPr>
              <w:t>review i</w:t>
            </w:r>
            <w:r w:rsidR="00D4606B">
              <w:rPr>
                <w:rFonts w:asciiTheme="majorHAnsi" w:hAnsiTheme="majorHAnsi" w:cs="Arial"/>
                <w:b/>
                <w:sz w:val="26"/>
                <w:szCs w:val="26"/>
              </w:rPr>
              <w:t>nstrument:</w:t>
            </w:r>
          </w:p>
        </w:tc>
        <w:tc>
          <w:tcPr>
            <w:tcW w:w="3335" w:type="pct"/>
            <w:shd w:val="clear" w:color="auto" w:fill="auto"/>
          </w:tcPr>
          <w:p w14:paraId="25BDF93F" w14:textId="77777777" w:rsidR="00D4606B" w:rsidRDefault="00D4606B" w:rsidP="009E4D7C">
            <w:pPr>
              <w:jc w:val="center"/>
              <w:rPr>
                <w:rFonts w:asciiTheme="majorHAnsi" w:hAnsiTheme="majorHAnsi" w:cs="Arial"/>
              </w:rPr>
            </w:pPr>
          </w:p>
          <w:p w14:paraId="78DC4556" w14:textId="5D15BB44" w:rsidR="007772F2" w:rsidRPr="00B32211" w:rsidRDefault="007772F2" w:rsidP="009E4D7C">
            <w:pPr>
              <w:jc w:val="center"/>
              <w:rPr>
                <w:rFonts w:asciiTheme="majorHAnsi" w:hAnsiTheme="majorHAnsi" w:cs="Arial"/>
              </w:rPr>
            </w:pPr>
          </w:p>
        </w:tc>
      </w:tr>
    </w:tbl>
    <w:p w14:paraId="46ADD2AE" w14:textId="77777777" w:rsidR="00A844B7" w:rsidRPr="00B32211" w:rsidRDefault="00A844B7" w:rsidP="00B21298">
      <w:pPr>
        <w:jc w:val="center"/>
        <w:rPr>
          <w:rFonts w:asciiTheme="majorHAnsi" w:hAnsiTheme="majorHAnsi" w:cs="Arial"/>
          <w:b/>
          <w:bCs/>
          <w:sz w:val="28"/>
          <w:szCs w:val="20"/>
        </w:rPr>
      </w:pPr>
    </w:p>
    <w:p w14:paraId="15783B79" w14:textId="77777777" w:rsidR="008C0912" w:rsidRDefault="008C0912" w:rsidP="00B21298">
      <w:pPr>
        <w:jc w:val="center"/>
        <w:rPr>
          <w:rFonts w:asciiTheme="majorHAnsi" w:hAnsiTheme="majorHAnsi" w:cs="Arial"/>
          <w:b/>
          <w:bCs/>
          <w:sz w:val="22"/>
        </w:rPr>
      </w:pPr>
    </w:p>
    <w:p w14:paraId="2FC9C6A2" w14:textId="4A2FCAEA" w:rsidR="00A16A9D" w:rsidRPr="00A606DC" w:rsidRDefault="00B21298" w:rsidP="00F62C22">
      <w:pPr>
        <w:jc w:val="center"/>
        <w:rPr>
          <w:rFonts w:ascii="Cambria" w:hAnsi="Cambria" w:cs="Arial"/>
          <w:b/>
          <w:bCs/>
          <w:sz w:val="22"/>
          <w:szCs w:val="22"/>
        </w:rPr>
      </w:pPr>
      <w:r w:rsidRPr="00A606DC">
        <w:rPr>
          <w:rFonts w:ascii="Cambria" w:hAnsi="Cambria" w:cs="Arial"/>
          <w:b/>
          <w:bCs/>
          <w:sz w:val="22"/>
          <w:szCs w:val="22"/>
        </w:rPr>
        <w:t xml:space="preserve">Ohio </w:t>
      </w:r>
      <w:r w:rsidR="00E75C86" w:rsidRPr="00A606DC">
        <w:rPr>
          <w:rFonts w:ascii="Cambria" w:hAnsi="Cambria" w:cs="Arial"/>
          <w:b/>
          <w:bCs/>
          <w:sz w:val="22"/>
          <w:szCs w:val="22"/>
        </w:rPr>
        <w:t>Department of Higher Education</w:t>
      </w:r>
    </w:p>
    <w:p w14:paraId="6AD5F2D1" w14:textId="77777777" w:rsidR="00B21298" w:rsidRPr="00A606DC" w:rsidRDefault="00A16A9D" w:rsidP="00F62C22">
      <w:pPr>
        <w:jc w:val="center"/>
        <w:rPr>
          <w:rFonts w:ascii="Cambria" w:hAnsi="Cambria" w:cs="Arial"/>
          <w:b/>
          <w:bCs/>
          <w:sz w:val="22"/>
          <w:szCs w:val="22"/>
        </w:rPr>
      </w:pPr>
      <w:r w:rsidRPr="00A606DC">
        <w:rPr>
          <w:rFonts w:ascii="Cambria" w:hAnsi="Cambria" w:cs="Arial"/>
          <w:b/>
          <w:bCs/>
          <w:sz w:val="22"/>
          <w:szCs w:val="22"/>
        </w:rPr>
        <w:t>Aspire Adult Workforce Readiness Education P</w:t>
      </w:r>
      <w:r w:rsidR="00780EE0" w:rsidRPr="00A606DC">
        <w:rPr>
          <w:rFonts w:ascii="Cambria" w:hAnsi="Cambria" w:cs="Arial"/>
          <w:b/>
          <w:bCs/>
          <w:sz w:val="22"/>
          <w:szCs w:val="22"/>
        </w:rPr>
        <w:t>rogram</w:t>
      </w:r>
    </w:p>
    <w:p w14:paraId="2CD11E15" w14:textId="451FE957" w:rsidR="008C0912" w:rsidRPr="00A606DC" w:rsidRDefault="00B21298" w:rsidP="00F62C22">
      <w:pPr>
        <w:jc w:val="center"/>
        <w:rPr>
          <w:rFonts w:ascii="Cambria" w:hAnsi="Cambria" w:cs="Arial"/>
          <w:bCs/>
          <w:sz w:val="22"/>
          <w:szCs w:val="22"/>
        </w:rPr>
      </w:pPr>
      <w:r w:rsidRPr="00A606DC">
        <w:rPr>
          <w:rFonts w:ascii="Cambria" w:hAnsi="Cambria" w:cs="Arial"/>
          <w:bCs/>
          <w:sz w:val="22"/>
          <w:szCs w:val="22"/>
        </w:rPr>
        <w:t xml:space="preserve">25 South Front Street, </w:t>
      </w:r>
      <w:r w:rsidR="00A606DC" w:rsidRPr="00A606DC">
        <w:rPr>
          <w:rFonts w:ascii="Cambria" w:hAnsi="Cambria" w:cs="Arial"/>
          <w:bCs/>
          <w:sz w:val="22"/>
          <w:szCs w:val="22"/>
        </w:rPr>
        <w:t xml:space="preserve">Second </w:t>
      </w:r>
      <w:r w:rsidRPr="00A606DC">
        <w:rPr>
          <w:rFonts w:ascii="Cambria" w:hAnsi="Cambria" w:cs="Arial"/>
          <w:bCs/>
          <w:sz w:val="22"/>
          <w:szCs w:val="22"/>
        </w:rPr>
        <w:t>Floor</w:t>
      </w:r>
    </w:p>
    <w:p w14:paraId="6D7BE3AB" w14:textId="77777777" w:rsidR="008C0912" w:rsidRPr="00A606DC" w:rsidRDefault="00B21298" w:rsidP="00F62C22">
      <w:pPr>
        <w:jc w:val="center"/>
        <w:rPr>
          <w:rFonts w:ascii="Cambria" w:hAnsi="Cambria" w:cs="Arial"/>
          <w:bCs/>
          <w:sz w:val="22"/>
          <w:szCs w:val="22"/>
        </w:rPr>
      </w:pPr>
      <w:r w:rsidRPr="00A606DC">
        <w:rPr>
          <w:rFonts w:ascii="Cambria" w:hAnsi="Cambria" w:cs="Arial"/>
          <w:bCs/>
          <w:sz w:val="22"/>
          <w:szCs w:val="22"/>
        </w:rPr>
        <w:t>Columbus, OH 43215-4183</w:t>
      </w:r>
    </w:p>
    <w:p w14:paraId="44DA015F" w14:textId="77777777" w:rsidR="00B32211" w:rsidRPr="00A606DC" w:rsidRDefault="001F612B" w:rsidP="00F62C22">
      <w:pPr>
        <w:jc w:val="center"/>
        <w:rPr>
          <w:rFonts w:ascii="Cambria" w:hAnsi="Cambria" w:cs="Arial"/>
          <w:bCs/>
          <w:sz w:val="22"/>
          <w:szCs w:val="22"/>
        </w:rPr>
      </w:pPr>
      <w:r w:rsidRPr="00A606DC">
        <w:rPr>
          <w:rFonts w:ascii="Cambria" w:hAnsi="Cambria" w:cs="Arial"/>
          <w:bCs/>
          <w:sz w:val="22"/>
          <w:szCs w:val="22"/>
        </w:rPr>
        <w:t>T</w:t>
      </w:r>
      <w:r w:rsidR="00B21298" w:rsidRPr="00A606DC">
        <w:rPr>
          <w:rFonts w:ascii="Cambria" w:hAnsi="Cambria" w:cs="Arial"/>
          <w:bCs/>
          <w:sz w:val="22"/>
          <w:szCs w:val="22"/>
        </w:rPr>
        <w:t xml:space="preserve">elephone:  </w:t>
      </w:r>
      <w:r w:rsidR="008C0912" w:rsidRPr="00A606DC">
        <w:rPr>
          <w:rFonts w:ascii="Cambria" w:hAnsi="Cambria" w:cs="Arial"/>
          <w:bCs/>
          <w:sz w:val="22"/>
          <w:szCs w:val="22"/>
        </w:rPr>
        <w:t>833-8Aspire (833-827-7473)</w:t>
      </w:r>
    </w:p>
    <w:p w14:paraId="7A7362DD" w14:textId="77777777" w:rsidR="008C0912" w:rsidRPr="00A606DC" w:rsidRDefault="008C0912" w:rsidP="008C0912">
      <w:pPr>
        <w:jc w:val="center"/>
        <w:rPr>
          <w:rFonts w:ascii="Cambria" w:hAnsi="Cambria" w:cs="Arial"/>
          <w:bCs/>
          <w:sz w:val="22"/>
          <w:szCs w:val="22"/>
        </w:rPr>
      </w:pPr>
    </w:p>
    <w:p w14:paraId="37A4B1D2" w14:textId="77777777" w:rsidR="008C0912" w:rsidRPr="00A606DC" w:rsidRDefault="008C0912" w:rsidP="008C0912">
      <w:pPr>
        <w:jc w:val="center"/>
        <w:rPr>
          <w:rFonts w:ascii="Cambria" w:hAnsi="Cambria" w:cs="Arial"/>
          <w:bCs/>
          <w:i/>
          <w:sz w:val="22"/>
          <w:szCs w:val="22"/>
        </w:rPr>
      </w:pPr>
    </w:p>
    <w:p w14:paraId="56B67169" w14:textId="60B33EE2" w:rsidR="00F62C22" w:rsidRDefault="00D17C71" w:rsidP="008C0912">
      <w:pPr>
        <w:jc w:val="center"/>
      </w:pPr>
      <w:r w:rsidRPr="00A606DC">
        <w:rPr>
          <w:rFonts w:ascii="Cambria" w:hAnsi="Cambria" w:cs="Arial"/>
          <w:bCs/>
          <w:sz w:val="22"/>
          <w:szCs w:val="22"/>
        </w:rPr>
        <w:t xml:space="preserve">For additional information and resources, visit the Aspire web site at </w:t>
      </w:r>
      <w:hyperlink r:id="rId10" w:history="1">
        <w:r w:rsidR="00F62C22" w:rsidRPr="00696E47">
          <w:rPr>
            <w:rStyle w:val="Hyperlink"/>
          </w:rPr>
          <w:t>www.highered.ohio.gov/aspire</w:t>
        </w:r>
      </w:hyperlink>
    </w:p>
    <w:p w14:paraId="444690BE" w14:textId="678F153A" w:rsidR="005A46CA" w:rsidRPr="008C0912" w:rsidRDefault="005A46CA" w:rsidP="008C0912">
      <w:pPr>
        <w:jc w:val="center"/>
        <w:rPr>
          <w:rFonts w:ascii="Arial" w:hAnsi="Arial" w:cs="Arial"/>
          <w:sz w:val="26"/>
          <w:szCs w:val="26"/>
        </w:rPr>
      </w:pPr>
    </w:p>
    <w:p w14:paraId="3E926FC7" w14:textId="194F19E7" w:rsidR="00FB2C1B" w:rsidRPr="00B32211" w:rsidRDefault="0079505A" w:rsidP="00B32211">
      <w:pPr>
        <w:rPr>
          <w:rFonts w:ascii="Arial" w:hAnsi="Arial" w:cs="Arial"/>
          <w:sz w:val="22"/>
          <w:szCs w:val="22"/>
        </w:rPr>
      </w:pPr>
      <w:r w:rsidRPr="005A46CA">
        <w:rPr>
          <w:rFonts w:ascii="Arial" w:hAnsi="Arial" w:cs="Arial"/>
          <w:b/>
          <w:bCs/>
          <w:noProof/>
        </w:rPr>
        <w:lastRenderedPageBreak/>
        <mc:AlternateContent>
          <mc:Choice Requires="wps">
            <w:drawing>
              <wp:anchor distT="45720" distB="45720" distL="114300" distR="114300" simplePos="0" relativeHeight="251684352" behindDoc="0" locked="0" layoutInCell="1" allowOverlap="1" wp14:anchorId="3A510446" wp14:editId="2CAE28DC">
                <wp:simplePos x="0" y="0"/>
                <wp:positionH relativeFrom="margin">
                  <wp:align>left</wp:align>
                </wp:positionH>
                <wp:positionV relativeFrom="paragraph">
                  <wp:posOffset>1905</wp:posOffset>
                </wp:positionV>
                <wp:extent cx="8229600" cy="1404620"/>
                <wp:effectExtent l="95250" t="57150" r="95250" b="12001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0" cy="1404620"/>
                        </a:xfrm>
                        <a:prstGeom prst="rect">
                          <a:avLst/>
                        </a:prstGeom>
                        <a:ln>
                          <a:headEnd/>
                          <a:tailEnd/>
                        </a:ln>
                      </wps:spPr>
                      <wps:style>
                        <a:lnRef idx="0">
                          <a:schemeClr val="dk1"/>
                        </a:lnRef>
                        <a:fillRef idx="3">
                          <a:schemeClr val="dk1"/>
                        </a:fillRef>
                        <a:effectRef idx="3">
                          <a:schemeClr val="dk1"/>
                        </a:effectRef>
                        <a:fontRef idx="minor">
                          <a:schemeClr val="lt1"/>
                        </a:fontRef>
                      </wps:style>
                      <wps:txbx>
                        <w:txbxContent>
                          <w:p w14:paraId="77944670" w14:textId="77777777" w:rsidR="00D9574C" w:rsidRPr="008C0912" w:rsidRDefault="00D9574C" w:rsidP="005A46CA">
                            <w:pPr>
                              <w:jc w:val="center"/>
                              <w:rPr>
                                <w:rFonts w:asciiTheme="majorHAnsi" w:hAnsiTheme="majorHAnsi" w:cs="Arial"/>
                                <w:b/>
                                <w:sz w:val="36"/>
                              </w:rPr>
                            </w:pPr>
                            <w:r w:rsidRPr="008C0912">
                              <w:rPr>
                                <w:rFonts w:asciiTheme="majorHAnsi" w:hAnsiTheme="majorHAnsi" w:cs="Arial"/>
                                <w:b/>
                                <w:sz w:val="32"/>
                              </w:rPr>
                              <w:t>The Ohio Department of Higher Education (ODHE)</w:t>
                            </w:r>
                          </w:p>
                          <w:p w14:paraId="0E5F24FC" w14:textId="77777777" w:rsidR="00D9574C" w:rsidRPr="008C0912" w:rsidRDefault="00D9574C" w:rsidP="005A46CA">
                            <w:pPr>
                              <w:jc w:val="center"/>
                              <w:rPr>
                                <w:rFonts w:asciiTheme="majorHAnsi" w:hAnsiTheme="majorHAnsi"/>
                              </w:rPr>
                            </w:pPr>
                            <w:r w:rsidRPr="008C0912">
                              <w:rPr>
                                <w:rFonts w:asciiTheme="majorHAnsi" w:hAnsiTheme="majorHAnsi" w:cs="Arial"/>
                              </w:rPr>
                              <w:t xml:space="preserve">Aspire Program - </w:t>
                            </w:r>
                            <w:r w:rsidRPr="008C0912">
                              <w:rPr>
                                <w:rFonts w:asciiTheme="majorHAnsi" w:hAnsiTheme="majorHAnsi" w:cs="Arial"/>
                                <w:bCs/>
                              </w:rPr>
                              <w:t>Local Program Review Instrument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510446" id="_x0000_s1027" type="#_x0000_t202" style="position:absolute;margin-left:0;margin-top:.15pt;width:9in;height:110.6pt;z-index:2516843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" fillcolor="black [1632]" stroked="f">
                <v:fill color2="black [3008]" rotate="t" angle="180" focus="80%" type="gradient">
                  <o:fill v:ext="view" type="gradientUnscaled"/>
                </v:fill>
                <v:shadow on="t" color="black" opacity="22937f" origin=",.5" offset="0,.63889mm"/>
                <v:textbox style="mso-fit-shape-to-text:t">
                  <w:txbxContent>
                    <w:p w14:paraId="77944670" w14:textId="77777777" w:rsidR="00D9574C" w:rsidRPr="008C0912" w:rsidRDefault="00D9574C" w:rsidP="005A46CA">
                      <w:pPr>
                        <w:jc w:val="center"/>
                        <w:rPr>
                          <w:rFonts w:asciiTheme="majorHAnsi" w:hAnsiTheme="majorHAnsi" w:cs="Arial"/>
                          <w:b/>
                          <w:sz w:val="36"/>
                        </w:rPr>
                      </w:pPr>
                      <w:r w:rsidRPr="008C0912">
                        <w:rPr>
                          <w:rFonts w:asciiTheme="majorHAnsi" w:hAnsiTheme="majorHAnsi" w:cs="Arial"/>
                          <w:b/>
                          <w:sz w:val="32"/>
                        </w:rPr>
                        <w:t>The Ohio Department of Higher Education (ODHE)</w:t>
                      </w:r>
                    </w:p>
                    <w:p w14:paraId="0E5F24FC" w14:textId="77777777" w:rsidR="00D9574C" w:rsidRPr="008C0912" w:rsidRDefault="00D9574C" w:rsidP="005A46CA">
                      <w:pPr>
                        <w:jc w:val="center"/>
                        <w:rPr>
                          <w:rFonts w:asciiTheme="majorHAnsi" w:hAnsiTheme="majorHAnsi"/>
                        </w:rPr>
                      </w:pPr>
                      <w:r w:rsidRPr="008C0912">
                        <w:rPr>
                          <w:rFonts w:asciiTheme="majorHAnsi" w:hAnsiTheme="majorHAnsi" w:cs="Arial"/>
                        </w:rPr>
                        <w:t xml:space="preserve">Aspire Program - </w:t>
                      </w:r>
                      <w:r w:rsidRPr="008C0912">
                        <w:rPr>
                          <w:rFonts w:asciiTheme="majorHAnsi" w:hAnsiTheme="majorHAnsi" w:cs="Arial"/>
                          <w:bCs/>
                        </w:rPr>
                        <w:t>Local Program Review Instrument</w:t>
                      </w:r>
                    </w:p>
                  </w:txbxContent>
                </v:textbox>
                <w10:wrap type="square" anchorx="margin"/>
              </v:shape>
            </w:pict>
          </mc:Fallback>
        </mc:AlternateContent>
      </w:r>
      <w:r w:rsidR="008C0912" w:rsidRPr="00B32211">
        <w:rPr>
          <w:rFonts w:asciiTheme="majorHAnsi" w:hAnsiTheme="majorHAnsi" w:cstheme="minorHAnsi"/>
          <w:b/>
          <w:noProof/>
          <w:color w:val="700017" w:themeColor="accent2"/>
          <w:sz w:val="26"/>
          <w:szCs w:val="26"/>
        </w:rPr>
        <mc:AlternateContent>
          <mc:Choice Requires="wps">
            <w:drawing>
              <wp:anchor distT="45720" distB="45720" distL="114300" distR="114300" simplePos="0" relativeHeight="251682304" behindDoc="0" locked="0" layoutInCell="1" allowOverlap="1" wp14:anchorId="7DBE76BD" wp14:editId="0EDE1BBC">
                <wp:simplePos x="0" y="0"/>
                <wp:positionH relativeFrom="margin">
                  <wp:posOffset>5457190</wp:posOffset>
                </wp:positionH>
                <wp:positionV relativeFrom="paragraph">
                  <wp:posOffset>733425</wp:posOffset>
                </wp:positionV>
                <wp:extent cx="2745105" cy="1404620"/>
                <wp:effectExtent l="0" t="0" r="17145"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105" cy="1404620"/>
                        </a:xfrm>
                        <a:prstGeom prst="rect">
                          <a:avLst/>
                        </a:prstGeom>
                        <a:solidFill>
                          <a:srgbClr val="FFFFFF"/>
                        </a:solidFill>
                        <a:ln w="9525">
                          <a:solidFill>
                            <a:srgbClr val="000000"/>
                          </a:solidFill>
                          <a:miter lim="800000"/>
                          <a:headEnd/>
                          <a:tailEnd/>
                        </a:ln>
                      </wps:spPr>
                      <wps:txbx>
                        <w:txbxContent>
                          <w:p w14:paraId="5E7C1E05" w14:textId="6A742A04" w:rsidR="00D9574C" w:rsidRPr="00AF04C7" w:rsidRDefault="00D9574C" w:rsidP="005A46CA">
                            <w:pPr>
                              <w:pStyle w:val="TOCHeading"/>
                              <w:spacing w:before="120"/>
                              <w:rPr>
                                <w:b/>
                                <w:color w:val="C00000"/>
                                <w:sz w:val="26"/>
                                <w:szCs w:val="26"/>
                              </w:rPr>
                            </w:pPr>
                            <w:r w:rsidRPr="00AF04C7">
                              <w:rPr>
                                <w:b/>
                                <w:color w:val="C00000"/>
                                <w:sz w:val="26"/>
                                <w:szCs w:val="26"/>
                              </w:rPr>
                              <w:t>Identification for On-Site Review:</w:t>
                            </w:r>
                          </w:p>
                          <w:p w14:paraId="5A988DBE" w14:textId="1DFA4AC2" w:rsidR="00D9574C" w:rsidRPr="00B32211" w:rsidRDefault="00D9574C" w:rsidP="005A46CA">
                            <w:pPr>
                              <w:pStyle w:val="NormalWeb"/>
                              <w:spacing w:after="120" w:afterAutospacing="0"/>
                              <w:rPr>
                                <w:rFonts w:ascii="Cambria" w:hAnsi="Cambria" w:cs="Arial"/>
                                <w:sz w:val="22"/>
                                <w:szCs w:val="22"/>
                              </w:rPr>
                            </w:pPr>
                            <w:r>
                              <w:rPr>
                                <w:rFonts w:ascii="Cambria" w:hAnsi="Cambria" w:cs="Arial"/>
                                <w:sz w:val="22"/>
                                <w:szCs w:val="22"/>
                              </w:rPr>
                              <w:t>Identification of l</w:t>
                            </w:r>
                            <w:r w:rsidRPr="00B32211">
                              <w:rPr>
                                <w:rFonts w:ascii="Cambria" w:hAnsi="Cambria" w:cs="Arial"/>
                                <w:sz w:val="22"/>
                                <w:szCs w:val="22"/>
                              </w:rPr>
                              <w:t xml:space="preserve">ocal Aspire programs for on-site monitoring </w:t>
                            </w:r>
                            <w:r>
                              <w:rPr>
                                <w:rFonts w:ascii="Cambria" w:hAnsi="Cambria" w:cs="Arial"/>
                                <w:sz w:val="22"/>
                                <w:szCs w:val="22"/>
                              </w:rPr>
                              <w:t xml:space="preserve">occurs </w:t>
                            </w:r>
                            <w:r w:rsidRPr="00B32211">
                              <w:rPr>
                                <w:rFonts w:ascii="Cambria" w:hAnsi="Cambria" w:cs="Arial"/>
                                <w:sz w:val="22"/>
                                <w:szCs w:val="22"/>
                              </w:rPr>
                              <w:t>through a comprehensive risk analysis based, in part, on the following factors:</w:t>
                            </w:r>
                          </w:p>
                          <w:p w14:paraId="29828964" w14:textId="77777777" w:rsidR="00D9574C" w:rsidRPr="00B32211" w:rsidRDefault="00D9574C" w:rsidP="006A1F12">
                            <w:pPr>
                              <w:numPr>
                                <w:ilvl w:val="0"/>
                                <w:numId w:val="18"/>
                              </w:numPr>
                              <w:tabs>
                                <w:tab w:val="left" w:pos="432"/>
                              </w:tabs>
                              <w:spacing w:before="100" w:beforeAutospacing="1" w:after="120"/>
                              <w:rPr>
                                <w:rFonts w:ascii="Cambria" w:hAnsi="Cambria" w:cs="Arial"/>
                                <w:bCs/>
                                <w:sz w:val="22"/>
                                <w:szCs w:val="22"/>
                              </w:rPr>
                            </w:pPr>
                            <w:r w:rsidRPr="00B32211">
                              <w:rPr>
                                <w:rFonts w:ascii="Cambria" w:hAnsi="Cambria" w:cs="Arial"/>
                                <w:bCs/>
                                <w:sz w:val="22"/>
                                <w:szCs w:val="22"/>
                              </w:rPr>
                              <w:t xml:space="preserve">Scored in the </w:t>
                            </w:r>
                            <w:r>
                              <w:rPr>
                                <w:rFonts w:ascii="Cambria" w:hAnsi="Cambria" w:cs="Arial"/>
                                <w:bCs/>
                                <w:sz w:val="22"/>
                                <w:szCs w:val="22"/>
                              </w:rPr>
                              <w:t>m</w:t>
                            </w:r>
                            <w:r w:rsidRPr="00B32211">
                              <w:rPr>
                                <w:rFonts w:ascii="Cambria" w:hAnsi="Cambria" w:cs="Arial"/>
                                <w:bCs/>
                                <w:sz w:val="22"/>
                                <w:szCs w:val="22"/>
                              </w:rPr>
                              <w:t xml:space="preserve">edium or </w:t>
                            </w:r>
                            <w:r>
                              <w:rPr>
                                <w:rFonts w:ascii="Cambria" w:hAnsi="Cambria" w:cs="Arial"/>
                                <w:bCs/>
                                <w:sz w:val="22"/>
                                <w:szCs w:val="22"/>
                              </w:rPr>
                              <w:t>h</w:t>
                            </w:r>
                            <w:r w:rsidRPr="00B32211">
                              <w:rPr>
                                <w:rFonts w:ascii="Cambria" w:hAnsi="Cambria" w:cs="Arial"/>
                                <w:bCs/>
                                <w:sz w:val="22"/>
                                <w:szCs w:val="22"/>
                              </w:rPr>
                              <w:t>igh category on the most current risk assessment or other performance metrics</w:t>
                            </w:r>
                          </w:p>
                          <w:p w14:paraId="0FDD933A" w14:textId="77777777" w:rsidR="00D9574C" w:rsidRPr="00B32211" w:rsidRDefault="00D9574C" w:rsidP="006A1F12">
                            <w:pPr>
                              <w:numPr>
                                <w:ilvl w:val="0"/>
                                <w:numId w:val="18"/>
                              </w:numPr>
                              <w:tabs>
                                <w:tab w:val="left" w:pos="432"/>
                              </w:tabs>
                              <w:spacing w:before="100" w:beforeAutospacing="1" w:after="120"/>
                              <w:rPr>
                                <w:rFonts w:ascii="Cambria" w:hAnsi="Cambria" w:cs="Arial"/>
                                <w:bCs/>
                                <w:sz w:val="22"/>
                                <w:szCs w:val="22"/>
                              </w:rPr>
                            </w:pPr>
                            <w:r w:rsidRPr="00B32211">
                              <w:rPr>
                                <w:rFonts w:ascii="Cambria" w:hAnsi="Cambria" w:cs="Arial"/>
                                <w:bCs/>
                                <w:sz w:val="22"/>
                                <w:szCs w:val="22"/>
                              </w:rPr>
                              <w:t>Key personnel changes (such as new organizational leaders, Aspire administrator and/or fiscal officer)</w:t>
                            </w:r>
                          </w:p>
                          <w:p w14:paraId="4265E000" w14:textId="77777777" w:rsidR="00D9574C" w:rsidRPr="00B32211" w:rsidRDefault="00D9574C" w:rsidP="006A1F12">
                            <w:pPr>
                              <w:numPr>
                                <w:ilvl w:val="0"/>
                                <w:numId w:val="18"/>
                              </w:numPr>
                              <w:tabs>
                                <w:tab w:val="left" w:pos="432"/>
                              </w:tabs>
                              <w:spacing w:before="100" w:beforeAutospacing="1" w:after="120"/>
                              <w:rPr>
                                <w:rFonts w:ascii="Cambria" w:hAnsi="Cambria" w:cs="Arial"/>
                                <w:bCs/>
                                <w:sz w:val="22"/>
                                <w:szCs w:val="22"/>
                              </w:rPr>
                            </w:pPr>
                            <w:r w:rsidRPr="00B32211">
                              <w:rPr>
                                <w:rFonts w:ascii="Cambria" w:hAnsi="Cambria" w:cs="Arial"/>
                                <w:bCs/>
                                <w:sz w:val="22"/>
                                <w:szCs w:val="22"/>
                              </w:rPr>
                              <w:t xml:space="preserve">Change in organization of the program such as a merger, development of a consortia or change in governance </w:t>
                            </w:r>
                          </w:p>
                          <w:p w14:paraId="594F4839" w14:textId="77777777" w:rsidR="00D9574C" w:rsidRDefault="00D9574C" w:rsidP="006A1F12">
                            <w:pPr>
                              <w:numPr>
                                <w:ilvl w:val="0"/>
                                <w:numId w:val="18"/>
                              </w:numPr>
                              <w:tabs>
                                <w:tab w:val="left" w:pos="432"/>
                              </w:tabs>
                              <w:spacing w:before="100" w:beforeAutospacing="1" w:after="120"/>
                            </w:pPr>
                            <w:r w:rsidRPr="008C0912">
                              <w:rPr>
                                <w:rFonts w:ascii="Cambria" w:hAnsi="Cambria" w:cs="Arial"/>
                                <w:bCs/>
                                <w:sz w:val="22"/>
                                <w:szCs w:val="22"/>
                              </w:rPr>
                              <w:t>Time since last 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BE76BD" id="_x0000_s1028" type="#_x0000_t202" style="position:absolute;margin-left:429.7pt;margin-top:57.75pt;width:216.15pt;height:110.6pt;z-index:2516823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">
                <v:textbox style="mso-fit-shape-to-text:t">
                  <w:txbxContent>
                    <w:p w14:paraId="5E7C1E05" w14:textId="6A742A04" w:rsidR="00D9574C" w:rsidRPr="00AF04C7" w:rsidRDefault="00D9574C" w:rsidP="005A46CA">
                      <w:pPr>
                        <w:pStyle w:val="TOCHeading"/>
                        <w:spacing w:before="120"/>
                        <w:rPr>
                          <w:b/>
                          <w:color w:val="C00000"/>
                          <w:sz w:val="26"/>
                          <w:szCs w:val="26"/>
                        </w:rPr>
                      </w:pPr>
                      <w:r w:rsidRPr="00AF04C7">
                        <w:rPr>
                          <w:b/>
                          <w:color w:val="C00000"/>
                          <w:sz w:val="26"/>
                          <w:szCs w:val="26"/>
                        </w:rPr>
                        <w:t>Identification for On-Site Review:</w:t>
                      </w:r>
                    </w:p>
                    <w:p w14:paraId="5A988DBE" w14:textId="1DFA4AC2" w:rsidR="00D9574C" w:rsidRPr="00B32211" w:rsidRDefault="00D9574C" w:rsidP="005A46CA">
                      <w:pPr>
                        <w:pStyle w:val="NormalWeb"/>
                        <w:spacing w:after="120" w:afterAutospacing="0"/>
                        <w:rPr>
                          <w:rFonts w:ascii="Cambria" w:hAnsi="Cambria" w:cs="Arial"/>
                          <w:sz w:val="22"/>
                          <w:szCs w:val="22"/>
                        </w:rPr>
                      </w:pPr>
                      <w:r>
                        <w:rPr>
                          <w:rFonts w:ascii="Cambria" w:hAnsi="Cambria" w:cs="Arial"/>
                          <w:sz w:val="22"/>
                          <w:szCs w:val="22"/>
                        </w:rPr>
                        <w:t>Identification of l</w:t>
                      </w:r>
                      <w:r w:rsidRPr="00B32211">
                        <w:rPr>
                          <w:rFonts w:ascii="Cambria" w:hAnsi="Cambria" w:cs="Arial"/>
                          <w:sz w:val="22"/>
                          <w:szCs w:val="22"/>
                        </w:rPr>
                        <w:t xml:space="preserve">ocal Aspire programs for on-site monitoring </w:t>
                      </w:r>
                      <w:r>
                        <w:rPr>
                          <w:rFonts w:ascii="Cambria" w:hAnsi="Cambria" w:cs="Arial"/>
                          <w:sz w:val="22"/>
                          <w:szCs w:val="22"/>
                        </w:rPr>
                        <w:t xml:space="preserve">occurs </w:t>
                      </w:r>
                      <w:r w:rsidRPr="00B32211">
                        <w:rPr>
                          <w:rFonts w:ascii="Cambria" w:hAnsi="Cambria" w:cs="Arial"/>
                          <w:sz w:val="22"/>
                          <w:szCs w:val="22"/>
                        </w:rPr>
                        <w:t>through a comprehensive risk analysis based, in part, on the following factors:</w:t>
                      </w:r>
                    </w:p>
                    <w:p w14:paraId="29828964" w14:textId="77777777" w:rsidR="00D9574C" w:rsidRPr="00B32211" w:rsidRDefault="00D9574C" w:rsidP="006A1F12">
                      <w:pPr>
                        <w:numPr>
                          <w:ilvl w:val="0"/>
                          <w:numId w:val="18"/>
                        </w:numPr>
                        <w:tabs>
                          <w:tab w:val="left" w:pos="432"/>
                        </w:tabs>
                        <w:spacing w:before="100" w:beforeAutospacing="1" w:after="120"/>
                        <w:rPr>
                          <w:rFonts w:ascii="Cambria" w:hAnsi="Cambria" w:cs="Arial"/>
                          <w:bCs/>
                          <w:sz w:val="22"/>
                          <w:szCs w:val="22"/>
                        </w:rPr>
                      </w:pPr>
                      <w:r w:rsidRPr="00B32211">
                        <w:rPr>
                          <w:rFonts w:ascii="Cambria" w:hAnsi="Cambria" w:cs="Arial"/>
                          <w:bCs/>
                          <w:sz w:val="22"/>
                          <w:szCs w:val="22"/>
                        </w:rPr>
                        <w:t xml:space="preserve">Scored in the </w:t>
                      </w:r>
                      <w:r>
                        <w:rPr>
                          <w:rFonts w:ascii="Cambria" w:hAnsi="Cambria" w:cs="Arial"/>
                          <w:bCs/>
                          <w:sz w:val="22"/>
                          <w:szCs w:val="22"/>
                        </w:rPr>
                        <w:t>m</w:t>
                      </w:r>
                      <w:r w:rsidRPr="00B32211">
                        <w:rPr>
                          <w:rFonts w:ascii="Cambria" w:hAnsi="Cambria" w:cs="Arial"/>
                          <w:bCs/>
                          <w:sz w:val="22"/>
                          <w:szCs w:val="22"/>
                        </w:rPr>
                        <w:t xml:space="preserve">edium or </w:t>
                      </w:r>
                      <w:r>
                        <w:rPr>
                          <w:rFonts w:ascii="Cambria" w:hAnsi="Cambria" w:cs="Arial"/>
                          <w:bCs/>
                          <w:sz w:val="22"/>
                          <w:szCs w:val="22"/>
                        </w:rPr>
                        <w:t>h</w:t>
                      </w:r>
                      <w:r w:rsidRPr="00B32211">
                        <w:rPr>
                          <w:rFonts w:ascii="Cambria" w:hAnsi="Cambria" w:cs="Arial"/>
                          <w:bCs/>
                          <w:sz w:val="22"/>
                          <w:szCs w:val="22"/>
                        </w:rPr>
                        <w:t>igh category on the most current risk assessment or other performance metrics</w:t>
                      </w:r>
                    </w:p>
                    <w:p w14:paraId="0FDD933A" w14:textId="77777777" w:rsidR="00D9574C" w:rsidRPr="00B32211" w:rsidRDefault="00D9574C" w:rsidP="006A1F12">
                      <w:pPr>
                        <w:numPr>
                          <w:ilvl w:val="0"/>
                          <w:numId w:val="18"/>
                        </w:numPr>
                        <w:tabs>
                          <w:tab w:val="left" w:pos="432"/>
                        </w:tabs>
                        <w:spacing w:before="100" w:beforeAutospacing="1" w:after="120"/>
                        <w:rPr>
                          <w:rFonts w:ascii="Cambria" w:hAnsi="Cambria" w:cs="Arial"/>
                          <w:bCs/>
                          <w:sz w:val="22"/>
                          <w:szCs w:val="22"/>
                        </w:rPr>
                      </w:pPr>
                      <w:r w:rsidRPr="00B32211">
                        <w:rPr>
                          <w:rFonts w:ascii="Cambria" w:hAnsi="Cambria" w:cs="Arial"/>
                          <w:bCs/>
                          <w:sz w:val="22"/>
                          <w:szCs w:val="22"/>
                        </w:rPr>
                        <w:t>Key personnel changes (such as new organizational leaders, Aspire administrator and/or fiscal officer)</w:t>
                      </w:r>
                    </w:p>
                    <w:p w14:paraId="4265E000" w14:textId="77777777" w:rsidR="00D9574C" w:rsidRPr="00B32211" w:rsidRDefault="00D9574C" w:rsidP="006A1F12">
                      <w:pPr>
                        <w:numPr>
                          <w:ilvl w:val="0"/>
                          <w:numId w:val="18"/>
                        </w:numPr>
                        <w:tabs>
                          <w:tab w:val="left" w:pos="432"/>
                        </w:tabs>
                        <w:spacing w:before="100" w:beforeAutospacing="1" w:after="120"/>
                        <w:rPr>
                          <w:rFonts w:ascii="Cambria" w:hAnsi="Cambria" w:cs="Arial"/>
                          <w:bCs/>
                          <w:sz w:val="22"/>
                          <w:szCs w:val="22"/>
                        </w:rPr>
                      </w:pPr>
                      <w:r w:rsidRPr="00B32211">
                        <w:rPr>
                          <w:rFonts w:ascii="Cambria" w:hAnsi="Cambria" w:cs="Arial"/>
                          <w:bCs/>
                          <w:sz w:val="22"/>
                          <w:szCs w:val="22"/>
                        </w:rPr>
                        <w:t xml:space="preserve">Change in organization of the program such as a merger, development of a consortia or change in governance </w:t>
                      </w:r>
                    </w:p>
                    <w:p w14:paraId="594F4839" w14:textId="77777777" w:rsidR="00D9574C" w:rsidRDefault="00D9574C" w:rsidP="006A1F12">
                      <w:pPr>
                        <w:numPr>
                          <w:ilvl w:val="0"/>
                          <w:numId w:val="18"/>
                        </w:numPr>
                        <w:tabs>
                          <w:tab w:val="left" w:pos="432"/>
                        </w:tabs>
                        <w:spacing w:before="100" w:beforeAutospacing="1" w:after="120"/>
                      </w:pPr>
                      <w:r w:rsidRPr="008C0912">
                        <w:rPr>
                          <w:rFonts w:ascii="Cambria" w:hAnsi="Cambria" w:cs="Arial"/>
                          <w:bCs/>
                          <w:sz w:val="22"/>
                          <w:szCs w:val="22"/>
                        </w:rPr>
                        <w:t>Time since last review</w:t>
                      </w:r>
                    </w:p>
                  </w:txbxContent>
                </v:textbox>
                <w10:wrap type="square" anchorx="margin"/>
              </v:shape>
            </w:pict>
          </mc:Fallback>
        </mc:AlternateContent>
      </w:r>
      <w:r w:rsidR="00B32211">
        <w:rPr>
          <w:rFonts w:asciiTheme="majorHAnsi" w:hAnsiTheme="majorHAnsi" w:cstheme="minorHAnsi"/>
          <w:b/>
          <w:noProof/>
          <w:color w:val="700017" w:themeColor="accent2"/>
          <w:sz w:val="26"/>
          <w:szCs w:val="26"/>
        </w:rPr>
        <w:t>Purpose and Goals:</w:t>
      </w:r>
      <w:r w:rsidR="00E05B7C" w:rsidRPr="00B32211">
        <w:rPr>
          <w:rFonts w:asciiTheme="minorHAnsi" w:hAnsiTheme="minorHAnsi" w:cstheme="minorHAnsi"/>
          <w:b/>
          <w:color w:val="700017" w:themeColor="accent2"/>
          <w:sz w:val="26"/>
          <w:szCs w:val="26"/>
        </w:rPr>
        <w:t xml:space="preserve"> </w:t>
      </w:r>
      <w:r w:rsidR="006114FE" w:rsidRPr="00B32211">
        <w:rPr>
          <w:rFonts w:asciiTheme="minorHAnsi" w:hAnsiTheme="minorHAnsi" w:cstheme="minorHAnsi"/>
          <w:b/>
          <w:color w:val="700017" w:themeColor="accent2"/>
          <w:sz w:val="26"/>
          <w:szCs w:val="26"/>
        </w:rPr>
        <w:br/>
      </w:r>
      <w:r w:rsidR="00FB2C1B" w:rsidRPr="00B32211">
        <w:rPr>
          <w:rFonts w:ascii="Cambria" w:hAnsi="Cambria" w:cs="Arial"/>
          <w:sz w:val="22"/>
          <w:szCs w:val="22"/>
        </w:rPr>
        <w:t>The Adult Education and Family Literacy Act (AEFLA), Title II of the Workforce Innovation and Opportunity Act, is designed to assist adults in becoming literate and obtaining knowledge and skills necessary for employment and self-sufficiency, obtaining necessary educational skills to become full partners in the educational development of their children, and completing secondary education or its equivalent. The goals of local program monitoring visits are to:</w:t>
      </w:r>
      <w:r w:rsidR="008B2392" w:rsidRPr="008B2392">
        <w:rPr>
          <w:noProof/>
        </w:rPr>
        <w:t xml:space="preserve"> </w:t>
      </w:r>
    </w:p>
    <w:p w14:paraId="12D6F851" w14:textId="77777777" w:rsidR="00FB2C1B" w:rsidRPr="00B32211" w:rsidRDefault="00FB2C1B" w:rsidP="006A1F12">
      <w:pPr>
        <w:numPr>
          <w:ilvl w:val="0"/>
          <w:numId w:val="10"/>
        </w:numPr>
        <w:spacing w:before="100" w:beforeAutospacing="1" w:after="120"/>
        <w:ind w:left="720"/>
        <w:rPr>
          <w:rFonts w:ascii="Cambria" w:hAnsi="Cambria" w:cs="Arial"/>
          <w:color w:val="000000"/>
          <w:sz w:val="22"/>
          <w:szCs w:val="22"/>
        </w:rPr>
      </w:pPr>
      <w:r w:rsidRPr="00B32211">
        <w:rPr>
          <w:rFonts w:ascii="Cambria" w:hAnsi="Cambria" w:cs="Arial"/>
          <w:color w:val="000000"/>
          <w:sz w:val="22"/>
          <w:szCs w:val="22"/>
        </w:rPr>
        <w:t>Ensure that programs meet AEFLA and state requirements</w:t>
      </w:r>
    </w:p>
    <w:p w14:paraId="5C00F8CA" w14:textId="557F759F" w:rsidR="00FB2C1B" w:rsidRPr="00B32211" w:rsidRDefault="00FB2C1B" w:rsidP="006A1F12">
      <w:pPr>
        <w:numPr>
          <w:ilvl w:val="0"/>
          <w:numId w:val="10"/>
        </w:numPr>
        <w:spacing w:before="100" w:beforeAutospacing="1" w:after="120"/>
        <w:ind w:left="720"/>
        <w:rPr>
          <w:rFonts w:ascii="Cambria" w:hAnsi="Cambria" w:cs="Arial"/>
          <w:color w:val="000000"/>
          <w:sz w:val="22"/>
          <w:szCs w:val="22"/>
        </w:rPr>
      </w:pPr>
      <w:r w:rsidRPr="00B32211">
        <w:rPr>
          <w:rFonts w:ascii="Cambria" w:hAnsi="Cambria" w:cs="Arial"/>
          <w:color w:val="000000"/>
          <w:sz w:val="22"/>
          <w:szCs w:val="22"/>
        </w:rPr>
        <w:t>Continuously improve the quality of federally and state funded activities</w:t>
      </w:r>
    </w:p>
    <w:p w14:paraId="2C555485" w14:textId="1959B4D6" w:rsidR="00FB2C1B" w:rsidRPr="00B32211" w:rsidRDefault="00FB2C1B" w:rsidP="006A1F12">
      <w:pPr>
        <w:numPr>
          <w:ilvl w:val="0"/>
          <w:numId w:val="10"/>
        </w:numPr>
        <w:spacing w:before="100" w:beforeAutospacing="1" w:after="120"/>
        <w:ind w:left="720"/>
        <w:rPr>
          <w:rFonts w:ascii="Cambria" w:hAnsi="Cambria" w:cs="Arial"/>
          <w:color w:val="000000"/>
          <w:sz w:val="22"/>
          <w:szCs w:val="22"/>
        </w:rPr>
      </w:pPr>
      <w:r w:rsidRPr="00B32211">
        <w:rPr>
          <w:rFonts w:ascii="Cambria" w:hAnsi="Cambria" w:cs="Arial"/>
          <w:color w:val="000000"/>
          <w:sz w:val="22"/>
          <w:szCs w:val="22"/>
        </w:rPr>
        <w:t xml:space="preserve">Provide technical assistance in identifying and resolving </w:t>
      </w:r>
      <w:r w:rsidR="00EB39D8">
        <w:rPr>
          <w:rFonts w:ascii="Cambria" w:hAnsi="Cambria" w:cs="Arial"/>
          <w:color w:val="000000"/>
          <w:sz w:val="22"/>
          <w:szCs w:val="22"/>
        </w:rPr>
        <w:t>c</w:t>
      </w:r>
      <w:r w:rsidRPr="00B32211">
        <w:rPr>
          <w:rFonts w:ascii="Cambria" w:hAnsi="Cambria" w:cs="Arial"/>
          <w:color w:val="000000"/>
          <w:sz w:val="22"/>
          <w:szCs w:val="22"/>
        </w:rPr>
        <w:t>ompliance/accountability issues</w:t>
      </w:r>
    </w:p>
    <w:p w14:paraId="609844D0" w14:textId="77777777" w:rsidR="00FB2C1B" w:rsidRPr="00B32211" w:rsidRDefault="00FB2C1B" w:rsidP="006A1F12">
      <w:pPr>
        <w:numPr>
          <w:ilvl w:val="0"/>
          <w:numId w:val="10"/>
        </w:numPr>
        <w:spacing w:before="100" w:beforeAutospacing="1" w:after="120"/>
        <w:ind w:left="720"/>
        <w:rPr>
          <w:rFonts w:ascii="Cambria" w:hAnsi="Cambria" w:cs="Arial"/>
          <w:color w:val="000000"/>
          <w:sz w:val="22"/>
          <w:szCs w:val="22"/>
        </w:rPr>
      </w:pPr>
      <w:r w:rsidRPr="00B32211">
        <w:rPr>
          <w:rFonts w:ascii="Cambria" w:hAnsi="Cambria" w:cs="Arial"/>
          <w:color w:val="000000"/>
          <w:sz w:val="22"/>
          <w:szCs w:val="22"/>
        </w:rPr>
        <w:t xml:space="preserve">Ensure the accuracy, validity, and reliability of data collection and reporting as well as currency of policies and procedures  </w:t>
      </w:r>
    </w:p>
    <w:p w14:paraId="4C94B8E0" w14:textId="77777777" w:rsidR="00FB2C1B" w:rsidRPr="00B32211" w:rsidRDefault="00FB2C1B" w:rsidP="006A1F12">
      <w:pPr>
        <w:numPr>
          <w:ilvl w:val="0"/>
          <w:numId w:val="10"/>
        </w:numPr>
        <w:spacing w:before="100" w:beforeAutospacing="1" w:after="120"/>
        <w:ind w:left="720"/>
        <w:rPr>
          <w:rFonts w:ascii="Cambria" w:hAnsi="Cambria" w:cs="Arial"/>
          <w:color w:val="000000"/>
          <w:sz w:val="22"/>
          <w:szCs w:val="22"/>
        </w:rPr>
      </w:pPr>
      <w:r w:rsidRPr="00B32211">
        <w:rPr>
          <w:rFonts w:ascii="Cambria" w:hAnsi="Cambria" w:cs="Arial"/>
          <w:color w:val="000000"/>
          <w:sz w:val="22"/>
          <w:szCs w:val="22"/>
        </w:rPr>
        <w:t>Interact with program administration, staff, students and stakeholders to get a more detailed perspective of a program than just the annual Aspire Local Program Desk Review data</w:t>
      </w:r>
    </w:p>
    <w:p w14:paraId="00855700" w14:textId="77777777" w:rsidR="00FB2C1B" w:rsidRPr="00B32211" w:rsidRDefault="00FB2C1B" w:rsidP="006A1F12">
      <w:pPr>
        <w:numPr>
          <w:ilvl w:val="0"/>
          <w:numId w:val="10"/>
        </w:numPr>
        <w:spacing w:before="100" w:beforeAutospacing="1" w:after="120"/>
        <w:ind w:left="720"/>
        <w:rPr>
          <w:rFonts w:ascii="Cambria" w:hAnsi="Cambria" w:cs="Arial"/>
          <w:color w:val="000000"/>
          <w:sz w:val="22"/>
          <w:szCs w:val="22"/>
        </w:rPr>
      </w:pPr>
      <w:r w:rsidRPr="00B32211">
        <w:rPr>
          <w:rFonts w:ascii="Cambria" w:hAnsi="Cambria" w:cs="Arial"/>
          <w:color w:val="000000"/>
          <w:sz w:val="22"/>
          <w:szCs w:val="22"/>
        </w:rPr>
        <w:t>Provide an opportunity for professional growth and continuous improvement</w:t>
      </w:r>
    </w:p>
    <w:p w14:paraId="16674483" w14:textId="77777777" w:rsidR="00A50BDF" w:rsidRPr="00AF04C7" w:rsidRDefault="00A50BDF" w:rsidP="005A46CA">
      <w:pPr>
        <w:spacing w:after="120"/>
        <w:rPr>
          <w:rFonts w:asciiTheme="majorHAnsi" w:hAnsiTheme="majorHAnsi" w:cs="Arial"/>
          <w:b/>
          <w:color w:val="C00000"/>
          <w:sz w:val="26"/>
          <w:szCs w:val="26"/>
        </w:rPr>
      </w:pPr>
    </w:p>
    <w:p w14:paraId="12BC2132" w14:textId="77777777" w:rsidR="00FB2C1B" w:rsidRPr="00AF04C7" w:rsidRDefault="00B32211" w:rsidP="005A46CA">
      <w:pPr>
        <w:spacing w:after="120"/>
        <w:rPr>
          <w:rFonts w:asciiTheme="majorHAnsi" w:hAnsiTheme="majorHAnsi" w:cs="Arial"/>
          <w:b/>
          <w:color w:val="C00000"/>
          <w:sz w:val="26"/>
          <w:szCs w:val="26"/>
        </w:rPr>
      </w:pPr>
      <w:r w:rsidRPr="00AF04C7">
        <w:rPr>
          <w:rFonts w:asciiTheme="majorHAnsi" w:hAnsiTheme="majorHAnsi" w:cs="Arial"/>
          <w:b/>
          <w:color w:val="C00000"/>
          <w:sz w:val="26"/>
          <w:szCs w:val="26"/>
        </w:rPr>
        <w:t>Local Program Review Instrument Organization:</w:t>
      </w:r>
    </w:p>
    <w:p w14:paraId="565244B5" w14:textId="2F411708" w:rsidR="00FB2C1B" w:rsidRPr="00B32211" w:rsidRDefault="00FB2C1B" w:rsidP="00B32211">
      <w:pPr>
        <w:spacing w:after="120"/>
        <w:rPr>
          <w:rFonts w:ascii="Cambria" w:hAnsi="Cambria" w:cs="Arial"/>
        </w:rPr>
      </w:pPr>
      <w:r w:rsidRPr="00B32211">
        <w:rPr>
          <w:rFonts w:ascii="Cambria" w:hAnsi="Cambria" w:cs="Arial"/>
          <w:sz w:val="22"/>
          <w:szCs w:val="22"/>
        </w:rPr>
        <w:t>The Review Instrument is separated into two main sections. The first section is a list of documents applicable for the on-site</w:t>
      </w:r>
      <w:r w:rsidR="00451DD2">
        <w:rPr>
          <w:rFonts w:ascii="Cambria" w:hAnsi="Cambria" w:cs="Arial"/>
          <w:sz w:val="22"/>
          <w:szCs w:val="22"/>
        </w:rPr>
        <w:t xml:space="preserve">/virtual </w:t>
      </w:r>
      <w:r w:rsidRPr="00B32211">
        <w:rPr>
          <w:rFonts w:ascii="Cambria" w:hAnsi="Cambria" w:cs="Arial"/>
          <w:sz w:val="22"/>
          <w:szCs w:val="22"/>
        </w:rPr>
        <w:t xml:space="preserve">review. The </w:t>
      </w:r>
      <w:r w:rsidR="004F6FA6" w:rsidRPr="00B32211">
        <w:rPr>
          <w:rFonts w:ascii="Cambria" w:hAnsi="Cambria" w:cs="Arial"/>
          <w:sz w:val="22"/>
          <w:szCs w:val="22"/>
        </w:rPr>
        <w:t>Regional Program Manager (PM)</w:t>
      </w:r>
      <w:r w:rsidRPr="00B32211">
        <w:rPr>
          <w:rFonts w:ascii="Cambria" w:hAnsi="Cambria" w:cs="Arial"/>
          <w:sz w:val="22"/>
          <w:szCs w:val="22"/>
        </w:rPr>
        <w:t xml:space="preserve"> will review each of the documents to ensure they are complete and in compliance with the Aspire requirements. Part of the required documentation r</w:t>
      </w:r>
      <w:r w:rsidR="00EB39D8">
        <w:rPr>
          <w:rFonts w:ascii="Cambria" w:hAnsi="Cambria" w:cs="Arial"/>
          <w:sz w:val="22"/>
          <w:szCs w:val="22"/>
        </w:rPr>
        <w:t xml:space="preserve">elates to fiscal accountability </w:t>
      </w:r>
      <w:r w:rsidRPr="00B32211">
        <w:rPr>
          <w:rFonts w:ascii="Cambria" w:hAnsi="Cambria" w:cs="Arial"/>
          <w:sz w:val="22"/>
          <w:szCs w:val="22"/>
        </w:rPr>
        <w:t>reviewed</w:t>
      </w:r>
      <w:r w:rsidR="00EB39D8">
        <w:rPr>
          <w:rFonts w:ascii="Cambria" w:hAnsi="Cambria" w:cs="Arial"/>
          <w:sz w:val="22"/>
          <w:szCs w:val="22"/>
        </w:rPr>
        <w:t xml:space="preserve"> during the </w:t>
      </w:r>
      <w:r w:rsidR="00451DD2">
        <w:rPr>
          <w:rFonts w:ascii="Cambria" w:hAnsi="Cambria" w:cs="Arial"/>
          <w:sz w:val="22"/>
          <w:szCs w:val="22"/>
        </w:rPr>
        <w:t>program review</w:t>
      </w:r>
      <w:r w:rsidRPr="00B32211">
        <w:rPr>
          <w:rFonts w:ascii="Cambria" w:hAnsi="Cambria" w:cs="Arial"/>
          <w:sz w:val="22"/>
          <w:szCs w:val="22"/>
        </w:rPr>
        <w:t xml:space="preserve"> with appropriate local fiscal and administrative staff.</w:t>
      </w:r>
    </w:p>
    <w:p w14:paraId="2D22A52A" w14:textId="52A2A76E" w:rsidR="00FB2C1B" w:rsidRPr="00B32211" w:rsidRDefault="00FB2C1B" w:rsidP="00B32211">
      <w:pPr>
        <w:spacing w:after="120"/>
        <w:rPr>
          <w:rFonts w:ascii="Cambria" w:hAnsi="Cambria" w:cs="Arial"/>
          <w:sz w:val="22"/>
          <w:szCs w:val="22"/>
        </w:rPr>
      </w:pPr>
      <w:r w:rsidRPr="00B32211">
        <w:rPr>
          <w:rFonts w:ascii="Cambria" w:hAnsi="Cambria" w:cs="Arial"/>
          <w:sz w:val="22"/>
          <w:szCs w:val="22"/>
        </w:rPr>
        <w:t xml:space="preserve">The second section consists of </w:t>
      </w:r>
      <w:r w:rsidRPr="00B32211">
        <w:rPr>
          <w:rFonts w:ascii="Cambria" w:hAnsi="Cambria" w:cs="Arial"/>
          <w:sz w:val="22"/>
          <w:szCs w:val="22"/>
          <w:u w:val="single"/>
        </w:rPr>
        <w:t>three</w:t>
      </w:r>
      <w:r w:rsidRPr="00B32211">
        <w:rPr>
          <w:rFonts w:ascii="Cambria" w:hAnsi="Cambria" w:cs="Arial"/>
          <w:sz w:val="22"/>
          <w:szCs w:val="22"/>
        </w:rPr>
        <w:t xml:space="preserve"> </w:t>
      </w:r>
      <w:r w:rsidRPr="00B32211">
        <w:rPr>
          <w:rFonts w:ascii="Cambria" w:hAnsi="Cambria" w:cs="Arial"/>
          <w:sz w:val="22"/>
          <w:szCs w:val="22"/>
          <w:u w:val="single"/>
        </w:rPr>
        <w:t>content</w:t>
      </w:r>
      <w:r w:rsidRPr="00B32211">
        <w:rPr>
          <w:rFonts w:ascii="Cambria" w:hAnsi="Cambria" w:cs="Arial"/>
          <w:sz w:val="22"/>
          <w:szCs w:val="22"/>
        </w:rPr>
        <w:t xml:space="preserve"> </w:t>
      </w:r>
      <w:r w:rsidRPr="00B32211">
        <w:rPr>
          <w:rFonts w:ascii="Cambria" w:hAnsi="Cambria" w:cs="Arial"/>
          <w:sz w:val="22"/>
          <w:szCs w:val="22"/>
          <w:u w:val="single"/>
        </w:rPr>
        <w:t>areas</w:t>
      </w:r>
      <w:r w:rsidRPr="00B32211">
        <w:rPr>
          <w:rFonts w:ascii="Cambria" w:hAnsi="Cambria" w:cs="Arial"/>
          <w:sz w:val="22"/>
          <w:szCs w:val="22"/>
        </w:rPr>
        <w:t>, which represents an integration of components of Ohio’s performance accountability system: 1) Administration</w:t>
      </w:r>
      <w:r w:rsidR="00EB39D8">
        <w:rPr>
          <w:rFonts w:ascii="Cambria" w:hAnsi="Cambria" w:cs="Arial"/>
          <w:sz w:val="22"/>
          <w:szCs w:val="22"/>
        </w:rPr>
        <w:t>,</w:t>
      </w:r>
      <w:r w:rsidRPr="00B32211">
        <w:rPr>
          <w:rFonts w:ascii="Cambria" w:hAnsi="Cambria" w:cs="Arial"/>
          <w:sz w:val="22"/>
          <w:szCs w:val="22"/>
        </w:rPr>
        <w:t xml:space="preserve"> 2) Staff Development</w:t>
      </w:r>
      <w:r w:rsidR="00EB39D8">
        <w:rPr>
          <w:rFonts w:ascii="Cambria" w:hAnsi="Cambria" w:cs="Arial"/>
          <w:sz w:val="22"/>
          <w:szCs w:val="22"/>
        </w:rPr>
        <w:t>,</w:t>
      </w:r>
      <w:r w:rsidRPr="00B32211">
        <w:rPr>
          <w:rFonts w:ascii="Cambria" w:hAnsi="Cambria" w:cs="Arial"/>
          <w:sz w:val="22"/>
          <w:szCs w:val="22"/>
        </w:rPr>
        <w:t xml:space="preserve"> and 3) Student Experience Model.  In each of these areas, the local administrator will provide the name of the supporting documentation</w:t>
      </w:r>
      <w:r w:rsidRPr="00B32211">
        <w:rPr>
          <w:rFonts w:ascii="Cambria" w:hAnsi="Cambria" w:cs="Arial"/>
          <w:color w:val="FF0000"/>
          <w:sz w:val="22"/>
          <w:szCs w:val="22"/>
        </w:rPr>
        <w:t xml:space="preserve"> </w:t>
      </w:r>
      <w:r w:rsidRPr="00B32211">
        <w:rPr>
          <w:rFonts w:ascii="Cambria" w:hAnsi="Cambria" w:cs="Arial"/>
          <w:sz w:val="22"/>
          <w:szCs w:val="22"/>
        </w:rPr>
        <w:t xml:space="preserve">that will demonstrate program compliance.  The last column is for the </w:t>
      </w:r>
      <w:r w:rsidR="004F6FA6" w:rsidRPr="00B32211">
        <w:rPr>
          <w:rFonts w:ascii="Cambria" w:hAnsi="Cambria" w:cs="Arial"/>
          <w:sz w:val="22"/>
          <w:szCs w:val="22"/>
        </w:rPr>
        <w:t>PM</w:t>
      </w:r>
      <w:r w:rsidRPr="00B32211">
        <w:rPr>
          <w:rFonts w:ascii="Cambria" w:hAnsi="Cambria" w:cs="Arial"/>
          <w:sz w:val="22"/>
          <w:szCs w:val="22"/>
        </w:rPr>
        <w:t xml:space="preserve"> to enter relevant notes. </w:t>
      </w:r>
    </w:p>
    <w:p w14:paraId="7FA7ED79" w14:textId="16FC6AEF" w:rsidR="00940AFE" w:rsidRPr="00AF04C7" w:rsidRDefault="00940AFE" w:rsidP="00062563">
      <w:pPr>
        <w:rPr>
          <w:rFonts w:asciiTheme="majorHAnsi" w:hAnsiTheme="majorHAnsi" w:cs="Arial"/>
          <w:b/>
          <w:color w:val="C00000"/>
          <w:sz w:val="32"/>
          <w:szCs w:val="32"/>
        </w:rPr>
      </w:pPr>
      <w:r w:rsidRPr="00AF04C7">
        <w:rPr>
          <w:rFonts w:asciiTheme="majorHAnsi" w:hAnsiTheme="majorHAnsi" w:cs="Arial"/>
          <w:b/>
          <w:color w:val="C00000"/>
          <w:sz w:val="32"/>
          <w:szCs w:val="32"/>
        </w:rPr>
        <w:lastRenderedPageBreak/>
        <w:t>Program Review</w:t>
      </w:r>
      <w:r w:rsidR="00451DD2" w:rsidRPr="00AF04C7">
        <w:rPr>
          <w:rFonts w:asciiTheme="majorHAnsi" w:hAnsiTheme="majorHAnsi" w:cs="Arial"/>
          <w:b/>
          <w:color w:val="C00000"/>
          <w:sz w:val="32"/>
          <w:szCs w:val="32"/>
        </w:rPr>
        <w:t xml:space="preserve"> (on-site or virtual)</w:t>
      </w:r>
    </w:p>
    <w:p w14:paraId="1AEA54F5" w14:textId="5831D766" w:rsidR="00940AFE" w:rsidRDefault="00451DD2" w:rsidP="00062563">
      <w:pPr>
        <w:rPr>
          <w:rFonts w:ascii="Cambria" w:hAnsi="Cambria" w:cs="Arial"/>
          <w:sz w:val="22"/>
          <w:szCs w:val="22"/>
        </w:rPr>
      </w:pPr>
      <w:r>
        <w:rPr>
          <w:rFonts w:ascii="Cambria" w:hAnsi="Cambria" w:cs="Arial"/>
          <w:sz w:val="22"/>
          <w:szCs w:val="22"/>
        </w:rPr>
        <w:t xml:space="preserve">The program </w:t>
      </w:r>
      <w:r w:rsidR="00940AFE" w:rsidRPr="00940AFE">
        <w:rPr>
          <w:rFonts w:ascii="Cambria" w:hAnsi="Cambria" w:cs="Arial"/>
          <w:sz w:val="22"/>
          <w:szCs w:val="22"/>
        </w:rPr>
        <w:t>review, including class observations</w:t>
      </w:r>
      <w:r w:rsidR="00940AFE">
        <w:rPr>
          <w:rFonts w:ascii="Cambria" w:hAnsi="Cambria" w:cs="Arial"/>
          <w:sz w:val="22"/>
          <w:szCs w:val="22"/>
        </w:rPr>
        <w:t>,</w:t>
      </w:r>
      <w:r w:rsidR="00940AFE" w:rsidRPr="00940AFE">
        <w:rPr>
          <w:rFonts w:ascii="Cambria" w:hAnsi="Cambria" w:cs="Arial"/>
          <w:sz w:val="22"/>
          <w:szCs w:val="22"/>
        </w:rPr>
        <w:t xml:space="preserve"> </w:t>
      </w:r>
      <w:r>
        <w:rPr>
          <w:rFonts w:ascii="Cambria" w:hAnsi="Cambria" w:cs="Arial"/>
          <w:sz w:val="22"/>
          <w:szCs w:val="22"/>
        </w:rPr>
        <w:t>can be done either on-site or virtually.  This will be determined by the PM</w:t>
      </w:r>
      <w:r w:rsidR="00940AFE" w:rsidRPr="00940AFE">
        <w:rPr>
          <w:rFonts w:ascii="Cambria" w:hAnsi="Cambria" w:cs="Arial"/>
          <w:sz w:val="22"/>
          <w:szCs w:val="22"/>
        </w:rPr>
        <w:t xml:space="preserve">.  Important components of the review include an exit interview with </w:t>
      </w:r>
      <w:r w:rsidR="00940AFE">
        <w:rPr>
          <w:rFonts w:ascii="Cambria" w:hAnsi="Cambria" w:cs="Arial"/>
          <w:sz w:val="22"/>
          <w:szCs w:val="22"/>
        </w:rPr>
        <w:t>the Superintendent/</w:t>
      </w:r>
      <w:r w:rsidR="005B2C62">
        <w:rPr>
          <w:rFonts w:ascii="Cambria" w:hAnsi="Cambria" w:cs="Arial"/>
          <w:sz w:val="22"/>
          <w:szCs w:val="22"/>
        </w:rPr>
        <w:t>CEO</w:t>
      </w:r>
      <w:r w:rsidR="00940AFE" w:rsidRPr="00940AFE">
        <w:rPr>
          <w:rFonts w:ascii="Cambria" w:hAnsi="Cambria" w:cs="Arial"/>
          <w:sz w:val="22"/>
          <w:szCs w:val="22"/>
        </w:rPr>
        <w:t xml:space="preserve">, as well as a meeting with </w:t>
      </w:r>
      <w:r w:rsidR="00940AFE">
        <w:rPr>
          <w:rFonts w:ascii="Cambria" w:hAnsi="Cambria" w:cs="Arial"/>
          <w:sz w:val="22"/>
          <w:szCs w:val="22"/>
        </w:rPr>
        <w:t xml:space="preserve">the </w:t>
      </w:r>
      <w:r w:rsidR="00940AFE" w:rsidRPr="00940AFE">
        <w:rPr>
          <w:rFonts w:ascii="Cambria" w:hAnsi="Cambria" w:cs="Arial"/>
          <w:sz w:val="22"/>
          <w:szCs w:val="22"/>
        </w:rPr>
        <w:t>fiscal officer to review elements of Aspire fiscal management.</w:t>
      </w:r>
      <w:r w:rsidR="00940AFE">
        <w:rPr>
          <w:rFonts w:ascii="Cambria" w:hAnsi="Cambria" w:cs="Arial"/>
          <w:sz w:val="22"/>
          <w:szCs w:val="22"/>
        </w:rPr>
        <w:t xml:space="preserve">  These meetings will </w:t>
      </w:r>
      <w:r>
        <w:rPr>
          <w:rFonts w:ascii="Cambria" w:hAnsi="Cambria" w:cs="Arial"/>
          <w:sz w:val="22"/>
          <w:szCs w:val="22"/>
        </w:rPr>
        <w:t>either take place in-person or virtually depending on the program review set-up</w:t>
      </w:r>
      <w:r w:rsidR="00940AFE">
        <w:rPr>
          <w:rFonts w:ascii="Cambria" w:hAnsi="Cambria" w:cs="Arial"/>
          <w:sz w:val="22"/>
          <w:szCs w:val="22"/>
        </w:rPr>
        <w:t xml:space="preserve">.  </w:t>
      </w:r>
      <w:r w:rsidR="00940AFE" w:rsidRPr="00940AFE">
        <w:rPr>
          <w:rFonts w:ascii="Cambria" w:hAnsi="Cambria" w:cs="Arial"/>
          <w:sz w:val="22"/>
          <w:szCs w:val="22"/>
        </w:rPr>
        <w:t xml:space="preserve"> </w:t>
      </w:r>
      <w:r w:rsidR="00940AFE">
        <w:rPr>
          <w:rFonts w:ascii="Cambria" w:hAnsi="Cambria" w:cs="Arial"/>
          <w:sz w:val="22"/>
          <w:szCs w:val="22"/>
        </w:rPr>
        <w:t xml:space="preserve">The instructions below </w:t>
      </w:r>
      <w:r>
        <w:rPr>
          <w:rFonts w:ascii="Cambria" w:hAnsi="Cambria" w:cs="Arial"/>
          <w:sz w:val="22"/>
          <w:szCs w:val="22"/>
        </w:rPr>
        <w:t xml:space="preserve">will provide information on how to proceed whether the program review is on-site or virtual.  All documentation will be submitted via the Moodle regardless of program review type.  </w:t>
      </w:r>
      <w:r w:rsidR="00940AFE">
        <w:rPr>
          <w:rFonts w:ascii="Cambria" w:hAnsi="Cambria" w:cs="Arial"/>
          <w:sz w:val="22"/>
          <w:szCs w:val="22"/>
        </w:rPr>
        <w:t xml:space="preserve"> </w:t>
      </w:r>
    </w:p>
    <w:p w14:paraId="29ACF50E" w14:textId="5D19FA68" w:rsidR="00451DD2" w:rsidRDefault="00451DD2" w:rsidP="00062563">
      <w:pPr>
        <w:rPr>
          <w:rFonts w:asciiTheme="majorHAnsi" w:hAnsiTheme="majorHAnsi" w:cs="Arial"/>
          <w:b/>
          <w:color w:val="700017" w:themeColor="accent2"/>
          <w:sz w:val="26"/>
          <w:szCs w:val="26"/>
        </w:rPr>
      </w:pPr>
    </w:p>
    <w:p w14:paraId="2527107B" w14:textId="5FEE784E" w:rsidR="00062563" w:rsidRPr="00AF04C7" w:rsidRDefault="00B32211" w:rsidP="00062563">
      <w:pPr>
        <w:rPr>
          <w:rFonts w:asciiTheme="majorHAnsi" w:hAnsiTheme="majorHAnsi" w:cs="Arial"/>
          <w:b/>
          <w:color w:val="C00000"/>
          <w:sz w:val="26"/>
          <w:szCs w:val="26"/>
        </w:rPr>
      </w:pPr>
      <w:r w:rsidRPr="00AF04C7">
        <w:rPr>
          <w:rFonts w:asciiTheme="majorHAnsi" w:hAnsiTheme="majorHAnsi" w:cs="Arial"/>
          <w:b/>
          <w:color w:val="C00000"/>
          <w:sz w:val="26"/>
          <w:szCs w:val="26"/>
        </w:rPr>
        <w:t>Directions for local Aspire administrative personnel completing the instrument:</w:t>
      </w:r>
    </w:p>
    <w:p w14:paraId="66AFF874" w14:textId="16881EE2" w:rsidR="00FB2C1B" w:rsidRPr="00D13A68" w:rsidRDefault="00FB2C1B" w:rsidP="00FB2C1B">
      <w:pPr>
        <w:rPr>
          <w:rFonts w:ascii="Arial" w:hAnsi="Arial" w:cs="Arial"/>
          <w:b/>
          <w:sz w:val="22"/>
          <w:szCs w:val="22"/>
          <w:u w:val="single"/>
        </w:rPr>
      </w:pPr>
    </w:p>
    <w:p w14:paraId="229D21FA" w14:textId="6FC0CB7D" w:rsidR="004762BF" w:rsidRPr="004762BF" w:rsidRDefault="00FB2C1B" w:rsidP="004762BF">
      <w:pPr>
        <w:pStyle w:val="ListParagraph"/>
        <w:numPr>
          <w:ilvl w:val="0"/>
          <w:numId w:val="11"/>
        </w:numPr>
        <w:spacing w:after="120"/>
        <w:rPr>
          <w:rFonts w:ascii="Arial" w:hAnsi="Arial" w:cs="Arial"/>
          <w:sz w:val="22"/>
          <w:szCs w:val="22"/>
        </w:rPr>
      </w:pPr>
      <w:r w:rsidRPr="00B32211">
        <w:rPr>
          <w:rFonts w:ascii="Cambria" w:hAnsi="Cambria" w:cs="Arial"/>
          <w:b/>
          <w:sz w:val="22"/>
          <w:szCs w:val="22"/>
        </w:rPr>
        <w:t>Gather Documentation</w:t>
      </w:r>
      <w:r w:rsidRPr="00B32211">
        <w:rPr>
          <w:rFonts w:ascii="Cambria" w:hAnsi="Cambria" w:cs="Arial"/>
          <w:sz w:val="22"/>
          <w:szCs w:val="22"/>
        </w:rPr>
        <w:t xml:space="preserve"> </w:t>
      </w:r>
      <w:r w:rsidR="00E21C49" w:rsidRPr="00B32211">
        <w:rPr>
          <w:rFonts w:ascii="Cambria" w:hAnsi="Cambria" w:cs="Arial"/>
          <w:sz w:val="22"/>
          <w:szCs w:val="22"/>
        </w:rPr>
        <w:t>- The</w:t>
      </w:r>
      <w:r w:rsidRPr="00B32211">
        <w:rPr>
          <w:rFonts w:ascii="Cambria" w:hAnsi="Cambria" w:cs="Arial"/>
          <w:sz w:val="22"/>
          <w:szCs w:val="22"/>
        </w:rPr>
        <w:t xml:space="preserve"> first step is to gather the documentation</w:t>
      </w:r>
      <w:r w:rsidR="00940AFE">
        <w:rPr>
          <w:rFonts w:ascii="Cambria" w:hAnsi="Cambria" w:cs="Arial"/>
          <w:sz w:val="22"/>
          <w:szCs w:val="22"/>
        </w:rPr>
        <w:t xml:space="preserve"> </w:t>
      </w:r>
      <w:r w:rsidRPr="00B32211">
        <w:rPr>
          <w:rFonts w:ascii="Cambria" w:hAnsi="Cambria" w:cs="Arial"/>
          <w:sz w:val="22"/>
          <w:szCs w:val="22"/>
        </w:rPr>
        <w:t xml:space="preserve">necessary for showing </w:t>
      </w:r>
      <w:r w:rsidR="009754F7">
        <w:rPr>
          <w:rFonts w:ascii="Cambria" w:hAnsi="Cambria" w:cs="Arial"/>
          <w:sz w:val="22"/>
          <w:szCs w:val="22"/>
        </w:rPr>
        <w:t xml:space="preserve">implementation of </w:t>
      </w:r>
      <w:r w:rsidRPr="00B32211">
        <w:rPr>
          <w:rFonts w:ascii="Cambria" w:hAnsi="Cambria" w:cs="Arial"/>
          <w:sz w:val="22"/>
          <w:szCs w:val="22"/>
        </w:rPr>
        <w:t>current grant-approved policies and processes</w:t>
      </w:r>
      <w:r w:rsidR="009754F7">
        <w:rPr>
          <w:rFonts w:ascii="Cambria" w:hAnsi="Cambria" w:cs="Arial"/>
          <w:sz w:val="22"/>
          <w:szCs w:val="22"/>
        </w:rPr>
        <w:t>.</w:t>
      </w:r>
      <w:r w:rsidRPr="00B32211">
        <w:rPr>
          <w:rFonts w:ascii="Cambria" w:hAnsi="Cambria" w:cs="Arial"/>
          <w:sz w:val="22"/>
          <w:szCs w:val="22"/>
        </w:rPr>
        <w:t xml:space="preserve">  Previous Local Program Review Reports (within the last four years) identify any outstanding areas of a program’s formal Continuous Improvement Plan.</w:t>
      </w:r>
      <w:r w:rsidR="001262B7">
        <w:rPr>
          <w:rFonts w:ascii="Cambria" w:hAnsi="Cambria" w:cs="Arial"/>
          <w:sz w:val="22"/>
          <w:szCs w:val="22"/>
        </w:rPr>
        <w:t xml:space="preserve">  </w:t>
      </w:r>
      <w:r w:rsidR="0078789E">
        <w:rPr>
          <w:rFonts w:ascii="Cambria" w:hAnsi="Cambria" w:cs="Arial"/>
          <w:sz w:val="22"/>
          <w:szCs w:val="22"/>
        </w:rPr>
        <w:t>Pre-Review</w:t>
      </w:r>
      <w:r w:rsidRPr="00B32211">
        <w:rPr>
          <w:rFonts w:ascii="Cambria" w:hAnsi="Cambria" w:cs="Arial"/>
          <w:sz w:val="22"/>
          <w:szCs w:val="22"/>
        </w:rPr>
        <w:t xml:space="preserve"> documents</w:t>
      </w:r>
      <w:r w:rsidR="0078789E">
        <w:rPr>
          <w:rFonts w:ascii="Cambria" w:hAnsi="Cambria" w:cs="Arial"/>
          <w:sz w:val="22"/>
          <w:szCs w:val="22"/>
        </w:rPr>
        <w:t xml:space="preserve"> (#18-</w:t>
      </w:r>
      <w:r w:rsidR="00940AFE">
        <w:rPr>
          <w:rFonts w:ascii="Cambria" w:hAnsi="Cambria" w:cs="Arial"/>
          <w:sz w:val="22"/>
          <w:szCs w:val="22"/>
        </w:rPr>
        <w:t xml:space="preserve"> </w:t>
      </w:r>
      <w:r w:rsidR="00CD5557">
        <w:rPr>
          <w:rFonts w:ascii="Cambria" w:hAnsi="Cambria" w:cs="Arial"/>
          <w:sz w:val="22"/>
          <w:szCs w:val="22"/>
        </w:rPr>
        <w:t xml:space="preserve">44 below) </w:t>
      </w:r>
      <w:r w:rsidR="00940AFE">
        <w:rPr>
          <w:rFonts w:ascii="Cambria" w:hAnsi="Cambria" w:cs="Arial"/>
          <w:sz w:val="22"/>
          <w:szCs w:val="22"/>
        </w:rPr>
        <w:t>will be submitted via the Moodle</w:t>
      </w:r>
      <w:r w:rsidR="00451DD2">
        <w:rPr>
          <w:rFonts w:ascii="Cambria" w:hAnsi="Cambria" w:cs="Arial"/>
          <w:sz w:val="22"/>
          <w:szCs w:val="22"/>
        </w:rPr>
        <w:t xml:space="preserve"> regardless of whether the program review is taking place on-site or virtually</w:t>
      </w:r>
      <w:r w:rsidR="00940AFE">
        <w:rPr>
          <w:rFonts w:ascii="Cambria" w:hAnsi="Cambria" w:cs="Arial"/>
          <w:sz w:val="22"/>
          <w:szCs w:val="22"/>
        </w:rPr>
        <w:t>.</w:t>
      </w:r>
      <w:r w:rsidR="00CD5557">
        <w:rPr>
          <w:rFonts w:ascii="Cambria" w:hAnsi="Cambria" w:cs="Arial"/>
          <w:sz w:val="22"/>
          <w:szCs w:val="22"/>
        </w:rPr>
        <w:t xml:space="preserve">  Once </w:t>
      </w:r>
      <w:r w:rsidR="00CD18E8">
        <w:rPr>
          <w:rFonts w:ascii="Cambria" w:hAnsi="Cambria" w:cs="Arial"/>
          <w:sz w:val="22"/>
          <w:szCs w:val="22"/>
        </w:rPr>
        <w:t xml:space="preserve">logged in to the Moodle, </w:t>
      </w:r>
      <w:r w:rsidR="002768F5">
        <w:rPr>
          <w:rFonts w:ascii="Cambria" w:hAnsi="Cambria" w:cs="Arial"/>
          <w:sz w:val="22"/>
          <w:szCs w:val="22"/>
        </w:rPr>
        <w:t xml:space="preserve">on the left under “Courses” </w:t>
      </w:r>
      <w:r w:rsidR="00CD18E8">
        <w:rPr>
          <w:rFonts w:ascii="Cambria" w:hAnsi="Cambria" w:cs="Arial"/>
          <w:sz w:val="22"/>
          <w:szCs w:val="22"/>
        </w:rPr>
        <w:t xml:space="preserve">find the heading “Programs”.  This will only be available when a program review is taking place and will only be seen by the program administrator and program manager.  Under “Programs”, look for the program name, click on it, and follow the steps from there for uploading each section of #18-44 below.  NOTE, #18 (Staff Evaluations) will not be uploaded to the </w:t>
      </w:r>
      <w:proofErr w:type="gramStart"/>
      <w:r w:rsidR="00CD18E8">
        <w:rPr>
          <w:rFonts w:ascii="Cambria" w:hAnsi="Cambria" w:cs="Arial"/>
          <w:sz w:val="22"/>
          <w:szCs w:val="22"/>
        </w:rPr>
        <w:t>Moodle, but</w:t>
      </w:r>
      <w:proofErr w:type="gramEnd"/>
      <w:r w:rsidR="00CD18E8">
        <w:rPr>
          <w:rFonts w:ascii="Cambria" w:hAnsi="Cambria" w:cs="Arial"/>
          <w:sz w:val="22"/>
          <w:szCs w:val="22"/>
        </w:rPr>
        <w:t xml:space="preserve"> should be made available for review at the initial meeting with the program manager.  </w:t>
      </w:r>
      <w:r w:rsidR="00CD5557">
        <w:rPr>
          <w:rFonts w:ascii="Cambria" w:hAnsi="Cambria" w:cs="Arial"/>
          <w:sz w:val="22"/>
          <w:szCs w:val="22"/>
        </w:rPr>
        <w:t xml:space="preserve">  </w:t>
      </w:r>
    </w:p>
    <w:p w14:paraId="0473B2E3" w14:textId="0FFAAA45" w:rsidR="00B32211" w:rsidRPr="007B08B4" w:rsidRDefault="00FB2C1B" w:rsidP="007B08B4">
      <w:pPr>
        <w:pStyle w:val="ListParagraph"/>
        <w:numPr>
          <w:ilvl w:val="0"/>
          <w:numId w:val="11"/>
        </w:numPr>
        <w:spacing w:after="120"/>
        <w:rPr>
          <w:rFonts w:ascii="Arial" w:hAnsi="Arial" w:cs="Arial"/>
          <w:sz w:val="22"/>
          <w:szCs w:val="22"/>
        </w:rPr>
      </w:pPr>
      <w:r w:rsidRPr="00B32211">
        <w:rPr>
          <w:rFonts w:ascii="Cambria" w:hAnsi="Cambria" w:cs="Arial"/>
          <w:b/>
          <w:sz w:val="22"/>
          <w:szCs w:val="22"/>
        </w:rPr>
        <w:t xml:space="preserve">Review the </w:t>
      </w:r>
      <w:r w:rsidR="00C5048E" w:rsidRPr="00B32211">
        <w:rPr>
          <w:rFonts w:ascii="Cambria" w:hAnsi="Cambria" w:cs="Arial"/>
          <w:b/>
          <w:sz w:val="22"/>
          <w:szCs w:val="22"/>
        </w:rPr>
        <w:t>e</w:t>
      </w:r>
      <w:r w:rsidRPr="00B32211">
        <w:rPr>
          <w:rFonts w:ascii="Cambria" w:hAnsi="Cambria" w:cs="Arial"/>
          <w:b/>
          <w:sz w:val="22"/>
          <w:szCs w:val="22"/>
        </w:rPr>
        <w:t xml:space="preserve">vidence </w:t>
      </w:r>
      <w:r w:rsidR="00C5048E" w:rsidRPr="00B32211">
        <w:rPr>
          <w:rFonts w:ascii="Cambria" w:hAnsi="Cambria" w:cs="Arial"/>
          <w:b/>
          <w:sz w:val="22"/>
          <w:szCs w:val="22"/>
        </w:rPr>
        <w:t>r</w:t>
      </w:r>
      <w:r w:rsidRPr="00B32211">
        <w:rPr>
          <w:rFonts w:ascii="Cambria" w:hAnsi="Cambria" w:cs="Arial"/>
          <w:b/>
          <w:sz w:val="22"/>
          <w:szCs w:val="22"/>
        </w:rPr>
        <w:t xml:space="preserve">elated to the </w:t>
      </w:r>
      <w:r w:rsidR="00C5048E" w:rsidRPr="00B32211">
        <w:rPr>
          <w:rFonts w:ascii="Cambria" w:hAnsi="Cambria" w:cs="Arial"/>
          <w:b/>
          <w:sz w:val="22"/>
          <w:szCs w:val="22"/>
        </w:rPr>
        <w:t>r</w:t>
      </w:r>
      <w:r w:rsidRPr="00B32211">
        <w:rPr>
          <w:rFonts w:ascii="Cambria" w:hAnsi="Cambria" w:cs="Arial"/>
          <w:b/>
          <w:sz w:val="22"/>
          <w:szCs w:val="22"/>
        </w:rPr>
        <w:t xml:space="preserve">equired </w:t>
      </w:r>
      <w:r w:rsidR="00C5048E" w:rsidRPr="00B32211">
        <w:rPr>
          <w:rFonts w:ascii="Cambria" w:hAnsi="Cambria" w:cs="Arial"/>
          <w:b/>
          <w:sz w:val="22"/>
          <w:szCs w:val="22"/>
        </w:rPr>
        <w:t>d</w:t>
      </w:r>
      <w:r w:rsidRPr="00B32211">
        <w:rPr>
          <w:rFonts w:ascii="Cambria" w:hAnsi="Cambria" w:cs="Arial"/>
          <w:b/>
          <w:sz w:val="22"/>
          <w:szCs w:val="22"/>
        </w:rPr>
        <w:t>ocuments/</w:t>
      </w:r>
      <w:r w:rsidR="00C5048E" w:rsidRPr="00B32211">
        <w:rPr>
          <w:rFonts w:ascii="Cambria" w:hAnsi="Cambria" w:cs="Arial"/>
          <w:b/>
          <w:sz w:val="22"/>
          <w:szCs w:val="22"/>
        </w:rPr>
        <w:t>p</w:t>
      </w:r>
      <w:r w:rsidRPr="00B32211">
        <w:rPr>
          <w:rFonts w:ascii="Cambria" w:hAnsi="Cambria" w:cs="Arial"/>
          <w:b/>
          <w:sz w:val="22"/>
          <w:szCs w:val="22"/>
        </w:rPr>
        <w:t xml:space="preserve">olicies and </w:t>
      </w:r>
      <w:r w:rsidR="00C5048E" w:rsidRPr="00B32211">
        <w:rPr>
          <w:rFonts w:ascii="Cambria" w:hAnsi="Cambria" w:cs="Arial"/>
          <w:b/>
          <w:sz w:val="22"/>
          <w:szCs w:val="22"/>
        </w:rPr>
        <w:t>d</w:t>
      </w:r>
      <w:r w:rsidRPr="00B32211">
        <w:rPr>
          <w:rFonts w:ascii="Cambria" w:hAnsi="Cambria" w:cs="Arial"/>
          <w:b/>
          <w:sz w:val="22"/>
          <w:szCs w:val="22"/>
        </w:rPr>
        <w:t xml:space="preserve">etermine the </w:t>
      </w:r>
      <w:r w:rsidR="00C5048E" w:rsidRPr="00B32211">
        <w:rPr>
          <w:rFonts w:ascii="Cambria" w:hAnsi="Cambria" w:cs="Arial"/>
          <w:b/>
          <w:sz w:val="22"/>
          <w:szCs w:val="22"/>
        </w:rPr>
        <w:t>p</w:t>
      </w:r>
      <w:r w:rsidRPr="00B32211">
        <w:rPr>
          <w:rFonts w:ascii="Cambria" w:hAnsi="Cambria" w:cs="Arial"/>
          <w:b/>
          <w:sz w:val="22"/>
          <w:szCs w:val="22"/>
        </w:rPr>
        <w:t xml:space="preserve">rogram’s </w:t>
      </w:r>
      <w:r w:rsidR="00C5048E" w:rsidRPr="00B32211">
        <w:rPr>
          <w:rFonts w:ascii="Cambria" w:hAnsi="Cambria" w:cs="Arial"/>
          <w:b/>
          <w:sz w:val="22"/>
          <w:szCs w:val="22"/>
        </w:rPr>
        <w:t>c</w:t>
      </w:r>
      <w:r w:rsidRPr="00B32211">
        <w:rPr>
          <w:rFonts w:ascii="Cambria" w:hAnsi="Cambria" w:cs="Arial"/>
          <w:b/>
          <w:sz w:val="22"/>
          <w:szCs w:val="22"/>
        </w:rPr>
        <w:t>ompliance</w:t>
      </w:r>
      <w:r w:rsidRPr="00B32211">
        <w:rPr>
          <w:rFonts w:ascii="Cambria" w:hAnsi="Cambria" w:cs="Arial"/>
          <w:sz w:val="22"/>
          <w:szCs w:val="22"/>
        </w:rPr>
        <w:t xml:space="preserve"> </w:t>
      </w:r>
      <w:r w:rsidR="00997C35">
        <w:rPr>
          <w:rFonts w:ascii="Cambria" w:hAnsi="Cambria" w:cs="Arial"/>
          <w:sz w:val="22"/>
          <w:szCs w:val="22"/>
        </w:rPr>
        <w:t>–</w:t>
      </w:r>
      <w:r w:rsidR="00E21C49" w:rsidRPr="00B32211">
        <w:rPr>
          <w:rFonts w:ascii="Cambria" w:hAnsi="Cambria" w:cs="Arial"/>
          <w:sz w:val="22"/>
          <w:szCs w:val="22"/>
        </w:rPr>
        <w:t xml:space="preserve"> </w:t>
      </w:r>
      <w:r w:rsidRPr="007B08B4">
        <w:rPr>
          <w:rFonts w:ascii="Cambria" w:hAnsi="Cambria" w:cs="Arial"/>
          <w:sz w:val="22"/>
          <w:szCs w:val="22"/>
        </w:rPr>
        <w:t xml:space="preserve">The next step is to review the evidence that corresponds with the required program documents/policies. The local administrator needs to indicate if the local program has the required documentation and has implemented a specific policy or process by indicating “Yes” or “No.”  If “Yes”, provide </w:t>
      </w:r>
      <w:r w:rsidR="00940AFE" w:rsidRPr="007B08B4">
        <w:rPr>
          <w:rFonts w:ascii="Cambria" w:hAnsi="Cambria" w:cs="Arial"/>
          <w:sz w:val="22"/>
          <w:szCs w:val="22"/>
        </w:rPr>
        <w:t xml:space="preserve">details for what </w:t>
      </w:r>
      <w:r w:rsidRPr="007B08B4">
        <w:rPr>
          <w:rFonts w:ascii="Cambria" w:hAnsi="Cambria" w:cs="Arial"/>
          <w:sz w:val="22"/>
          <w:szCs w:val="22"/>
        </w:rPr>
        <w:t>supporting documentation</w:t>
      </w:r>
      <w:r w:rsidR="00940AFE" w:rsidRPr="007B08B4">
        <w:rPr>
          <w:rFonts w:ascii="Cambria" w:hAnsi="Cambria" w:cs="Arial"/>
          <w:sz w:val="22"/>
          <w:szCs w:val="22"/>
        </w:rPr>
        <w:t xml:space="preserve"> will be provided</w:t>
      </w:r>
      <w:r w:rsidRPr="007B08B4">
        <w:rPr>
          <w:rFonts w:ascii="Cambria" w:hAnsi="Cambria" w:cs="Arial"/>
          <w:sz w:val="22"/>
          <w:szCs w:val="22"/>
        </w:rPr>
        <w:t xml:space="preserve">.  If “No”, be prepared to discuss this with the state </w:t>
      </w:r>
      <w:r w:rsidR="00417FFA" w:rsidRPr="007B08B4">
        <w:rPr>
          <w:rFonts w:ascii="Cambria" w:hAnsi="Cambria" w:cs="Arial"/>
          <w:sz w:val="22"/>
          <w:szCs w:val="22"/>
        </w:rPr>
        <w:t>PM</w:t>
      </w:r>
      <w:r w:rsidRPr="007B08B4">
        <w:rPr>
          <w:rFonts w:ascii="Cambria" w:hAnsi="Cambria" w:cs="Arial"/>
          <w:sz w:val="22"/>
          <w:szCs w:val="22"/>
        </w:rPr>
        <w:t xml:space="preserve"> duri</w:t>
      </w:r>
      <w:r w:rsidR="00940AFE" w:rsidRPr="007B08B4">
        <w:rPr>
          <w:rFonts w:ascii="Cambria" w:hAnsi="Cambria" w:cs="Arial"/>
          <w:sz w:val="22"/>
          <w:szCs w:val="22"/>
        </w:rPr>
        <w:t>n</w:t>
      </w:r>
      <w:r w:rsidRPr="007B08B4">
        <w:rPr>
          <w:rFonts w:ascii="Cambria" w:hAnsi="Cambria" w:cs="Arial"/>
          <w:sz w:val="22"/>
          <w:szCs w:val="22"/>
        </w:rPr>
        <w:t xml:space="preserve">g the review.  </w:t>
      </w:r>
      <w:r w:rsidR="009754F7" w:rsidRPr="007B08B4">
        <w:rPr>
          <w:rFonts w:ascii="Cambria" w:hAnsi="Cambria" w:cs="Arial"/>
          <w:sz w:val="22"/>
          <w:szCs w:val="22"/>
        </w:rPr>
        <w:t>Return t</w:t>
      </w:r>
      <w:r w:rsidRPr="007B08B4">
        <w:rPr>
          <w:rFonts w:ascii="Cambria" w:hAnsi="Cambria" w:cs="Arial"/>
          <w:sz w:val="22"/>
          <w:szCs w:val="22"/>
        </w:rPr>
        <w:t xml:space="preserve">he completed </w:t>
      </w:r>
      <w:r w:rsidR="009754F7" w:rsidRPr="007B08B4">
        <w:rPr>
          <w:rFonts w:ascii="Cambria" w:hAnsi="Cambria" w:cs="Arial"/>
          <w:sz w:val="22"/>
          <w:szCs w:val="22"/>
        </w:rPr>
        <w:t xml:space="preserve">instrument </w:t>
      </w:r>
      <w:r w:rsidRPr="007B08B4">
        <w:rPr>
          <w:rFonts w:ascii="Cambria" w:hAnsi="Cambria" w:cs="Arial"/>
          <w:sz w:val="22"/>
          <w:szCs w:val="22"/>
        </w:rPr>
        <w:t xml:space="preserve">to the </w:t>
      </w:r>
      <w:r w:rsidR="004F6FA6" w:rsidRPr="007B08B4">
        <w:rPr>
          <w:rFonts w:ascii="Cambria" w:hAnsi="Cambria" w:cs="Arial"/>
          <w:sz w:val="22"/>
          <w:szCs w:val="22"/>
        </w:rPr>
        <w:t>PM</w:t>
      </w:r>
      <w:r w:rsidRPr="007B08B4">
        <w:rPr>
          <w:rFonts w:ascii="Cambria" w:hAnsi="Cambria" w:cs="Arial"/>
          <w:sz w:val="22"/>
          <w:szCs w:val="22"/>
        </w:rPr>
        <w:t xml:space="preserve"> </w:t>
      </w:r>
      <w:r w:rsidR="00EE12E9" w:rsidRPr="007B08B4">
        <w:rPr>
          <w:rFonts w:ascii="Cambria" w:hAnsi="Cambria" w:cs="Arial"/>
          <w:sz w:val="22"/>
          <w:szCs w:val="22"/>
        </w:rPr>
        <w:t xml:space="preserve">one </w:t>
      </w:r>
      <w:r w:rsidRPr="007B08B4">
        <w:rPr>
          <w:rFonts w:ascii="Cambria" w:hAnsi="Cambria" w:cs="Arial"/>
          <w:sz w:val="22"/>
          <w:szCs w:val="22"/>
        </w:rPr>
        <w:t>week before the review</w:t>
      </w:r>
      <w:r w:rsidR="00940AFE" w:rsidRPr="007B08B4">
        <w:rPr>
          <w:rFonts w:ascii="Cambria" w:hAnsi="Cambria" w:cs="Arial"/>
          <w:sz w:val="22"/>
          <w:szCs w:val="22"/>
        </w:rPr>
        <w:t xml:space="preserve"> via the Moodle</w:t>
      </w:r>
      <w:r w:rsidRPr="007B08B4">
        <w:rPr>
          <w:rFonts w:ascii="Cambria" w:hAnsi="Cambria" w:cs="Arial"/>
          <w:sz w:val="22"/>
          <w:szCs w:val="22"/>
        </w:rPr>
        <w:t>.</w:t>
      </w:r>
    </w:p>
    <w:p w14:paraId="7DA34C1C" w14:textId="5CD62A34" w:rsidR="007B08B4" w:rsidRDefault="007B08B4" w:rsidP="007B08B4">
      <w:pPr>
        <w:spacing w:after="120"/>
        <w:rPr>
          <w:rFonts w:ascii="Arial" w:hAnsi="Arial" w:cs="Arial"/>
          <w:sz w:val="22"/>
          <w:szCs w:val="22"/>
        </w:rPr>
      </w:pPr>
    </w:p>
    <w:p w14:paraId="1F1E06F3" w14:textId="5DFD6DFE" w:rsidR="007B08B4" w:rsidRDefault="007B08B4" w:rsidP="007B08B4">
      <w:pPr>
        <w:spacing w:after="120"/>
        <w:rPr>
          <w:rFonts w:ascii="Arial" w:hAnsi="Arial" w:cs="Arial"/>
          <w:sz w:val="22"/>
          <w:szCs w:val="22"/>
        </w:rPr>
      </w:pPr>
    </w:p>
    <w:p w14:paraId="5E71A1AF" w14:textId="48548C71" w:rsidR="007B08B4" w:rsidRDefault="007B08B4" w:rsidP="007B08B4">
      <w:pPr>
        <w:spacing w:after="120"/>
        <w:rPr>
          <w:rFonts w:ascii="Arial" w:hAnsi="Arial" w:cs="Arial"/>
          <w:sz w:val="22"/>
          <w:szCs w:val="22"/>
        </w:rPr>
      </w:pPr>
    </w:p>
    <w:p w14:paraId="6E9CAB08" w14:textId="1258D30A" w:rsidR="007B08B4" w:rsidRDefault="007B08B4" w:rsidP="007B08B4">
      <w:pPr>
        <w:spacing w:after="120"/>
        <w:rPr>
          <w:rFonts w:ascii="Arial" w:hAnsi="Arial" w:cs="Arial"/>
          <w:sz w:val="22"/>
          <w:szCs w:val="22"/>
        </w:rPr>
      </w:pPr>
    </w:p>
    <w:p w14:paraId="74A4F1B5" w14:textId="365DEE8E" w:rsidR="007B08B4" w:rsidRDefault="007B08B4" w:rsidP="007B08B4">
      <w:pPr>
        <w:spacing w:after="120"/>
        <w:rPr>
          <w:rFonts w:ascii="Arial" w:hAnsi="Arial" w:cs="Arial"/>
          <w:sz w:val="22"/>
          <w:szCs w:val="22"/>
        </w:rPr>
      </w:pPr>
    </w:p>
    <w:p w14:paraId="4C957E8C" w14:textId="1E24AD35" w:rsidR="007B08B4" w:rsidRDefault="007B08B4" w:rsidP="007B08B4">
      <w:pPr>
        <w:spacing w:after="120"/>
        <w:rPr>
          <w:rFonts w:ascii="Arial" w:hAnsi="Arial" w:cs="Arial"/>
          <w:sz w:val="22"/>
          <w:szCs w:val="22"/>
        </w:rPr>
      </w:pPr>
    </w:p>
    <w:p w14:paraId="001596C3" w14:textId="57455569" w:rsidR="007B08B4" w:rsidRDefault="007B08B4" w:rsidP="007B08B4">
      <w:pPr>
        <w:spacing w:after="120"/>
        <w:rPr>
          <w:rFonts w:ascii="Arial" w:hAnsi="Arial" w:cs="Arial"/>
          <w:sz w:val="22"/>
          <w:szCs w:val="22"/>
        </w:rPr>
      </w:pPr>
    </w:p>
    <w:p w14:paraId="19EA7B2F" w14:textId="77777777" w:rsidR="007B08B4" w:rsidRDefault="007B08B4" w:rsidP="007B08B4">
      <w:pPr>
        <w:spacing w:after="120"/>
        <w:rPr>
          <w:rFonts w:ascii="Arial" w:hAnsi="Arial" w:cs="Arial"/>
          <w:sz w:val="22"/>
          <w:szCs w:val="22"/>
        </w:rPr>
      </w:pPr>
    </w:p>
    <w:p w14:paraId="213842ED" w14:textId="77777777" w:rsidR="007B08B4" w:rsidRPr="007B08B4" w:rsidRDefault="007B08B4" w:rsidP="007B08B4">
      <w:pPr>
        <w:spacing w:after="120"/>
        <w:rPr>
          <w:rFonts w:ascii="Arial" w:hAnsi="Arial" w:cs="Arial"/>
          <w:sz w:val="22"/>
          <w:szCs w:val="22"/>
        </w:rPr>
      </w:pPr>
    </w:p>
    <w:p w14:paraId="65A24F6E" w14:textId="2F21822A" w:rsidR="00C5048E" w:rsidRDefault="005638E5" w:rsidP="006A1F12">
      <w:pPr>
        <w:pStyle w:val="ListParagraph"/>
        <w:numPr>
          <w:ilvl w:val="0"/>
          <w:numId w:val="11"/>
        </w:numPr>
        <w:spacing w:after="120"/>
        <w:rPr>
          <w:rFonts w:ascii="Cambria" w:hAnsi="Cambria" w:cs="Arial"/>
          <w:sz w:val="22"/>
          <w:szCs w:val="22"/>
        </w:rPr>
      </w:pPr>
      <w:bookmarkStart w:id="0" w:name="_Hlk93666271"/>
      <w:r w:rsidRPr="008C0912">
        <w:rPr>
          <w:rFonts w:ascii="Cambria" w:hAnsi="Cambria" w:cs="Arial"/>
          <w:b/>
          <w:sz w:val="22"/>
          <w:szCs w:val="22"/>
        </w:rPr>
        <w:lastRenderedPageBreak/>
        <w:t>Administer s</w:t>
      </w:r>
      <w:r w:rsidR="00FB2C1B" w:rsidRPr="008C0912">
        <w:rPr>
          <w:rFonts w:ascii="Cambria" w:hAnsi="Cambria" w:cs="Arial"/>
          <w:b/>
          <w:sz w:val="22"/>
          <w:szCs w:val="22"/>
        </w:rPr>
        <w:t xml:space="preserve">taff and </w:t>
      </w:r>
      <w:r w:rsidR="00C5048E" w:rsidRPr="008C0912">
        <w:rPr>
          <w:rFonts w:ascii="Cambria" w:hAnsi="Cambria" w:cs="Arial"/>
          <w:b/>
          <w:sz w:val="22"/>
          <w:szCs w:val="22"/>
        </w:rPr>
        <w:t xml:space="preserve">student </w:t>
      </w:r>
      <w:r w:rsidRPr="008C0912">
        <w:rPr>
          <w:rFonts w:ascii="Cambria" w:hAnsi="Cambria" w:cs="Arial"/>
          <w:b/>
          <w:sz w:val="22"/>
          <w:szCs w:val="22"/>
        </w:rPr>
        <w:t xml:space="preserve">online </w:t>
      </w:r>
      <w:r w:rsidR="00C5048E" w:rsidRPr="008C0912">
        <w:rPr>
          <w:rFonts w:ascii="Cambria" w:hAnsi="Cambria" w:cs="Arial"/>
          <w:b/>
          <w:sz w:val="22"/>
          <w:szCs w:val="22"/>
        </w:rPr>
        <w:t>surveys</w:t>
      </w:r>
      <w:r w:rsidR="00FB2C1B" w:rsidRPr="008C0912">
        <w:rPr>
          <w:rFonts w:ascii="Cambria" w:hAnsi="Cambria" w:cs="Arial"/>
          <w:sz w:val="22"/>
          <w:szCs w:val="22"/>
        </w:rPr>
        <w:t xml:space="preserve"> </w:t>
      </w:r>
      <w:r w:rsidR="00E21C49" w:rsidRPr="008C0912">
        <w:rPr>
          <w:rFonts w:ascii="Cambria" w:hAnsi="Cambria" w:cs="Arial"/>
          <w:sz w:val="22"/>
          <w:szCs w:val="22"/>
        </w:rPr>
        <w:t xml:space="preserve">- </w:t>
      </w:r>
      <w:r w:rsidR="00FB2C1B" w:rsidRPr="008C0912">
        <w:rPr>
          <w:rFonts w:ascii="Cambria" w:hAnsi="Cambria" w:cs="Arial"/>
          <w:sz w:val="22"/>
          <w:szCs w:val="22"/>
        </w:rPr>
        <w:t xml:space="preserve">The local administrator </w:t>
      </w:r>
      <w:r w:rsidR="00C845C3" w:rsidRPr="008C0912">
        <w:rPr>
          <w:rFonts w:ascii="Cambria" w:hAnsi="Cambria" w:cs="Arial"/>
          <w:sz w:val="22"/>
          <w:szCs w:val="22"/>
        </w:rPr>
        <w:t xml:space="preserve">should </w:t>
      </w:r>
      <w:r w:rsidR="00FB2C1B" w:rsidRPr="008C0912">
        <w:rPr>
          <w:rFonts w:ascii="Cambria" w:hAnsi="Cambria" w:cs="Arial"/>
          <w:sz w:val="22"/>
          <w:szCs w:val="22"/>
        </w:rPr>
        <w:t xml:space="preserve">distribute </w:t>
      </w:r>
      <w:r w:rsidR="00C5048E" w:rsidRPr="008C0912">
        <w:rPr>
          <w:rFonts w:ascii="Cambria" w:hAnsi="Cambria" w:cs="Arial"/>
          <w:sz w:val="22"/>
          <w:szCs w:val="22"/>
        </w:rPr>
        <w:t>the</w:t>
      </w:r>
      <w:r w:rsidR="00FB2C1B" w:rsidRPr="008C0912">
        <w:rPr>
          <w:rFonts w:ascii="Cambria" w:hAnsi="Cambria" w:cs="Arial"/>
          <w:sz w:val="22"/>
          <w:szCs w:val="22"/>
        </w:rPr>
        <w:t xml:space="preserve"> </w:t>
      </w:r>
      <w:r w:rsidR="00C845C3" w:rsidRPr="008C0912">
        <w:rPr>
          <w:rFonts w:ascii="Cambria" w:hAnsi="Cambria" w:cs="Arial"/>
          <w:sz w:val="22"/>
          <w:szCs w:val="22"/>
        </w:rPr>
        <w:t xml:space="preserve">survey </w:t>
      </w:r>
      <w:r w:rsidR="007D1D3F">
        <w:rPr>
          <w:rFonts w:ascii="Cambria" w:hAnsi="Cambria" w:cs="Arial"/>
          <w:sz w:val="22"/>
          <w:szCs w:val="22"/>
        </w:rPr>
        <w:t>to a random selection of students</w:t>
      </w:r>
      <w:r w:rsidR="007D1D3F" w:rsidRPr="007D1D3F">
        <w:rPr>
          <w:rFonts w:ascii="Cambria" w:hAnsi="Cambria" w:cs="Arial"/>
          <w:sz w:val="22"/>
          <w:szCs w:val="22"/>
        </w:rPr>
        <w:t xml:space="preserve"> </w:t>
      </w:r>
      <w:r w:rsidR="007D1D3F" w:rsidRPr="008C0912">
        <w:rPr>
          <w:rFonts w:ascii="Cambria" w:hAnsi="Cambria" w:cs="Arial"/>
          <w:sz w:val="22"/>
          <w:szCs w:val="22"/>
        </w:rPr>
        <w:t>prior to the review</w:t>
      </w:r>
      <w:r w:rsidR="00FB2C1B" w:rsidRPr="008C0912">
        <w:rPr>
          <w:rFonts w:ascii="Cambria" w:hAnsi="Cambria" w:cs="Arial"/>
          <w:sz w:val="22"/>
          <w:szCs w:val="22"/>
        </w:rPr>
        <w:t xml:space="preserve">. </w:t>
      </w:r>
      <w:r w:rsidR="00C845C3" w:rsidRPr="008C0912">
        <w:rPr>
          <w:rFonts w:ascii="Cambria" w:hAnsi="Cambria" w:cs="Arial"/>
          <w:sz w:val="22"/>
          <w:szCs w:val="22"/>
        </w:rPr>
        <w:t xml:space="preserve">Survey feedback </w:t>
      </w:r>
      <w:r w:rsidR="007772F2">
        <w:rPr>
          <w:rFonts w:ascii="Cambria" w:hAnsi="Cambria" w:cs="Arial"/>
          <w:sz w:val="22"/>
          <w:szCs w:val="22"/>
        </w:rPr>
        <w:t>is a valuable</w:t>
      </w:r>
      <w:r w:rsidR="00C845C3" w:rsidRPr="008C0912">
        <w:rPr>
          <w:rFonts w:ascii="Cambria" w:hAnsi="Cambria" w:cs="Arial"/>
          <w:sz w:val="22"/>
          <w:szCs w:val="22"/>
        </w:rPr>
        <w:t xml:space="preserve"> part of the review process.</w:t>
      </w:r>
      <w:r w:rsidR="00037EDD">
        <w:rPr>
          <w:rFonts w:ascii="Cambria" w:hAnsi="Cambria" w:cs="Arial"/>
          <w:sz w:val="22"/>
          <w:szCs w:val="22"/>
        </w:rPr>
        <w:t xml:space="preserve"> Please note that the survey link below is for staff, students,</w:t>
      </w:r>
      <w:r w:rsidR="001A672F">
        <w:rPr>
          <w:rFonts w:ascii="Cambria" w:hAnsi="Cambria" w:cs="Arial"/>
          <w:sz w:val="22"/>
          <w:szCs w:val="22"/>
        </w:rPr>
        <w:t xml:space="preserve"> and</w:t>
      </w:r>
      <w:r w:rsidR="00037EDD">
        <w:rPr>
          <w:rFonts w:ascii="Cambria" w:hAnsi="Cambria" w:cs="Arial"/>
          <w:sz w:val="22"/>
          <w:szCs w:val="22"/>
        </w:rPr>
        <w:t xml:space="preserve"> volunteers</w:t>
      </w:r>
      <w:r w:rsidR="001A672F">
        <w:rPr>
          <w:rFonts w:ascii="Cambria" w:hAnsi="Cambria" w:cs="Arial"/>
          <w:sz w:val="22"/>
          <w:szCs w:val="22"/>
        </w:rPr>
        <w:t>. The state office expects all staff to complete a survey. Surveys are anonymous.</w:t>
      </w:r>
    </w:p>
    <w:p w14:paraId="3319F94F" w14:textId="77777777" w:rsidR="00F07060" w:rsidRDefault="00F07060" w:rsidP="00F07060">
      <w:pPr>
        <w:spacing w:after="120"/>
        <w:rPr>
          <w:rFonts w:ascii="Cambria" w:hAnsi="Cambria" w:cs="Arial"/>
          <w:sz w:val="22"/>
          <w:szCs w:val="22"/>
        </w:rPr>
      </w:pPr>
    </w:p>
    <w:p w14:paraId="2BD90F2E" w14:textId="77777777" w:rsidR="00F07060" w:rsidRDefault="00F07060" w:rsidP="00F07060">
      <w:pPr>
        <w:spacing w:after="120"/>
        <w:rPr>
          <w:rFonts w:ascii="Cambria" w:hAnsi="Cambria" w:cs="Arial"/>
          <w:sz w:val="22"/>
          <w:szCs w:val="22"/>
        </w:rPr>
      </w:pPr>
    </w:p>
    <w:p w14:paraId="7504389A" w14:textId="77777777" w:rsidR="00F07060" w:rsidRDefault="00F07060" w:rsidP="00F07060">
      <w:pPr>
        <w:spacing w:after="120"/>
        <w:ind w:left="1440" w:firstLine="720"/>
        <w:rPr>
          <w:rFonts w:ascii="Cambria" w:hAnsi="Cambria" w:cs="Arial"/>
          <w:sz w:val="22"/>
          <w:szCs w:val="22"/>
        </w:rPr>
      </w:pPr>
      <w:r>
        <w:rPr>
          <w:rFonts w:ascii="Cambria" w:hAnsi="Cambria" w:cs="Arial"/>
          <w:sz w:val="22"/>
          <w:szCs w:val="22"/>
        </w:rPr>
        <w:t>Please share the following link to access the survey:</w:t>
      </w:r>
    </w:p>
    <w:p w14:paraId="18BF34B1" w14:textId="77777777" w:rsidR="00F07060" w:rsidRDefault="00F07060" w:rsidP="00F07060">
      <w:pPr>
        <w:spacing w:after="120"/>
        <w:ind w:left="1440" w:firstLine="720"/>
        <w:rPr>
          <w:rFonts w:ascii="Cambria" w:hAnsi="Cambria" w:cs="Arial"/>
          <w:sz w:val="22"/>
          <w:szCs w:val="22"/>
        </w:rPr>
      </w:pPr>
    </w:p>
    <w:p w14:paraId="3C04F6C9" w14:textId="037FE126" w:rsidR="00F07060" w:rsidRDefault="00F07060" w:rsidP="00F07060">
      <w:pPr>
        <w:spacing w:after="120"/>
        <w:ind w:left="1440" w:firstLine="720"/>
        <w:rPr>
          <w:rFonts w:ascii="Cambria" w:hAnsi="Cambria" w:cs="Arial"/>
          <w:sz w:val="22"/>
          <w:szCs w:val="22"/>
        </w:rPr>
      </w:pPr>
      <w:r>
        <w:rPr>
          <w:rFonts w:ascii="Cambria" w:hAnsi="Cambria" w:cs="Arial"/>
          <w:sz w:val="22"/>
          <w:szCs w:val="22"/>
        </w:rPr>
        <w:t xml:space="preserve"> </w:t>
      </w:r>
      <w:hyperlink r:id="rId11" w:history="1">
        <w:r w:rsidR="003E6C40" w:rsidRPr="00696E47">
          <w:rPr>
            <w:rStyle w:val="Hyperlink"/>
            <w:rFonts w:ascii="Cambria" w:hAnsi="Cambria" w:cs="Arial"/>
            <w:sz w:val="22"/>
            <w:szCs w:val="22"/>
          </w:rPr>
          <w:t>https://forms.office.com/</w:t>
        </w:r>
        <w:r w:rsidR="003E6C40" w:rsidRPr="00696E47">
          <w:rPr>
            <w:rStyle w:val="Hyperlink"/>
            <w:rFonts w:ascii="Cambria" w:hAnsi="Cambria" w:cs="Arial"/>
            <w:sz w:val="22"/>
            <w:szCs w:val="22"/>
          </w:rPr>
          <w:t>/</w:t>
        </w:r>
        <w:r w:rsidR="003E6C40" w:rsidRPr="00696E47">
          <w:rPr>
            <w:rStyle w:val="Hyperlink"/>
            <w:rFonts w:ascii="Cambria" w:hAnsi="Cambria" w:cs="Arial"/>
            <w:sz w:val="22"/>
            <w:szCs w:val="22"/>
          </w:rPr>
          <w:t>tLzu66L2yZ</w:t>
        </w:r>
      </w:hyperlink>
    </w:p>
    <w:p w14:paraId="57EA414D" w14:textId="77777777" w:rsidR="00F07060" w:rsidRDefault="00F07060" w:rsidP="00F07060">
      <w:pPr>
        <w:spacing w:after="120"/>
        <w:ind w:left="1440" w:firstLine="720"/>
        <w:rPr>
          <w:rFonts w:ascii="Cambria" w:hAnsi="Cambria" w:cs="Arial"/>
          <w:sz w:val="22"/>
          <w:szCs w:val="22"/>
        </w:rPr>
      </w:pPr>
    </w:p>
    <w:p w14:paraId="2E1FE777" w14:textId="77777777" w:rsidR="00F07060" w:rsidRPr="00F07060" w:rsidRDefault="00F07060" w:rsidP="00F07060">
      <w:pPr>
        <w:spacing w:after="120"/>
        <w:rPr>
          <w:rFonts w:ascii="Cambria" w:hAnsi="Cambria" w:cs="Arial"/>
          <w:sz w:val="22"/>
          <w:szCs w:val="22"/>
        </w:rPr>
      </w:pPr>
    </w:p>
    <w:p w14:paraId="1ECE2C2B" w14:textId="703D5AC9" w:rsidR="00C5048E" w:rsidRPr="008C0912" w:rsidRDefault="00C5048E" w:rsidP="00FB2C1B">
      <w:pPr>
        <w:rPr>
          <w:rFonts w:ascii="Cambria" w:hAnsi="Cambria" w:cs="Arial"/>
          <w:sz w:val="22"/>
          <w:szCs w:val="22"/>
        </w:rPr>
      </w:pPr>
    </w:p>
    <w:p w14:paraId="71DBBD2B" w14:textId="2AAC0E70" w:rsidR="00C5048E" w:rsidRPr="00B41FF2" w:rsidRDefault="007B08B4" w:rsidP="008F4A77">
      <w:pPr>
        <w:pStyle w:val="ListParagraph"/>
        <w:numPr>
          <w:ilvl w:val="0"/>
          <w:numId w:val="16"/>
        </w:numPr>
        <w:spacing w:after="120"/>
        <w:ind w:left="720"/>
        <w:rPr>
          <w:rFonts w:ascii="Cambria" w:hAnsi="Cambria" w:cs="Arial"/>
          <w:sz w:val="22"/>
          <w:szCs w:val="22"/>
        </w:rPr>
      </w:pPr>
      <w:r w:rsidRPr="008C0912">
        <w:rPr>
          <w:noProof/>
        </w:rPr>
        <mc:AlternateContent>
          <mc:Choice Requires="wps">
            <w:drawing>
              <wp:anchor distT="45720" distB="45720" distL="114300" distR="114300" simplePos="0" relativeHeight="251694592" behindDoc="0" locked="0" layoutInCell="1" allowOverlap="1" wp14:anchorId="4DE78939" wp14:editId="6FB5B4BF">
                <wp:simplePos x="0" y="0"/>
                <wp:positionH relativeFrom="margin">
                  <wp:posOffset>5606415</wp:posOffset>
                </wp:positionH>
                <wp:positionV relativeFrom="paragraph">
                  <wp:posOffset>57150</wp:posOffset>
                </wp:positionV>
                <wp:extent cx="3006090" cy="3448050"/>
                <wp:effectExtent l="76200" t="57150" r="80010" b="952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3448050"/>
                        </a:xfrm>
                        <a:prstGeom prst="bracketPair">
                          <a:avLst/>
                        </a:prstGeom>
                        <a:solidFill>
                          <a:srgbClr val="2A5474"/>
                        </a:solidFill>
                        <a:ln w="38100" cap="flat" cmpd="sng" algn="ctr">
                          <a:solidFill>
                            <a:sysClr val="window" lastClr="FFFFFF"/>
                          </a:solidFill>
                          <a:prstDash val="solid"/>
                          <a:headEnd/>
                          <a:tailEnd/>
                        </a:ln>
                        <a:effectLst>
                          <a:outerShdw blurRad="40000" dist="20000" dir="5400000" rotWithShape="0">
                            <a:srgbClr val="000000">
                              <a:alpha val="38000"/>
                            </a:srgbClr>
                          </a:outerShdw>
                        </a:effectLst>
                      </wps:spPr>
                      <wps:txbx>
                        <w:txbxContent>
                          <w:p w14:paraId="7848CB2F" w14:textId="77777777" w:rsidR="00D9574C" w:rsidRPr="005B3E56" w:rsidRDefault="00D9574C" w:rsidP="007B08B4">
                            <w:pPr>
                              <w:spacing w:after="120"/>
                              <w:rPr>
                                <w:rFonts w:ascii="Cambria" w:hAnsi="Cambria" w:cs="Arial"/>
                                <w:b/>
                                <w:iCs/>
                                <w:color w:val="FFBF0F" w:themeColor="accent4"/>
                                <w:sz w:val="20"/>
                                <w:szCs w:val="20"/>
                                <w:u w:val="single"/>
                              </w:rPr>
                            </w:pPr>
                            <w:r w:rsidRPr="005B3E56">
                              <w:rPr>
                                <w:rFonts w:ascii="Cambria" w:hAnsi="Cambria" w:cs="Arial"/>
                                <w:b/>
                                <w:iCs/>
                                <w:color w:val="FFBF0F" w:themeColor="accent4"/>
                                <w:sz w:val="20"/>
                                <w:szCs w:val="20"/>
                                <w:u w:val="single"/>
                              </w:rPr>
                              <w:t>Online student survey administration</w:t>
                            </w:r>
                          </w:p>
                          <w:p w14:paraId="1BA7BAEB" w14:textId="77777777" w:rsidR="00D9574C" w:rsidRPr="005B3E56" w:rsidRDefault="00D9574C" w:rsidP="007B08B4">
                            <w:pPr>
                              <w:pStyle w:val="ListParagraph"/>
                              <w:numPr>
                                <w:ilvl w:val="0"/>
                                <w:numId w:val="17"/>
                              </w:numPr>
                              <w:spacing w:after="120"/>
                              <w:ind w:left="360"/>
                              <w:rPr>
                                <w:rFonts w:ascii="Cambria" w:hAnsi="Cambria" w:cs="Arial"/>
                                <w:iCs/>
                                <w:color w:val="FFFFFF" w:themeColor="background1"/>
                                <w:sz w:val="20"/>
                                <w:szCs w:val="20"/>
                              </w:rPr>
                            </w:pPr>
                            <w:r w:rsidRPr="005B3E56">
                              <w:rPr>
                                <w:rFonts w:ascii="Cambria" w:hAnsi="Cambria" w:cs="Arial"/>
                                <w:iCs/>
                                <w:color w:val="FFFFFF" w:themeColor="background1"/>
                                <w:sz w:val="20"/>
                                <w:szCs w:val="20"/>
                              </w:rPr>
                              <w:t>Determine whether the survey will be administered in a group or individual setting and reserve the corresponding survey site, if necessary (i.e. computer lab).</w:t>
                            </w:r>
                          </w:p>
                          <w:p w14:paraId="0CBA9221" w14:textId="77777777" w:rsidR="00D9574C" w:rsidRPr="005B3E56" w:rsidRDefault="00D9574C" w:rsidP="007B08B4">
                            <w:pPr>
                              <w:pStyle w:val="ListParagraph"/>
                              <w:numPr>
                                <w:ilvl w:val="0"/>
                                <w:numId w:val="17"/>
                              </w:numPr>
                              <w:spacing w:after="120"/>
                              <w:ind w:left="360"/>
                              <w:rPr>
                                <w:rFonts w:ascii="Cambria" w:hAnsi="Cambria" w:cs="Arial"/>
                                <w:iCs/>
                                <w:color w:val="FFFFFF" w:themeColor="background1"/>
                                <w:sz w:val="20"/>
                                <w:szCs w:val="20"/>
                              </w:rPr>
                            </w:pPr>
                            <w:r w:rsidRPr="005B3E56">
                              <w:rPr>
                                <w:rFonts w:ascii="Cambria" w:hAnsi="Cambria" w:cs="Arial"/>
                                <w:iCs/>
                                <w:color w:val="FFFFFF" w:themeColor="background1"/>
                                <w:sz w:val="20"/>
                                <w:szCs w:val="20"/>
                              </w:rPr>
                              <w:t>Inform each instructor of the survey; the purpose and goals of the survey, and the administration date(s).</w:t>
                            </w:r>
                          </w:p>
                          <w:p w14:paraId="6C84BDC6" w14:textId="77777777" w:rsidR="00D9574C" w:rsidRPr="005B3E56" w:rsidRDefault="00D9574C" w:rsidP="007B08B4">
                            <w:pPr>
                              <w:pStyle w:val="ListParagraph"/>
                              <w:numPr>
                                <w:ilvl w:val="0"/>
                                <w:numId w:val="17"/>
                              </w:numPr>
                              <w:spacing w:after="120"/>
                              <w:ind w:left="360"/>
                              <w:rPr>
                                <w:rFonts w:ascii="Cambria" w:hAnsi="Cambria" w:cs="Arial"/>
                                <w:iCs/>
                                <w:color w:val="FFFFFF" w:themeColor="background1"/>
                                <w:sz w:val="20"/>
                                <w:szCs w:val="20"/>
                              </w:rPr>
                            </w:pPr>
                            <w:r w:rsidRPr="005B3E56">
                              <w:rPr>
                                <w:rFonts w:ascii="Cambria" w:hAnsi="Cambria" w:cs="Arial"/>
                                <w:iCs/>
                                <w:color w:val="FFFFFF" w:themeColor="background1"/>
                                <w:sz w:val="20"/>
                                <w:szCs w:val="20"/>
                              </w:rPr>
                              <w:t>As the students enter the survey site, provide the appropriate survey link and briefly share the purpose of the survey.</w:t>
                            </w:r>
                          </w:p>
                          <w:p w14:paraId="3B714134" w14:textId="77777777" w:rsidR="00D9574C" w:rsidRPr="005B3E56" w:rsidRDefault="00D9574C" w:rsidP="007B08B4">
                            <w:pPr>
                              <w:pStyle w:val="ListParagraph"/>
                              <w:numPr>
                                <w:ilvl w:val="0"/>
                                <w:numId w:val="17"/>
                              </w:numPr>
                              <w:spacing w:after="120"/>
                              <w:ind w:left="360"/>
                              <w:rPr>
                                <w:rFonts w:ascii="Cambria" w:hAnsi="Cambria" w:cs="Arial"/>
                                <w:iCs/>
                                <w:color w:val="FFFFFF" w:themeColor="background1"/>
                                <w:sz w:val="20"/>
                                <w:szCs w:val="20"/>
                              </w:rPr>
                            </w:pPr>
                            <w:r w:rsidRPr="005B3E56">
                              <w:rPr>
                                <w:rFonts w:ascii="Cambria" w:hAnsi="Cambria" w:cs="Arial"/>
                                <w:iCs/>
                                <w:color w:val="FFFFFF" w:themeColor="background1"/>
                                <w:sz w:val="20"/>
                                <w:szCs w:val="20"/>
                              </w:rPr>
                              <w:t xml:space="preserve">The survey administrator may feel free to remain in the room in an </w:t>
                            </w:r>
                            <w:r w:rsidRPr="005B3E56">
                              <w:rPr>
                                <w:rFonts w:ascii="Cambria" w:hAnsi="Cambria" w:cs="Arial"/>
                                <w:b/>
                                <w:iCs/>
                                <w:color w:val="FFFFFF" w:themeColor="background1"/>
                                <w:sz w:val="20"/>
                                <w:szCs w:val="20"/>
                              </w:rPr>
                              <w:t>unobtrusive manner</w:t>
                            </w:r>
                            <w:r w:rsidRPr="005B3E56">
                              <w:rPr>
                                <w:rFonts w:ascii="Cambria" w:hAnsi="Cambria" w:cs="Arial"/>
                                <w:iCs/>
                                <w:color w:val="FFFFFF" w:themeColor="background1"/>
                                <w:sz w:val="20"/>
                                <w:szCs w:val="20"/>
                              </w:rPr>
                              <w:t xml:space="preserve"> to assist with survey issues (i.e. resolve technological issues or to </w:t>
                            </w:r>
                            <w:proofErr w:type="gramStart"/>
                            <w:r w:rsidRPr="005B3E56">
                              <w:rPr>
                                <w:rFonts w:ascii="Cambria" w:hAnsi="Cambria" w:cs="Arial"/>
                                <w:iCs/>
                                <w:color w:val="FFFFFF" w:themeColor="background1"/>
                                <w:sz w:val="20"/>
                                <w:szCs w:val="20"/>
                              </w:rPr>
                              <w:t>offer assistance</w:t>
                            </w:r>
                            <w:proofErr w:type="gramEnd"/>
                            <w:r w:rsidRPr="005B3E56">
                              <w:rPr>
                                <w:rFonts w:ascii="Cambria" w:hAnsi="Cambria" w:cs="Arial"/>
                                <w:iCs/>
                                <w:color w:val="FFFFFF" w:themeColor="background1"/>
                                <w:sz w:val="20"/>
                                <w:szCs w:val="20"/>
                              </w:rPr>
                              <w:t xml:space="preserve"> with unfamiliar words).</w:t>
                            </w:r>
                          </w:p>
                          <w:p w14:paraId="02DF2D81" w14:textId="77777777" w:rsidR="00D9574C" w:rsidRPr="0079505A" w:rsidRDefault="00D9574C" w:rsidP="007B08B4">
                            <w:pPr>
                              <w:rPr>
                                <w:rFonts w:ascii="Cambria" w:hAnsi="Cambria"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E7893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9" type="#_x0000_t185" style="position:absolute;left:0;text-align:left;margin-left:441.45pt;margin-top:4.5pt;width:236.7pt;height:271.5pt;z-index:251694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" filled="t" fillcolor="#2a5474" strokecolor="window" strokeweight="3pt">
                <v:shadow on="t" color="black" opacity="24903f" origin=",.5" offset="0,.55556mm"/>
                <v:textbox>
                  <w:txbxContent>
                    <w:p w14:paraId="7848CB2F" w14:textId="77777777" w:rsidR="00D9574C" w:rsidRPr="005B3E56" w:rsidRDefault="00D9574C" w:rsidP="007B08B4">
                      <w:pPr>
                        <w:spacing w:after="120"/>
                        <w:rPr>
                          <w:rFonts w:ascii="Cambria" w:hAnsi="Cambria" w:cs="Arial"/>
                          <w:b/>
                          <w:iCs/>
                          <w:color w:val="FFBF0F" w:themeColor="accent4"/>
                          <w:sz w:val="20"/>
                          <w:szCs w:val="20"/>
                          <w:u w:val="single"/>
                        </w:rPr>
                      </w:pPr>
                      <w:r w:rsidRPr="005B3E56">
                        <w:rPr>
                          <w:rFonts w:ascii="Cambria" w:hAnsi="Cambria" w:cs="Arial"/>
                          <w:b/>
                          <w:iCs/>
                          <w:color w:val="FFBF0F" w:themeColor="accent4"/>
                          <w:sz w:val="20"/>
                          <w:szCs w:val="20"/>
                          <w:u w:val="single"/>
                        </w:rPr>
                        <w:t>Online student survey administration</w:t>
                      </w:r>
                    </w:p>
                    <w:p w14:paraId="1BA7BAEB" w14:textId="77777777" w:rsidR="00D9574C" w:rsidRPr="005B3E56" w:rsidRDefault="00D9574C" w:rsidP="007B08B4">
                      <w:pPr>
                        <w:pStyle w:val="ListParagraph"/>
                        <w:numPr>
                          <w:ilvl w:val="0"/>
                          <w:numId w:val="17"/>
                        </w:numPr>
                        <w:spacing w:after="120"/>
                        <w:ind w:left="360"/>
                        <w:rPr>
                          <w:rFonts w:ascii="Cambria" w:hAnsi="Cambria" w:cs="Arial"/>
                          <w:iCs/>
                          <w:color w:val="FFFFFF" w:themeColor="background1"/>
                          <w:sz w:val="20"/>
                          <w:szCs w:val="20"/>
                        </w:rPr>
                      </w:pPr>
                      <w:r w:rsidRPr="005B3E56">
                        <w:rPr>
                          <w:rFonts w:ascii="Cambria" w:hAnsi="Cambria" w:cs="Arial"/>
                          <w:iCs/>
                          <w:color w:val="FFFFFF" w:themeColor="background1"/>
                          <w:sz w:val="20"/>
                          <w:szCs w:val="20"/>
                        </w:rPr>
                        <w:t>Determine whether the survey will be administered in a group or individual setting and reserve the corresponding survey site, if necessary (i.e. computer lab).</w:t>
                      </w:r>
                    </w:p>
                    <w:p w14:paraId="0CBA9221" w14:textId="77777777" w:rsidR="00D9574C" w:rsidRPr="005B3E56" w:rsidRDefault="00D9574C" w:rsidP="007B08B4">
                      <w:pPr>
                        <w:pStyle w:val="ListParagraph"/>
                        <w:numPr>
                          <w:ilvl w:val="0"/>
                          <w:numId w:val="17"/>
                        </w:numPr>
                        <w:spacing w:after="120"/>
                        <w:ind w:left="360"/>
                        <w:rPr>
                          <w:rFonts w:ascii="Cambria" w:hAnsi="Cambria" w:cs="Arial"/>
                          <w:iCs/>
                          <w:color w:val="FFFFFF" w:themeColor="background1"/>
                          <w:sz w:val="20"/>
                          <w:szCs w:val="20"/>
                        </w:rPr>
                      </w:pPr>
                      <w:r w:rsidRPr="005B3E56">
                        <w:rPr>
                          <w:rFonts w:ascii="Cambria" w:hAnsi="Cambria" w:cs="Arial"/>
                          <w:iCs/>
                          <w:color w:val="FFFFFF" w:themeColor="background1"/>
                          <w:sz w:val="20"/>
                          <w:szCs w:val="20"/>
                        </w:rPr>
                        <w:t>Inform each instructor of the survey; the purpose and goals of the survey, and the administration date(s).</w:t>
                      </w:r>
                    </w:p>
                    <w:p w14:paraId="6C84BDC6" w14:textId="77777777" w:rsidR="00D9574C" w:rsidRPr="005B3E56" w:rsidRDefault="00D9574C" w:rsidP="007B08B4">
                      <w:pPr>
                        <w:pStyle w:val="ListParagraph"/>
                        <w:numPr>
                          <w:ilvl w:val="0"/>
                          <w:numId w:val="17"/>
                        </w:numPr>
                        <w:spacing w:after="120"/>
                        <w:ind w:left="360"/>
                        <w:rPr>
                          <w:rFonts w:ascii="Cambria" w:hAnsi="Cambria" w:cs="Arial"/>
                          <w:iCs/>
                          <w:color w:val="FFFFFF" w:themeColor="background1"/>
                          <w:sz w:val="20"/>
                          <w:szCs w:val="20"/>
                        </w:rPr>
                      </w:pPr>
                      <w:r w:rsidRPr="005B3E56">
                        <w:rPr>
                          <w:rFonts w:ascii="Cambria" w:hAnsi="Cambria" w:cs="Arial"/>
                          <w:iCs/>
                          <w:color w:val="FFFFFF" w:themeColor="background1"/>
                          <w:sz w:val="20"/>
                          <w:szCs w:val="20"/>
                        </w:rPr>
                        <w:t>As the students enter the survey site, provide the appropriate survey link and briefly share the purpose of the survey.</w:t>
                      </w:r>
                    </w:p>
                    <w:p w14:paraId="3B714134" w14:textId="77777777" w:rsidR="00D9574C" w:rsidRPr="005B3E56" w:rsidRDefault="00D9574C" w:rsidP="007B08B4">
                      <w:pPr>
                        <w:pStyle w:val="ListParagraph"/>
                        <w:numPr>
                          <w:ilvl w:val="0"/>
                          <w:numId w:val="17"/>
                        </w:numPr>
                        <w:spacing w:after="120"/>
                        <w:ind w:left="360"/>
                        <w:rPr>
                          <w:rFonts w:ascii="Cambria" w:hAnsi="Cambria" w:cs="Arial"/>
                          <w:iCs/>
                          <w:color w:val="FFFFFF" w:themeColor="background1"/>
                          <w:sz w:val="20"/>
                          <w:szCs w:val="20"/>
                        </w:rPr>
                      </w:pPr>
                      <w:r w:rsidRPr="005B3E56">
                        <w:rPr>
                          <w:rFonts w:ascii="Cambria" w:hAnsi="Cambria" w:cs="Arial"/>
                          <w:iCs/>
                          <w:color w:val="FFFFFF" w:themeColor="background1"/>
                          <w:sz w:val="20"/>
                          <w:szCs w:val="20"/>
                        </w:rPr>
                        <w:t xml:space="preserve">The survey administrator may feel free to remain in the room in an </w:t>
                      </w:r>
                      <w:r w:rsidRPr="005B3E56">
                        <w:rPr>
                          <w:rFonts w:ascii="Cambria" w:hAnsi="Cambria" w:cs="Arial"/>
                          <w:b/>
                          <w:iCs/>
                          <w:color w:val="FFFFFF" w:themeColor="background1"/>
                          <w:sz w:val="20"/>
                          <w:szCs w:val="20"/>
                        </w:rPr>
                        <w:t>unobtrusive manner</w:t>
                      </w:r>
                      <w:r w:rsidRPr="005B3E56">
                        <w:rPr>
                          <w:rFonts w:ascii="Cambria" w:hAnsi="Cambria" w:cs="Arial"/>
                          <w:iCs/>
                          <w:color w:val="FFFFFF" w:themeColor="background1"/>
                          <w:sz w:val="20"/>
                          <w:szCs w:val="20"/>
                        </w:rPr>
                        <w:t xml:space="preserve"> to assist with survey issues (i.e. resolve technological issues or to </w:t>
                      </w:r>
                      <w:proofErr w:type="gramStart"/>
                      <w:r w:rsidRPr="005B3E56">
                        <w:rPr>
                          <w:rFonts w:ascii="Cambria" w:hAnsi="Cambria" w:cs="Arial"/>
                          <w:iCs/>
                          <w:color w:val="FFFFFF" w:themeColor="background1"/>
                          <w:sz w:val="20"/>
                          <w:szCs w:val="20"/>
                        </w:rPr>
                        <w:t>offer assistance</w:t>
                      </w:r>
                      <w:proofErr w:type="gramEnd"/>
                      <w:r w:rsidRPr="005B3E56">
                        <w:rPr>
                          <w:rFonts w:ascii="Cambria" w:hAnsi="Cambria" w:cs="Arial"/>
                          <w:iCs/>
                          <w:color w:val="FFFFFF" w:themeColor="background1"/>
                          <w:sz w:val="20"/>
                          <w:szCs w:val="20"/>
                        </w:rPr>
                        <w:t xml:space="preserve"> with unfamiliar words).</w:t>
                      </w:r>
                    </w:p>
                    <w:p w14:paraId="02DF2D81" w14:textId="77777777" w:rsidR="00D9574C" w:rsidRPr="0079505A" w:rsidRDefault="00D9574C" w:rsidP="007B08B4">
                      <w:pPr>
                        <w:rPr>
                          <w:rFonts w:ascii="Cambria" w:hAnsi="Cambria" w:cs="Arial"/>
                          <w:sz w:val="22"/>
                          <w:szCs w:val="22"/>
                        </w:rPr>
                      </w:pPr>
                    </w:p>
                  </w:txbxContent>
                </v:textbox>
                <w10:wrap type="square" anchorx="margin"/>
              </v:shape>
            </w:pict>
          </mc:Fallback>
        </mc:AlternateContent>
      </w:r>
      <w:bookmarkEnd w:id="0"/>
      <w:r w:rsidR="00280430" w:rsidRPr="00B41FF2">
        <w:rPr>
          <w:rFonts w:ascii="Cambria" w:hAnsi="Cambria" w:cs="Arial"/>
          <w:sz w:val="22"/>
          <w:szCs w:val="22"/>
        </w:rPr>
        <w:t xml:space="preserve">Contact your </w:t>
      </w:r>
      <w:r w:rsidR="00A50BDF" w:rsidRPr="00B41FF2">
        <w:rPr>
          <w:rFonts w:ascii="Cambria" w:hAnsi="Cambria" w:cs="Arial"/>
          <w:sz w:val="22"/>
          <w:szCs w:val="22"/>
        </w:rPr>
        <w:t>PM</w:t>
      </w:r>
      <w:r w:rsidR="00280430" w:rsidRPr="00B41FF2">
        <w:rPr>
          <w:rFonts w:ascii="Cambria" w:hAnsi="Cambria" w:cs="Arial"/>
          <w:sz w:val="22"/>
          <w:szCs w:val="22"/>
        </w:rPr>
        <w:t xml:space="preserve"> </w:t>
      </w:r>
      <w:r w:rsidR="005638E5" w:rsidRPr="00B41FF2">
        <w:rPr>
          <w:rFonts w:ascii="Cambria" w:hAnsi="Cambria" w:cs="Arial"/>
          <w:sz w:val="22"/>
          <w:szCs w:val="22"/>
        </w:rPr>
        <w:t>with any concerns about the survey link</w:t>
      </w:r>
      <w:r w:rsidR="00B65663" w:rsidRPr="00B41FF2">
        <w:rPr>
          <w:rFonts w:ascii="Cambria" w:hAnsi="Cambria" w:cs="Arial"/>
          <w:sz w:val="22"/>
          <w:szCs w:val="22"/>
        </w:rPr>
        <w:t xml:space="preserve"> or administration</w:t>
      </w:r>
      <w:r w:rsidR="005638E5" w:rsidRPr="00B41FF2">
        <w:rPr>
          <w:rFonts w:ascii="Cambria" w:hAnsi="Cambria" w:cs="Arial"/>
          <w:sz w:val="22"/>
          <w:szCs w:val="22"/>
        </w:rPr>
        <w:t>.</w:t>
      </w:r>
    </w:p>
    <w:p w14:paraId="15F4FCEE" w14:textId="77777777" w:rsidR="005638E5" w:rsidRDefault="005638E5" w:rsidP="005638E5">
      <w:pPr>
        <w:jc w:val="center"/>
        <w:rPr>
          <w:rFonts w:ascii="Arial" w:hAnsi="Arial" w:cs="Arial"/>
          <w:sz w:val="22"/>
          <w:szCs w:val="22"/>
        </w:rPr>
      </w:pPr>
    </w:p>
    <w:p w14:paraId="4AC2592B" w14:textId="3A3EB2A9" w:rsidR="009D5FA3" w:rsidRPr="00D13A68" w:rsidRDefault="007B08B4">
      <w:pPr>
        <w:rPr>
          <w:rFonts w:ascii="Arial" w:hAnsi="Arial" w:cs="Arial"/>
          <w:sz w:val="22"/>
          <w:szCs w:val="22"/>
        </w:rPr>
      </w:pPr>
      <w:r>
        <w:rPr>
          <w:noProof/>
        </w:rPr>
        <mc:AlternateContent>
          <mc:Choice Requires="wps">
            <w:drawing>
              <wp:anchor distT="0" distB="0" distL="114300" distR="114300" simplePos="0" relativeHeight="251696640" behindDoc="0" locked="0" layoutInCell="1" allowOverlap="1" wp14:anchorId="32AE6F7B" wp14:editId="5AABDD09">
                <wp:simplePos x="0" y="0"/>
                <wp:positionH relativeFrom="column">
                  <wp:posOffset>5057460</wp:posOffset>
                </wp:positionH>
                <wp:positionV relativeFrom="paragraph">
                  <wp:posOffset>26352</wp:posOffset>
                </wp:positionV>
                <wp:extent cx="502920" cy="366395"/>
                <wp:effectExtent l="49212" t="26988" r="79693" b="98742"/>
                <wp:wrapNone/>
                <wp:docPr id="3" name="Flowchart: Extract 3"/>
                <wp:cNvGraphicFramePr/>
                <a:graphic xmlns:a="http://schemas.openxmlformats.org/drawingml/2006/main">
                  <a:graphicData uri="http://schemas.microsoft.com/office/word/2010/wordprocessingShape">
                    <wps:wsp>
                      <wps:cNvSpPr/>
                      <wps:spPr>
                        <a:xfrm rot="5400000">
                          <a:off x="0" y="0"/>
                          <a:ext cx="502920" cy="366395"/>
                        </a:xfrm>
                        <a:prstGeom prst="flowChartExtract">
                          <a:avLst/>
                        </a:prstGeom>
                        <a:solidFill>
                          <a:srgbClr val="C00000"/>
                        </a:solidFill>
                        <a:ln w="9525" cap="flat" cmpd="sng" algn="ctr">
                          <a:solidFill>
                            <a:srgbClr val="700017">
                              <a:shade val="95000"/>
                              <a:satMod val="105000"/>
                            </a:srgbClr>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21881CA1" id="_x0000_t127" coordsize="21600,21600" o:spt="127" path="m10800,l21600,21600,,21600xe">
                <v:stroke joinstyle="miter"/>
                <v:path gradientshapeok="t" o:connecttype="custom" o:connectlocs="10800,0;5400,10800;10800,21600;16200,10800" textboxrect="5400,10800,16200,21600"/>
              </v:shapetype>
              <v:shape id="Flowchart: Extract 3" o:spid="_x0000_s1026" type="#_x0000_t127" style="position:absolute;margin-left:398.25pt;margin-top:2.05pt;width:39.6pt;height:28.85pt;rotation:9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" fillcolor="#c00000" strokecolor="#700015">
                <v:shadow on="t" color="black" opacity="22937f" origin=",.5" offset="0,.63889mm"/>
              </v:shape>
            </w:pict>
          </mc:Fallback>
        </mc:AlternateContent>
      </w:r>
      <w:r w:rsidR="009D5FA3" w:rsidRPr="00D13A68">
        <w:rPr>
          <w:rFonts w:ascii="Arial" w:hAnsi="Arial" w:cs="Arial"/>
          <w:sz w:val="22"/>
          <w:szCs w:val="22"/>
        </w:rPr>
        <w:br w:type="page"/>
      </w:r>
    </w:p>
    <w:p w14:paraId="1CE398F8" w14:textId="0AAA5147" w:rsidR="00844C04" w:rsidRDefault="009D5FA3" w:rsidP="00112373">
      <w:pPr>
        <w:rPr>
          <w:rFonts w:ascii="Arial" w:hAnsi="Arial" w:cs="Arial"/>
          <w:sz w:val="22"/>
          <w:szCs w:val="22"/>
        </w:rPr>
      </w:pPr>
      <w:r w:rsidRPr="00D13A68">
        <w:rPr>
          <w:rFonts w:ascii="Arial" w:hAnsi="Arial" w:cs="Arial"/>
          <w:noProof/>
          <w:sz w:val="22"/>
          <w:szCs w:val="22"/>
        </w:rPr>
        <w:drawing>
          <wp:inline distT="0" distB="0" distL="0" distR="0" wp14:anchorId="35717CD4" wp14:editId="2BED630C">
            <wp:extent cx="8195310" cy="5608320"/>
            <wp:effectExtent l="57150" t="190500" r="53340" b="24003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B6E6D8A" w14:textId="3452C393" w:rsidR="00982084" w:rsidRDefault="00982084" w:rsidP="00982084">
      <w:pPr>
        <w:jc w:val="center"/>
        <w:rPr>
          <w:rFonts w:asciiTheme="majorHAnsi" w:hAnsiTheme="majorHAnsi" w:cs="Arial"/>
          <w:b/>
          <w:color w:val="700017" w:themeColor="accent2"/>
          <w:sz w:val="26"/>
          <w:szCs w:val="26"/>
        </w:rPr>
      </w:pPr>
    </w:p>
    <w:p w14:paraId="723FDEC0" w14:textId="1A75915A" w:rsidR="009E07B4" w:rsidRPr="00AF04C7" w:rsidRDefault="009E07B4" w:rsidP="009E07B4">
      <w:pPr>
        <w:rPr>
          <w:rFonts w:ascii="Arial" w:hAnsi="Arial" w:cs="Arial"/>
          <w:b/>
          <w:color w:val="C00000"/>
        </w:rPr>
      </w:pPr>
      <w:r w:rsidRPr="00AF04C7">
        <w:rPr>
          <w:rFonts w:asciiTheme="majorHAnsi" w:hAnsiTheme="majorHAnsi" w:cs="Arial"/>
          <w:b/>
          <w:color w:val="C00000"/>
          <w:sz w:val="26"/>
          <w:szCs w:val="26"/>
        </w:rPr>
        <w:t xml:space="preserve">Preparation for </w:t>
      </w:r>
      <w:r w:rsidR="00982084" w:rsidRPr="00AF04C7">
        <w:rPr>
          <w:rFonts w:asciiTheme="majorHAnsi" w:hAnsiTheme="majorHAnsi" w:cs="Arial"/>
          <w:b/>
          <w:color w:val="C00000"/>
          <w:sz w:val="26"/>
          <w:szCs w:val="26"/>
        </w:rPr>
        <w:t>the Program Review</w:t>
      </w:r>
      <w:r w:rsidR="007255BF" w:rsidRPr="00AF04C7">
        <w:rPr>
          <w:rFonts w:asciiTheme="majorHAnsi" w:hAnsiTheme="majorHAnsi" w:cs="Arial"/>
          <w:b/>
          <w:color w:val="C00000"/>
          <w:sz w:val="26"/>
          <w:szCs w:val="26"/>
        </w:rPr>
        <w:t xml:space="preserve"> (either on-site or virtual)</w:t>
      </w:r>
      <w:r w:rsidRPr="00AF04C7">
        <w:rPr>
          <w:rFonts w:asciiTheme="majorHAnsi" w:hAnsiTheme="majorHAnsi" w:cs="Arial"/>
          <w:b/>
          <w:color w:val="C00000"/>
        </w:rPr>
        <w:t>:</w:t>
      </w:r>
    </w:p>
    <w:p w14:paraId="175158A0" w14:textId="77777777" w:rsidR="009E07B4" w:rsidRPr="00DE1A6C" w:rsidRDefault="009E07B4" w:rsidP="009E07B4">
      <w:pPr>
        <w:rPr>
          <w:rFonts w:asciiTheme="majorHAnsi" w:hAnsiTheme="majorHAnsi" w:cs="Arial"/>
          <w:b/>
        </w:rPr>
      </w:pPr>
    </w:p>
    <w:p w14:paraId="26C1A2C1" w14:textId="34338CEE" w:rsidR="00DE1A6C" w:rsidRPr="00A606DC" w:rsidRDefault="0032408D" w:rsidP="00DE1A6C">
      <w:pPr>
        <w:rPr>
          <w:rFonts w:ascii="Cambria" w:hAnsi="Cambria" w:cs="Arial"/>
          <w:sz w:val="22"/>
          <w:szCs w:val="22"/>
        </w:rPr>
      </w:pPr>
      <w:r w:rsidRPr="00A606DC">
        <w:rPr>
          <w:rFonts w:ascii="Cambria" w:hAnsi="Cambria" w:cs="Arial"/>
          <w:sz w:val="22"/>
          <w:szCs w:val="22"/>
        </w:rPr>
        <w:t>The Program Administrator</w:t>
      </w:r>
      <w:r w:rsidR="00FB7E60" w:rsidRPr="00A606DC">
        <w:rPr>
          <w:rFonts w:ascii="Cambria" w:hAnsi="Cambria" w:cs="Arial"/>
          <w:sz w:val="22"/>
          <w:szCs w:val="22"/>
        </w:rPr>
        <w:t xml:space="preserve"> must prepare several items</w:t>
      </w:r>
      <w:r w:rsidR="00DE1A6C" w:rsidRPr="00A606DC">
        <w:rPr>
          <w:rFonts w:ascii="Cambria" w:hAnsi="Cambria" w:cs="Arial"/>
          <w:sz w:val="22"/>
          <w:szCs w:val="22"/>
        </w:rPr>
        <w:t xml:space="preserve"> in advance</w:t>
      </w:r>
      <w:r w:rsidR="00FB7E60" w:rsidRPr="00A606DC">
        <w:rPr>
          <w:rFonts w:ascii="Cambria" w:hAnsi="Cambria" w:cs="Arial"/>
          <w:sz w:val="22"/>
          <w:szCs w:val="22"/>
        </w:rPr>
        <w:t xml:space="preserve"> of the review</w:t>
      </w:r>
      <w:r w:rsidR="0069015B" w:rsidRPr="00A606DC">
        <w:rPr>
          <w:rFonts w:ascii="Cambria" w:hAnsi="Cambria" w:cs="Arial"/>
          <w:sz w:val="22"/>
          <w:szCs w:val="22"/>
        </w:rPr>
        <w:t xml:space="preserve"> and </w:t>
      </w:r>
      <w:r w:rsidR="00982084">
        <w:rPr>
          <w:rFonts w:ascii="Cambria" w:hAnsi="Cambria" w:cs="Arial"/>
          <w:sz w:val="22"/>
          <w:szCs w:val="22"/>
        </w:rPr>
        <w:t>will be submitting documentation online via t</w:t>
      </w:r>
      <w:r w:rsidR="00503412">
        <w:rPr>
          <w:rFonts w:ascii="Cambria" w:hAnsi="Cambria" w:cs="Arial"/>
          <w:sz w:val="22"/>
          <w:szCs w:val="22"/>
        </w:rPr>
        <w:t>he</w:t>
      </w:r>
      <w:r w:rsidR="00982084">
        <w:rPr>
          <w:rFonts w:ascii="Cambria" w:hAnsi="Cambria" w:cs="Arial"/>
          <w:sz w:val="22"/>
          <w:szCs w:val="22"/>
        </w:rPr>
        <w:t xml:space="preserve"> Moodle</w:t>
      </w:r>
      <w:r w:rsidR="001E1379">
        <w:rPr>
          <w:rFonts w:ascii="Cambria" w:hAnsi="Cambria" w:cs="Arial"/>
          <w:sz w:val="22"/>
          <w:szCs w:val="22"/>
        </w:rPr>
        <w:t xml:space="preserve"> regardless of whether the program review is on-site or virtual</w:t>
      </w:r>
      <w:r w:rsidR="00DE1A6C" w:rsidRPr="00A606DC">
        <w:rPr>
          <w:rFonts w:ascii="Cambria" w:hAnsi="Cambria" w:cs="Arial"/>
          <w:sz w:val="22"/>
          <w:szCs w:val="22"/>
        </w:rPr>
        <w:t xml:space="preserve">.  The items and instructions for submission are on page </w:t>
      </w:r>
      <w:r w:rsidR="00B21DE2">
        <w:rPr>
          <w:rFonts w:ascii="Cambria" w:hAnsi="Cambria" w:cs="Arial"/>
          <w:sz w:val="22"/>
          <w:szCs w:val="22"/>
        </w:rPr>
        <w:t>9</w:t>
      </w:r>
      <w:r w:rsidR="00DE1A6C" w:rsidRPr="00A606DC">
        <w:rPr>
          <w:rFonts w:ascii="Cambria" w:hAnsi="Cambria" w:cs="Arial"/>
          <w:color w:val="FF0000"/>
          <w:sz w:val="22"/>
          <w:szCs w:val="22"/>
        </w:rPr>
        <w:t xml:space="preserve"> </w:t>
      </w:r>
      <w:r w:rsidR="00DE1A6C" w:rsidRPr="00A606DC">
        <w:rPr>
          <w:rFonts w:ascii="Cambria" w:hAnsi="Cambria" w:cs="Arial"/>
          <w:sz w:val="22"/>
          <w:szCs w:val="22"/>
        </w:rPr>
        <w:t xml:space="preserve">of this document.  Use the program review instrument to </w:t>
      </w:r>
      <w:r w:rsidR="00B37155" w:rsidRPr="00A606DC">
        <w:rPr>
          <w:rFonts w:ascii="Cambria" w:hAnsi="Cambria" w:cs="Arial"/>
          <w:sz w:val="22"/>
          <w:szCs w:val="22"/>
        </w:rPr>
        <w:t>complete</w:t>
      </w:r>
      <w:r w:rsidR="00DE1A6C" w:rsidRPr="00A606DC">
        <w:rPr>
          <w:rFonts w:ascii="Cambria" w:hAnsi="Cambria" w:cs="Arial"/>
          <w:sz w:val="22"/>
          <w:szCs w:val="22"/>
        </w:rPr>
        <w:t xml:space="preserve"> a self-assessment prior to the </w:t>
      </w:r>
      <w:r w:rsidR="00982084">
        <w:rPr>
          <w:rFonts w:ascii="Cambria" w:hAnsi="Cambria" w:cs="Arial"/>
          <w:sz w:val="22"/>
          <w:szCs w:val="22"/>
        </w:rPr>
        <w:t>review</w:t>
      </w:r>
      <w:r w:rsidR="00DE1A6C" w:rsidRPr="00A606DC">
        <w:rPr>
          <w:rFonts w:ascii="Cambria" w:hAnsi="Cambria" w:cs="Arial"/>
          <w:sz w:val="22"/>
          <w:szCs w:val="22"/>
        </w:rPr>
        <w:t xml:space="preserve">.  </w:t>
      </w:r>
    </w:p>
    <w:p w14:paraId="6D8D9B87" w14:textId="77777777" w:rsidR="000D6DEC" w:rsidRDefault="000D6DEC" w:rsidP="00DE1A6C">
      <w:pPr>
        <w:rPr>
          <w:rFonts w:asciiTheme="majorHAnsi" w:hAnsiTheme="majorHAnsi" w:cs="Arial"/>
        </w:rPr>
      </w:pPr>
    </w:p>
    <w:p w14:paraId="1B54D83D" w14:textId="77777777" w:rsidR="0082588D" w:rsidRPr="00EE12E9" w:rsidRDefault="00A81314" w:rsidP="00DE1A6C">
      <w:pPr>
        <w:rPr>
          <w:rFonts w:asciiTheme="majorHAnsi" w:hAnsiTheme="majorHAnsi" w:cs="Arial"/>
          <w:b/>
          <w:color w:val="000000" w:themeColor="text1"/>
          <w:sz w:val="22"/>
        </w:rPr>
      </w:pPr>
      <w:r w:rsidRPr="00EE12E9">
        <w:rPr>
          <w:rFonts w:asciiTheme="majorHAnsi" w:hAnsiTheme="majorHAnsi" w:cs="Arial"/>
          <w:b/>
          <w:color w:val="000000" w:themeColor="text1"/>
          <w:sz w:val="22"/>
        </w:rPr>
        <w:t>The review a</w:t>
      </w:r>
      <w:r w:rsidR="00DE1A6C" w:rsidRPr="00EE12E9">
        <w:rPr>
          <w:rFonts w:asciiTheme="majorHAnsi" w:hAnsiTheme="majorHAnsi" w:cs="Arial"/>
          <w:b/>
          <w:color w:val="000000" w:themeColor="text1"/>
          <w:sz w:val="22"/>
        </w:rPr>
        <w:t>genda</w:t>
      </w:r>
      <w:r w:rsidRPr="00EE12E9">
        <w:rPr>
          <w:rFonts w:asciiTheme="majorHAnsi" w:hAnsiTheme="majorHAnsi" w:cs="Arial"/>
          <w:b/>
          <w:color w:val="000000" w:themeColor="text1"/>
          <w:sz w:val="22"/>
        </w:rPr>
        <w:t>:</w:t>
      </w:r>
    </w:p>
    <w:p w14:paraId="23E6B766" w14:textId="77777777" w:rsidR="00F733AD" w:rsidRDefault="00F733AD" w:rsidP="002B3D0A">
      <w:pPr>
        <w:rPr>
          <w:rFonts w:asciiTheme="majorHAnsi" w:hAnsiTheme="majorHAnsi" w:cs="Arial"/>
          <w:sz w:val="22"/>
        </w:rPr>
      </w:pPr>
    </w:p>
    <w:p w14:paraId="7AC422FA" w14:textId="6DAD140A" w:rsidR="00DE1A6C" w:rsidRDefault="002B3D0A" w:rsidP="002B3D0A">
      <w:pPr>
        <w:rPr>
          <w:rFonts w:ascii="Cambria" w:hAnsi="Cambria" w:cs="Arial"/>
          <w:sz w:val="22"/>
        </w:rPr>
      </w:pPr>
      <w:r w:rsidRPr="00EE12E9">
        <w:rPr>
          <w:rFonts w:ascii="Cambria" w:hAnsi="Cambria" w:cs="Arial"/>
          <w:sz w:val="22"/>
        </w:rPr>
        <w:t>An initial meeting with the PM will take place</w:t>
      </w:r>
      <w:r w:rsidR="001E1379">
        <w:rPr>
          <w:rFonts w:ascii="Cambria" w:hAnsi="Cambria" w:cs="Arial"/>
          <w:sz w:val="22"/>
        </w:rPr>
        <w:t>, either on-site or virtually,</w:t>
      </w:r>
      <w:r w:rsidRPr="00EE12E9">
        <w:rPr>
          <w:rFonts w:ascii="Cambria" w:hAnsi="Cambria" w:cs="Arial"/>
          <w:sz w:val="22"/>
        </w:rPr>
        <w:t xml:space="preserve"> and will mark the beginning of the program review process.  During this initial meeting, the PM and Administrator will discuss the agenda for the program review which will include several class observations </w:t>
      </w:r>
      <w:r w:rsidR="001E1379">
        <w:rPr>
          <w:rFonts w:ascii="Cambria" w:hAnsi="Cambria" w:cs="Arial"/>
          <w:sz w:val="22"/>
        </w:rPr>
        <w:t xml:space="preserve">(on-site and/or virtual) </w:t>
      </w:r>
      <w:r w:rsidRPr="00EE12E9">
        <w:rPr>
          <w:rFonts w:ascii="Cambria" w:hAnsi="Cambria" w:cs="Arial"/>
          <w:sz w:val="22"/>
        </w:rPr>
        <w:t xml:space="preserve">as well as document review.  </w:t>
      </w:r>
      <w:r w:rsidR="001E1379">
        <w:rPr>
          <w:rFonts w:ascii="Cambria" w:hAnsi="Cambria" w:cs="Arial"/>
          <w:sz w:val="22"/>
        </w:rPr>
        <w:t>M</w:t>
      </w:r>
      <w:r w:rsidRPr="00EE12E9">
        <w:rPr>
          <w:rFonts w:ascii="Cambria" w:hAnsi="Cambria" w:cs="Arial"/>
          <w:sz w:val="22"/>
        </w:rPr>
        <w:t xml:space="preserve">eetings will also be set up with </w:t>
      </w:r>
      <w:r w:rsidR="00822BCD" w:rsidRPr="00EE12E9">
        <w:rPr>
          <w:rFonts w:ascii="Cambria" w:hAnsi="Cambria" w:cs="Arial"/>
          <w:sz w:val="22"/>
        </w:rPr>
        <w:t>the superintendent/CEO as well as the fiscal officer</w:t>
      </w:r>
      <w:r w:rsidR="001E1379">
        <w:rPr>
          <w:rFonts w:ascii="Cambria" w:hAnsi="Cambria" w:cs="Arial"/>
          <w:sz w:val="22"/>
        </w:rPr>
        <w:t xml:space="preserve"> (either on-site or </w:t>
      </w:r>
      <w:proofErr w:type="spellStart"/>
      <w:r w:rsidR="001E1379">
        <w:rPr>
          <w:rFonts w:ascii="Cambria" w:hAnsi="Cambria" w:cs="Arial"/>
          <w:sz w:val="22"/>
        </w:rPr>
        <w:t>virual</w:t>
      </w:r>
      <w:proofErr w:type="spellEnd"/>
      <w:r w:rsidR="001E1379">
        <w:rPr>
          <w:rFonts w:ascii="Cambria" w:hAnsi="Cambria" w:cs="Arial"/>
          <w:sz w:val="22"/>
        </w:rPr>
        <w:t>)</w:t>
      </w:r>
      <w:r w:rsidR="00822BCD" w:rsidRPr="00EE12E9">
        <w:rPr>
          <w:rFonts w:ascii="Cambria" w:hAnsi="Cambria" w:cs="Arial"/>
          <w:sz w:val="22"/>
        </w:rPr>
        <w:t>.</w:t>
      </w:r>
      <w:r w:rsidR="00822BCD">
        <w:rPr>
          <w:rFonts w:ascii="Cambria" w:hAnsi="Cambria" w:cs="Arial"/>
          <w:sz w:val="22"/>
        </w:rPr>
        <w:t xml:space="preserve">  </w:t>
      </w:r>
    </w:p>
    <w:p w14:paraId="680AB833" w14:textId="77777777" w:rsidR="0075125B" w:rsidRDefault="0075125B" w:rsidP="0075125B">
      <w:pPr>
        <w:rPr>
          <w:rFonts w:ascii="Cambria" w:hAnsi="Cambria" w:cs="Arial"/>
          <w:b/>
          <w:bCs/>
          <w:sz w:val="22"/>
        </w:rPr>
      </w:pPr>
    </w:p>
    <w:p w14:paraId="1A13B3F5" w14:textId="22CF106C" w:rsidR="0075125B" w:rsidRDefault="0075125B" w:rsidP="0075125B">
      <w:r w:rsidRPr="0075125B">
        <w:rPr>
          <w:rFonts w:ascii="Cambria" w:hAnsi="Cambria" w:cs="Arial"/>
          <w:b/>
          <w:bCs/>
          <w:sz w:val="22"/>
        </w:rPr>
        <w:t>PLEASE NOTE</w:t>
      </w:r>
      <w:r>
        <w:rPr>
          <w:rFonts w:ascii="Cambria" w:hAnsi="Cambria" w:cs="Arial"/>
          <w:sz w:val="22"/>
        </w:rPr>
        <w:t xml:space="preserve">: The PM will create a classroom </w:t>
      </w:r>
      <w:r w:rsidR="00EE12E9">
        <w:rPr>
          <w:rFonts w:ascii="Cambria" w:hAnsi="Cambria" w:cs="Arial"/>
          <w:sz w:val="22"/>
        </w:rPr>
        <w:t xml:space="preserve">observation </w:t>
      </w:r>
      <w:r>
        <w:rPr>
          <w:rFonts w:ascii="Cambria" w:hAnsi="Cambria" w:cs="Arial"/>
          <w:sz w:val="22"/>
        </w:rPr>
        <w:t>schedule based on the class days and times provided in the online grant application (</w:t>
      </w:r>
      <w:hyperlink r:id="rId17" w:history="1">
        <w:r w:rsidRPr="00E04874">
          <w:rPr>
            <w:rStyle w:val="Hyperlink"/>
            <w:rFonts w:ascii="Cambria" w:hAnsi="Cambria" w:cs="Arial"/>
            <w:sz w:val="22"/>
          </w:rPr>
          <w:t>www.ohio</w:t>
        </w:r>
        <w:r w:rsidRPr="00E04874">
          <w:rPr>
            <w:rStyle w:val="Hyperlink"/>
            <w:rFonts w:ascii="Cambria" w:hAnsi="Cambria" w:cs="Arial"/>
            <w:sz w:val="22"/>
          </w:rPr>
          <w:t>a</w:t>
        </w:r>
        <w:r w:rsidRPr="00E04874">
          <w:rPr>
            <w:rStyle w:val="Hyperlink"/>
            <w:rFonts w:ascii="Cambria" w:hAnsi="Cambria" w:cs="Arial"/>
            <w:sz w:val="22"/>
          </w:rPr>
          <w:t>spire.org</w:t>
        </w:r>
      </w:hyperlink>
      <w:r>
        <w:rPr>
          <w:rFonts w:ascii="Cambria" w:hAnsi="Cambria" w:cs="Arial"/>
          <w:sz w:val="22"/>
        </w:rPr>
        <w:t xml:space="preserve">).  </w:t>
      </w:r>
      <w:r w:rsidR="00EE12E9">
        <w:rPr>
          <w:rFonts w:ascii="Cambria" w:hAnsi="Cambria" w:cs="Arial"/>
          <w:sz w:val="22"/>
        </w:rPr>
        <w:t xml:space="preserve">The administrator should make sure the online grant classes list is up to date with the most recent class offerings.  </w:t>
      </w:r>
    </w:p>
    <w:p w14:paraId="535FBEA1" w14:textId="1B20FBD6" w:rsidR="0075125B" w:rsidRDefault="0075125B" w:rsidP="0075125B">
      <w:pPr>
        <w:rPr>
          <w:rFonts w:ascii="Cambria" w:hAnsi="Cambria" w:cs="Arial"/>
          <w:sz w:val="22"/>
        </w:rPr>
      </w:pPr>
    </w:p>
    <w:p w14:paraId="0902D6A0" w14:textId="0453A9E4" w:rsidR="00FB7E60" w:rsidRPr="00AF04C7" w:rsidRDefault="00FB7E60" w:rsidP="00FB7E60">
      <w:pPr>
        <w:rPr>
          <w:rFonts w:asciiTheme="majorHAnsi" w:hAnsiTheme="majorHAnsi" w:cs="Arial"/>
          <w:b/>
          <w:color w:val="C00000"/>
          <w:sz w:val="26"/>
          <w:szCs w:val="26"/>
        </w:rPr>
      </w:pPr>
      <w:r w:rsidRPr="00AF04C7">
        <w:rPr>
          <w:rFonts w:asciiTheme="majorHAnsi" w:hAnsiTheme="majorHAnsi" w:cs="Arial"/>
          <w:b/>
          <w:color w:val="C00000"/>
          <w:sz w:val="26"/>
          <w:szCs w:val="26"/>
        </w:rPr>
        <w:t>Classifications of Conclusions and Observations</w:t>
      </w:r>
      <w:r w:rsidR="00562408" w:rsidRPr="00AF04C7">
        <w:rPr>
          <w:rFonts w:asciiTheme="majorHAnsi" w:hAnsiTheme="majorHAnsi" w:cs="Arial"/>
          <w:b/>
          <w:color w:val="C00000"/>
          <w:sz w:val="26"/>
          <w:szCs w:val="26"/>
        </w:rPr>
        <w:t>:</w:t>
      </w:r>
    </w:p>
    <w:p w14:paraId="4CF07CAF" w14:textId="1980021F" w:rsidR="00FB7E60" w:rsidRDefault="00FB7E60" w:rsidP="00FB7E60">
      <w:pPr>
        <w:rPr>
          <w:rFonts w:asciiTheme="majorHAnsi" w:hAnsiTheme="majorHAnsi" w:cs="Arial"/>
          <w:b/>
        </w:rPr>
      </w:pPr>
    </w:p>
    <w:p w14:paraId="2BC0069E" w14:textId="64E014ED" w:rsidR="00505B25" w:rsidRPr="00A606DC" w:rsidRDefault="00562408" w:rsidP="008E1AD8">
      <w:pPr>
        <w:rPr>
          <w:rFonts w:ascii="Cambria" w:hAnsi="Cambria" w:cs="Arial"/>
          <w:sz w:val="22"/>
        </w:rPr>
      </w:pPr>
      <w:r w:rsidRPr="00A606DC">
        <w:rPr>
          <w:rFonts w:ascii="Cambria" w:hAnsi="Cambria" w:cs="Arial"/>
          <w:sz w:val="22"/>
        </w:rPr>
        <w:t>Information</w:t>
      </w:r>
      <w:r w:rsidR="00FB7E60" w:rsidRPr="00A606DC">
        <w:rPr>
          <w:rFonts w:ascii="Cambria" w:hAnsi="Cambria" w:cs="Arial"/>
          <w:sz w:val="22"/>
        </w:rPr>
        <w:t xml:space="preserve"> from </w:t>
      </w:r>
      <w:r w:rsidR="0069015B" w:rsidRPr="00A606DC">
        <w:rPr>
          <w:rFonts w:ascii="Cambria" w:hAnsi="Cambria" w:cs="Arial"/>
          <w:sz w:val="22"/>
        </w:rPr>
        <w:t>the instrument,</w:t>
      </w:r>
      <w:r w:rsidRPr="00A606DC">
        <w:rPr>
          <w:rFonts w:ascii="Cambria" w:hAnsi="Cambria" w:cs="Arial"/>
          <w:sz w:val="22"/>
        </w:rPr>
        <w:t xml:space="preserve"> survey </w:t>
      </w:r>
      <w:r w:rsidR="00FB7E60" w:rsidRPr="00A606DC">
        <w:rPr>
          <w:rFonts w:ascii="Cambria" w:hAnsi="Cambria" w:cs="Arial"/>
          <w:sz w:val="22"/>
        </w:rPr>
        <w:t>comments</w:t>
      </w:r>
      <w:r w:rsidRPr="00A606DC">
        <w:rPr>
          <w:rFonts w:ascii="Cambria" w:hAnsi="Cambria" w:cs="Arial"/>
          <w:sz w:val="22"/>
        </w:rPr>
        <w:t>,</w:t>
      </w:r>
      <w:r w:rsidR="00FB7E60" w:rsidRPr="00A606DC">
        <w:rPr>
          <w:rFonts w:ascii="Cambria" w:hAnsi="Cambria" w:cs="Arial"/>
          <w:sz w:val="22"/>
        </w:rPr>
        <w:t xml:space="preserve"> and </w:t>
      </w:r>
      <w:r w:rsidR="00EE12E9">
        <w:rPr>
          <w:rFonts w:ascii="Cambria" w:hAnsi="Cambria" w:cs="Arial"/>
          <w:sz w:val="22"/>
        </w:rPr>
        <w:t>class</w:t>
      </w:r>
      <w:r w:rsidRPr="00A606DC">
        <w:rPr>
          <w:rFonts w:ascii="Cambria" w:hAnsi="Cambria" w:cs="Arial"/>
          <w:sz w:val="22"/>
        </w:rPr>
        <w:t xml:space="preserve"> </w:t>
      </w:r>
      <w:r w:rsidR="00FB7E60" w:rsidRPr="00A606DC">
        <w:rPr>
          <w:rFonts w:ascii="Cambria" w:hAnsi="Cambria" w:cs="Arial"/>
          <w:sz w:val="22"/>
        </w:rPr>
        <w:t>observations</w:t>
      </w:r>
      <w:r w:rsidRPr="00A606DC">
        <w:rPr>
          <w:rFonts w:ascii="Cambria" w:hAnsi="Cambria" w:cs="Arial"/>
          <w:sz w:val="22"/>
        </w:rPr>
        <w:t xml:space="preserve"> constituent the detail of the </w:t>
      </w:r>
      <w:r w:rsidR="008E1AD8" w:rsidRPr="00A606DC">
        <w:rPr>
          <w:rFonts w:ascii="Cambria" w:hAnsi="Cambria" w:cs="Arial"/>
          <w:sz w:val="22"/>
        </w:rPr>
        <w:t>post-</w:t>
      </w:r>
      <w:r w:rsidR="00FB7E60" w:rsidRPr="00A606DC">
        <w:rPr>
          <w:rFonts w:ascii="Cambria" w:hAnsi="Cambria" w:cs="Arial"/>
          <w:sz w:val="22"/>
        </w:rPr>
        <w:t xml:space="preserve">review </w:t>
      </w:r>
      <w:r w:rsidR="008E1AD8" w:rsidRPr="00A606DC">
        <w:rPr>
          <w:rFonts w:ascii="Cambria" w:hAnsi="Cambria" w:cs="Arial"/>
          <w:sz w:val="22"/>
        </w:rPr>
        <w:t xml:space="preserve">written </w:t>
      </w:r>
      <w:r w:rsidR="00FB7E60" w:rsidRPr="00A606DC">
        <w:rPr>
          <w:rFonts w:ascii="Cambria" w:hAnsi="Cambria" w:cs="Arial"/>
          <w:sz w:val="22"/>
        </w:rPr>
        <w:t xml:space="preserve">report </w:t>
      </w:r>
      <w:r w:rsidRPr="00A606DC">
        <w:rPr>
          <w:rFonts w:ascii="Cambria" w:hAnsi="Cambria" w:cs="Arial"/>
          <w:sz w:val="22"/>
        </w:rPr>
        <w:t xml:space="preserve">as noted in the timeline on page 4. </w:t>
      </w:r>
      <w:r w:rsidR="00505B25" w:rsidRPr="00A606DC">
        <w:rPr>
          <w:rFonts w:ascii="Cambria" w:hAnsi="Cambria" w:cs="Arial"/>
          <w:sz w:val="22"/>
        </w:rPr>
        <w:t>The report will contain</w:t>
      </w:r>
      <w:r w:rsidR="008E1AD8" w:rsidRPr="00A606DC">
        <w:rPr>
          <w:rFonts w:ascii="Cambria" w:hAnsi="Cambria" w:cs="Arial"/>
          <w:sz w:val="22"/>
        </w:rPr>
        <w:t xml:space="preserve"> n</w:t>
      </w:r>
      <w:r w:rsidR="00505B25" w:rsidRPr="00A606DC">
        <w:rPr>
          <w:rFonts w:ascii="Cambria" w:hAnsi="Cambria" w:cs="Arial"/>
          <w:sz w:val="22"/>
        </w:rPr>
        <w:t>oteworthy program practices, if applicable</w:t>
      </w:r>
      <w:r w:rsidR="008E1AD8" w:rsidRPr="00A606DC">
        <w:rPr>
          <w:rFonts w:ascii="Cambria" w:hAnsi="Cambria" w:cs="Arial"/>
          <w:sz w:val="22"/>
        </w:rPr>
        <w:t>, and essential p</w:t>
      </w:r>
      <w:r w:rsidR="00505B25" w:rsidRPr="00A606DC">
        <w:rPr>
          <w:rFonts w:ascii="Cambria" w:hAnsi="Cambria" w:cs="Arial"/>
          <w:sz w:val="22"/>
        </w:rPr>
        <w:t xml:space="preserve">rogram </w:t>
      </w:r>
      <w:r w:rsidR="008E1AD8" w:rsidRPr="00A606DC">
        <w:rPr>
          <w:rFonts w:ascii="Cambria" w:hAnsi="Cambria" w:cs="Arial"/>
          <w:sz w:val="22"/>
        </w:rPr>
        <w:t>i</w:t>
      </w:r>
      <w:r w:rsidR="00505B25" w:rsidRPr="00A606DC">
        <w:rPr>
          <w:rFonts w:ascii="Cambria" w:hAnsi="Cambria" w:cs="Arial"/>
          <w:sz w:val="22"/>
        </w:rPr>
        <w:t>mprovements by level of urgency</w:t>
      </w:r>
      <w:r w:rsidR="008E1AD8" w:rsidRPr="00A606DC">
        <w:rPr>
          <w:rFonts w:ascii="Cambria" w:hAnsi="Cambria" w:cs="Arial"/>
          <w:sz w:val="22"/>
        </w:rPr>
        <w:t>.  Descriptions for the program improvement classifications include:</w:t>
      </w:r>
    </w:p>
    <w:p w14:paraId="7ED146D4" w14:textId="49116F20" w:rsidR="008E1AD8" w:rsidRDefault="008E1AD8">
      <w:pPr>
        <w:rPr>
          <w:rFonts w:ascii="Cambria" w:hAnsi="Cambria" w:cs="Arial"/>
        </w:rPr>
      </w:pPr>
    </w:p>
    <w:tbl>
      <w:tblPr>
        <w:tblStyle w:val="TableGrid"/>
        <w:tblW w:w="5000" w:type="pct"/>
        <w:tblLook w:val="04A0" w:firstRow="1" w:lastRow="0" w:firstColumn="1" w:lastColumn="0" w:noHBand="0" w:noVBand="1"/>
      </w:tblPr>
      <w:tblGrid>
        <w:gridCol w:w="4136"/>
        <w:gridCol w:w="9102"/>
      </w:tblGrid>
      <w:tr w:rsidR="008E1AD8" w:rsidRPr="00A606DC" w14:paraId="17C68460" w14:textId="77777777" w:rsidTr="004A4751">
        <w:tc>
          <w:tcPr>
            <w:tcW w:w="1562" w:type="pct"/>
            <w:shd w:val="clear" w:color="auto" w:fill="000000" w:themeFill="text1"/>
          </w:tcPr>
          <w:p w14:paraId="3D9720DC" w14:textId="7CEE860B" w:rsidR="008E1AD8" w:rsidRPr="00A606DC" w:rsidRDefault="008E1AD8" w:rsidP="00104733">
            <w:pPr>
              <w:rPr>
                <w:rFonts w:asciiTheme="majorHAnsi" w:hAnsiTheme="majorHAnsi" w:cs="Arial"/>
                <w:sz w:val="22"/>
              </w:rPr>
            </w:pPr>
            <w:r w:rsidRPr="00A606DC">
              <w:rPr>
                <w:rFonts w:asciiTheme="majorHAnsi" w:hAnsiTheme="majorHAnsi" w:cs="Arial"/>
                <w:sz w:val="22"/>
              </w:rPr>
              <w:t>Review Classifications</w:t>
            </w:r>
          </w:p>
        </w:tc>
        <w:tc>
          <w:tcPr>
            <w:tcW w:w="3438" w:type="pct"/>
            <w:shd w:val="clear" w:color="auto" w:fill="000000" w:themeFill="text1"/>
          </w:tcPr>
          <w:p w14:paraId="69D47CD9" w14:textId="77777777" w:rsidR="008E1AD8" w:rsidRPr="00A606DC" w:rsidRDefault="008E1AD8" w:rsidP="00104733">
            <w:pPr>
              <w:rPr>
                <w:rFonts w:asciiTheme="majorHAnsi" w:hAnsiTheme="majorHAnsi" w:cs="Arial"/>
                <w:sz w:val="22"/>
              </w:rPr>
            </w:pPr>
            <w:r w:rsidRPr="00A606DC">
              <w:rPr>
                <w:rFonts w:asciiTheme="majorHAnsi" w:hAnsiTheme="majorHAnsi" w:cs="Arial"/>
                <w:sz w:val="22"/>
              </w:rPr>
              <w:t>Description of Factors</w:t>
            </w:r>
          </w:p>
        </w:tc>
      </w:tr>
      <w:tr w:rsidR="008E1AD8" w:rsidRPr="00A606DC" w14:paraId="37672682" w14:textId="77777777" w:rsidTr="004A4751">
        <w:tc>
          <w:tcPr>
            <w:tcW w:w="1562" w:type="pct"/>
            <w:shd w:val="clear" w:color="auto" w:fill="92D050"/>
            <w:vAlign w:val="center"/>
          </w:tcPr>
          <w:p w14:paraId="35D10DCC" w14:textId="77777777" w:rsidR="008E1AD8" w:rsidRPr="00A606DC" w:rsidRDefault="008E1AD8" w:rsidP="00104733">
            <w:pPr>
              <w:rPr>
                <w:rFonts w:asciiTheme="majorHAnsi" w:hAnsiTheme="majorHAnsi" w:cs="Arial"/>
                <w:b/>
                <w:sz w:val="22"/>
              </w:rPr>
            </w:pPr>
            <w:r w:rsidRPr="00A606DC">
              <w:rPr>
                <w:rFonts w:asciiTheme="majorHAnsi" w:hAnsiTheme="majorHAnsi" w:cs="Arial"/>
                <w:b/>
                <w:sz w:val="22"/>
              </w:rPr>
              <w:t>Noteworthy Practices</w:t>
            </w:r>
          </w:p>
        </w:tc>
        <w:tc>
          <w:tcPr>
            <w:tcW w:w="3438" w:type="pct"/>
          </w:tcPr>
          <w:p w14:paraId="300B2A6B" w14:textId="61B9FAD2" w:rsidR="008E1AD8" w:rsidRPr="00A606DC" w:rsidRDefault="008E1AD8" w:rsidP="00A606DC">
            <w:pPr>
              <w:rPr>
                <w:rFonts w:ascii="Cambria" w:hAnsi="Cambria" w:cs="Arial"/>
                <w:sz w:val="22"/>
              </w:rPr>
            </w:pPr>
            <w:r w:rsidRPr="00A606DC">
              <w:rPr>
                <w:rFonts w:ascii="Cambria" w:hAnsi="Cambria" w:cs="Arial"/>
                <w:sz w:val="22"/>
              </w:rPr>
              <w:t>The</w:t>
            </w:r>
            <w:r w:rsidR="00104733" w:rsidRPr="00A606DC">
              <w:rPr>
                <w:rFonts w:ascii="Cambria" w:hAnsi="Cambria" w:cs="Arial"/>
                <w:sz w:val="22"/>
              </w:rPr>
              <w:t xml:space="preserve"> design of </w:t>
            </w:r>
            <w:r w:rsidRPr="00A606DC">
              <w:rPr>
                <w:rFonts w:ascii="Cambria" w:hAnsi="Cambria" w:cs="Arial"/>
                <w:sz w:val="22"/>
              </w:rPr>
              <w:t xml:space="preserve">processes </w:t>
            </w:r>
            <w:r w:rsidR="00104733" w:rsidRPr="00A606DC">
              <w:rPr>
                <w:rFonts w:ascii="Cambria" w:hAnsi="Cambria" w:cs="Arial"/>
                <w:sz w:val="22"/>
              </w:rPr>
              <w:t>is</w:t>
            </w:r>
            <w:r w:rsidRPr="00A606DC">
              <w:rPr>
                <w:rFonts w:ascii="Cambria" w:hAnsi="Cambria" w:cs="Arial"/>
                <w:sz w:val="22"/>
              </w:rPr>
              <w:t xml:space="preserve"> appropriate</w:t>
            </w:r>
            <w:r w:rsidR="00104733" w:rsidRPr="00A606DC">
              <w:rPr>
                <w:rFonts w:ascii="Cambria" w:hAnsi="Cambria" w:cs="Arial"/>
                <w:sz w:val="22"/>
              </w:rPr>
              <w:t xml:space="preserve"> </w:t>
            </w:r>
            <w:r w:rsidRPr="00A606DC">
              <w:rPr>
                <w:rFonts w:ascii="Cambria" w:hAnsi="Cambria" w:cs="Arial"/>
                <w:sz w:val="22"/>
              </w:rPr>
              <w:t xml:space="preserve">and/or operating effectively to manage risks. </w:t>
            </w:r>
            <w:r w:rsidR="00A606DC" w:rsidRPr="00A606DC">
              <w:rPr>
                <w:rFonts w:ascii="Cambria" w:hAnsi="Cambria" w:cs="Arial"/>
                <w:sz w:val="22"/>
              </w:rPr>
              <w:t>Processes</w:t>
            </w:r>
            <w:r w:rsidRPr="00A606DC">
              <w:rPr>
                <w:rFonts w:ascii="Cambria" w:hAnsi="Cambria" w:cs="Arial"/>
                <w:sz w:val="22"/>
              </w:rPr>
              <w:t xml:space="preserve"> may advise other programs looking for related solutions.</w:t>
            </w:r>
          </w:p>
        </w:tc>
      </w:tr>
      <w:tr w:rsidR="008E1AD8" w:rsidRPr="00A606DC" w14:paraId="1908A806" w14:textId="77777777" w:rsidTr="004A4751">
        <w:tc>
          <w:tcPr>
            <w:tcW w:w="1562" w:type="pct"/>
            <w:shd w:val="clear" w:color="auto" w:fill="FFFF00"/>
            <w:vAlign w:val="center"/>
          </w:tcPr>
          <w:p w14:paraId="0B3D28B0" w14:textId="77777777" w:rsidR="008E1AD8" w:rsidRPr="00A606DC" w:rsidRDefault="008E1AD8" w:rsidP="00104733">
            <w:pPr>
              <w:rPr>
                <w:rFonts w:asciiTheme="majorHAnsi" w:hAnsiTheme="majorHAnsi" w:cs="Arial"/>
                <w:b/>
                <w:sz w:val="22"/>
              </w:rPr>
            </w:pPr>
            <w:r w:rsidRPr="00A606DC">
              <w:rPr>
                <w:rFonts w:asciiTheme="majorHAnsi" w:hAnsiTheme="majorHAnsi" w:cs="Arial"/>
                <w:b/>
                <w:sz w:val="22"/>
              </w:rPr>
              <w:t>Improvement Needed – Low</w:t>
            </w:r>
          </w:p>
        </w:tc>
        <w:tc>
          <w:tcPr>
            <w:tcW w:w="3438" w:type="pct"/>
          </w:tcPr>
          <w:p w14:paraId="444EAB26" w14:textId="77777777" w:rsidR="008E1AD8" w:rsidRPr="00A606DC" w:rsidRDefault="008E1AD8" w:rsidP="00104733">
            <w:pPr>
              <w:rPr>
                <w:rFonts w:ascii="Cambria" w:hAnsi="Cambria" w:cs="Arial"/>
                <w:sz w:val="22"/>
              </w:rPr>
            </w:pPr>
            <w:r w:rsidRPr="00A606DC">
              <w:rPr>
                <w:rFonts w:ascii="Cambria" w:hAnsi="Cambria" w:cs="Arial"/>
                <w:sz w:val="22"/>
              </w:rPr>
              <w:t>Observation poses relatively minor deficits to the students, staff, and/or administration of the Aspire Program under review thus representing a process improvement opportunity.</w:t>
            </w:r>
          </w:p>
        </w:tc>
      </w:tr>
      <w:tr w:rsidR="008E1AD8" w:rsidRPr="00A606DC" w14:paraId="073981E1" w14:textId="77777777" w:rsidTr="004A4751">
        <w:tc>
          <w:tcPr>
            <w:tcW w:w="1562" w:type="pct"/>
            <w:shd w:val="clear" w:color="auto" w:fill="FFC000"/>
            <w:vAlign w:val="center"/>
          </w:tcPr>
          <w:p w14:paraId="7C22B223" w14:textId="77777777" w:rsidR="008E1AD8" w:rsidRPr="00A606DC" w:rsidRDefault="008E1AD8" w:rsidP="00104733">
            <w:pPr>
              <w:rPr>
                <w:rFonts w:asciiTheme="majorHAnsi" w:hAnsiTheme="majorHAnsi" w:cs="Arial"/>
                <w:b/>
                <w:sz w:val="22"/>
              </w:rPr>
            </w:pPr>
            <w:r w:rsidRPr="00A606DC">
              <w:rPr>
                <w:rFonts w:asciiTheme="majorHAnsi" w:hAnsiTheme="majorHAnsi" w:cs="Arial"/>
                <w:b/>
                <w:sz w:val="22"/>
              </w:rPr>
              <w:t>Improvement Needed - Moderate</w:t>
            </w:r>
          </w:p>
        </w:tc>
        <w:tc>
          <w:tcPr>
            <w:tcW w:w="3438" w:type="pct"/>
          </w:tcPr>
          <w:p w14:paraId="5A18DF40" w14:textId="77777777" w:rsidR="008E1AD8" w:rsidRPr="00A606DC" w:rsidRDefault="008E1AD8" w:rsidP="00104733">
            <w:pPr>
              <w:rPr>
                <w:rFonts w:ascii="Cambria" w:hAnsi="Cambria" w:cs="Arial"/>
                <w:sz w:val="22"/>
              </w:rPr>
            </w:pPr>
            <w:r w:rsidRPr="00A606DC">
              <w:rPr>
                <w:rFonts w:ascii="Cambria" w:hAnsi="Cambria" w:cs="Arial"/>
                <w:sz w:val="22"/>
              </w:rPr>
              <w:t>Observation has moderate impact on students, instructions, and/or the safety of the students and staff affiliated with the program. Exposure may be significant. Compensating controls may exist but are not operating as designed. Requires agency attention.</w:t>
            </w:r>
          </w:p>
        </w:tc>
      </w:tr>
      <w:tr w:rsidR="008E1AD8" w:rsidRPr="00A606DC" w14:paraId="7ECD1D5B" w14:textId="77777777" w:rsidTr="004A4751">
        <w:tc>
          <w:tcPr>
            <w:tcW w:w="1562" w:type="pct"/>
            <w:shd w:val="clear" w:color="auto" w:fill="FF0000"/>
            <w:vAlign w:val="center"/>
          </w:tcPr>
          <w:p w14:paraId="4438503B" w14:textId="77777777" w:rsidR="008E1AD8" w:rsidRPr="00A606DC" w:rsidRDefault="008E1AD8" w:rsidP="00104733">
            <w:pPr>
              <w:rPr>
                <w:rFonts w:asciiTheme="majorHAnsi" w:hAnsiTheme="majorHAnsi" w:cs="Arial"/>
                <w:b/>
                <w:sz w:val="22"/>
              </w:rPr>
            </w:pPr>
            <w:r w:rsidRPr="00A606DC">
              <w:rPr>
                <w:rFonts w:asciiTheme="majorHAnsi" w:hAnsiTheme="majorHAnsi" w:cs="Arial"/>
                <w:b/>
                <w:sz w:val="22"/>
              </w:rPr>
              <w:t>Improvement Needed - High</w:t>
            </w:r>
          </w:p>
        </w:tc>
        <w:tc>
          <w:tcPr>
            <w:tcW w:w="3438" w:type="pct"/>
          </w:tcPr>
          <w:p w14:paraId="3F6AC9D1" w14:textId="77777777" w:rsidR="008E1AD8" w:rsidRPr="00A606DC" w:rsidRDefault="008E1AD8" w:rsidP="00104733">
            <w:pPr>
              <w:rPr>
                <w:rFonts w:ascii="Cambria" w:hAnsi="Cambria" w:cs="Arial"/>
                <w:sz w:val="22"/>
              </w:rPr>
            </w:pPr>
            <w:r w:rsidRPr="00A606DC">
              <w:rPr>
                <w:rFonts w:ascii="Cambria" w:hAnsi="Cambria" w:cs="Arial"/>
                <w:sz w:val="22"/>
              </w:rPr>
              <w:t>Observation has broad program-wide impact and requires immediate agency attention and remediation.</w:t>
            </w:r>
          </w:p>
        </w:tc>
      </w:tr>
    </w:tbl>
    <w:p w14:paraId="777026AE" w14:textId="0BE1B019" w:rsidR="00505B25" w:rsidRPr="00A606DC" w:rsidRDefault="008E1AD8" w:rsidP="00505B25">
      <w:pPr>
        <w:rPr>
          <w:rFonts w:ascii="Cambria" w:hAnsi="Cambria" w:cs="Arial"/>
          <w:sz w:val="22"/>
        </w:rPr>
      </w:pPr>
      <w:r w:rsidRPr="00A606DC">
        <w:rPr>
          <w:rFonts w:ascii="Cambria" w:hAnsi="Cambria" w:cs="Arial"/>
          <w:sz w:val="22"/>
        </w:rPr>
        <w:t>See page 4 for the review response timeline i</w:t>
      </w:r>
      <w:r w:rsidR="00505B25" w:rsidRPr="00A606DC">
        <w:rPr>
          <w:rFonts w:ascii="Cambria" w:hAnsi="Cambria" w:cs="Arial"/>
          <w:sz w:val="22"/>
        </w:rPr>
        <w:t xml:space="preserve">ncluding: </w:t>
      </w:r>
    </w:p>
    <w:p w14:paraId="2488D73A" w14:textId="3BFF51C8" w:rsidR="00505B25" w:rsidRPr="00A606DC" w:rsidRDefault="00505B25" w:rsidP="00505B25">
      <w:pPr>
        <w:pStyle w:val="ListParagraph"/>
        <w:numPr>
          <w:ilvl w:val="0"/>
          <w:numId w:val="34"/>
        </w:numPr>
        <w:rPr>
          <w:rFonts w:ascii="Cambria" w:hAnsi="Cambria" w:cs="Arial"/>
          <w:sz w:val="22"/>
        </w:rPr>
      </w:pPr>
      <w:r w:rsidRPr="00A606DC">
        <w:rPr>
          <w:rFonts w:ascii="Cambria" w:hAnsi="Cambria" w:cs="Arial"/>
          <w:sz w:val="22"/>
        </w:rPr>
        <w:t xml:space="preserve">Improvement plan - 30 days after </w:t>
      </w:r>
      <w:r w:rsidR="009F0C2C" w:rsidRPr="00A606DC">
        <w:rPr>
          <w:rFonts w:ascii="Cambria" w:hAnsi="Cambria" w:cs="Arial"/>
          <w:sz w:val="22"/>
        </w:rPr>
        <w:t>the close of the review; and</w:t>
      </w:r>
    </w:p>
    <w:p w14:paraId="30B58E62" w14:textId="6954D4F1" w:rsidR="009E07B4" w:rsidRPr="00A606DC" w:rsidRDefault="00505B25" w:rsidP="0069015B">
      <w:pPr>
        <w:pStyle w:val="ListParagraph"/>
        <w:numPr>
          <w:ilvl w:val="0"/>
          <w:numId w:val="34"/>
        </w:numPr>
        <w:rPr>
          <w:rFonts w:ascii="Cambria" w:hAnsi="Cambria" w:cs="Arial"/>
          <w:sz w:val="22"/>
        </w:rPr>
      </w:pPr>
      <w:r w:rsidRPr="00A606DC">
        <w:rPr>
          <w:rFonts w:ascii="Cambria" w:hAnsi="Cambria" w:cs="Arial"/>
          <w:sz w:val="22"/>
        </w:rPr>
        <w:t>Pla</w:t>
      </w:r>
      <w:r w:rsidR="009F0C2C" w:rsidRPr="00A606DC">
        <w:rPr>
          <w:rFonts w:ascii="Cambria" w:hAnsi="Cambria" w:cs="Arial"/>
          <w:sz w:val="22"/>
        </w:rPr>
        <w:t>n</w:t>
      </w:r>
      <w:r w:rsidRPr="00A606DC">
        <w:rPr>
          <w:rFonts w:ascii="Cambria" w:hAnsi="Cambria" w:cs="Arial"/>
          <w:sz w:val="22"/>
        </w:rPr>
        <w:t>n</w:t>
      </w:r>
      <w:r w:rsidR="009F0C2C" w:rsidRPr="00A606DC">
        <w:rPr>
          <w:rFonts w:ascii="Cambria" w:hAnsi="Cambria" w:cs="Arial"/>
          <w:sz w:val="22"/>
        </w:rPr>
        <w:t>ed</w:t>
      </w:r>
      <w:r w:rsidRPr="00A606DC">
        <w:rPr>
          <w:rFonts w:ascii="Cambria" w:hAnsi="Cambria" w:cs="Arial"/>
          <w:sz w:val="22"/>
        </w:rPr>
        <w:t xml:space="preserve"> follow-up with return visit, if necessary – 90 days following the submission of the improvement plan.</w:t>
      </w:r>
    </w:p>
    <w:p w14:paraId="767A050D" w14:textId="17E7A05E" w:rsidR="00C43A4D" w:rsidRPr="00A606DC" w:rsidRDefault="00C43A4D" w:rsidP="00C43A4D">
      <w:pPr>
        <w:rPr>
          <w:rFonts w:asciiTheme="majorHAnsi" w:hAnsiTheme="majorHAnsi" w:cs="Arial"/>
          <w:sz w:val="22"/>
        </w:rPr>
      </w:pPr>
    </w:p>
    <w:p w14:paraId="4369F426" w14:textId="4906E138" w:rsidR="00454EC1" w:rsidRDefault="00454EC1">
      <w:pPr>
        <w:rPr>
          <w:rFonts w:ascii="Cambria" w:hAnsi="Cambria" w:cs="Arial"/>
          <w:sz w:val="22"/>
        </w:rPr>
      </w:pPr>
      <w:r w:rsidRPr="00AF04C7">
        <w:rPr>
          <w:rFonts w:ascii="Cambria" w:hAnsi="Cambria" w:cs="Arial"/>
          <w:b/>
          <w:color w:val="C00000"/>
          <w:sz w:val="22"/>
        </w:rPr>
        <w:t xml:space="preserve">Please note the following from the </w:t>
      </w:r>
      <w:r w:rsidR="00460541" w:rsidRPr="00AF04C7">
        <w:rPr>
          <w:rFonts w:ascii="Cambria" w:hAnsi="Cambria" w:cs="Arial"/>
          <w:b/>
          <w:color w:val="C00000"/>
          <w:sz w:val="22"/>
        </w:rPr>
        <w:t>Instructions and General Information document</w:t>
      </w:r>
      <w:r w:rsidR="00104733" w:rsidRPr="00AF04C7">
        <w:rPr>
          <w:rFonts w:ascii="Cambria" w:hAnsi="Cambria" w:cs="Arial"/>
          <w:b/>
          <w:color w:val="C00000"/>
          <w:sz w:val="22"/>
        </w:rPr>
        <w:t xml:space="preserve"> - </w:t>
      </w:r>
      <w:r w:rsidR="00460541" w:rsidRPr="00AF04C7">
        <w:rPr>
          <w:rFonts w:ascii="Cambria" w:hAnsi="Cambria" w:cs="Arial"/>
          <w:b/>
          <w:color w:val="C00000"/>
          <w:sz w:val="22"/>
        </w:rPr>
        <w:t xml:space="preserve">Grant Obligation 7 </w:t>
      </w:r>
      <w:r w:rsidR="00460541" w:rsidRPr="00A606DC">
        <w:rPr>
          <w:rFonts w:ascii="Cambria" w:hAnsi="Cambria" w:cs="Arial"/>
          <w:sz w:val="22"/>
        </w:rPr>
        <w:t>which states, “p</w:t>
      </w:r>
      <w:r w:rsidR="00460541" w:rsidRPr="00A606DC">
        <w:rPr>
          <w:rFonts w:ascii="Cambria" w:hAnsi="Cambria"/>
          <w:sz w:val="22"/>
        </w:rPr>
        <w:t xml:space="preserve">rogram monitoring is conducted through various means, including risk assessment, on-site reviews, and desk reviews. Programs </w:t>
      </w:r>
      <w:r w:rsidR="004A4751" w:rsidRPr="00A606DC">
        <w:rPr>
          <w:rFonts w:ascii="Cambria" w:hAnsi="Cambria"/>
          <w:sz w:val="22"/>
        </w:rPr>
        <w:t>must</w:t>
      </w:r>
      <w:r w:rsidR="00460541" w:rsidRPr="00A606DC">
        <w:rPr>
          <w:rFonts w:ascii="Cambria" w:hAnsi="Cambria"/>
          <w:sz w:val="22"/>
        </w:rPr>
        <w:t xml:space="preserve"> respon</w:t>
      </w:r>
      <w:r w:rsidR="004A4751" w:rsidRPr="00A606DC">
        <w:rPr>
          <w:rFonts w:ascii="Cambria" w:hAnsi="Cambria"/>
          <w:sz w:val="22"/>
        </w:rPr>
        <w:t>d</w:t>
      </w:r>
      <w:r w:rsidR="00460541" w:rsidRPr="00A606DC">
        <w:rPr>
          <w:rFonts w:ascii="Cambria" w:hAnsi="Cambria"/>
          <w:sz w:val="22"/>
        </w:rPr>
        <w:t xml:space="preserve"> to ODHE’s technical assistance efforts, which may include meetings, workshops, or trainings. As recommendations arise from technical assistance, grantees are expected to implement and follow through on them in a timely manner”. </w:t>
      </w:r>
      <w:r w:rsidRPr="00A606DC">
        <w:rPr>
          <w:rFonts w:ascii="Cambria" w:hAnsi="Cambria" w:cs="Arial"/>
          <w:sz w:val="22"/>
        </w:rPr>
        <w:t xml:space="preserve"> </w:t>
      </w:r>
      <w:r w:rsidRPr="00A606DC">
        <w:rPr>
          <w:rFonts w:ascii="Cambria" w:hAnsi="Cambria" w:cs="Arial"/>
          <w:b/>
          <w:sz w:val="22"/>
        </w:rPr>
        <w:t xml:space="preserve">Programs </w:t>
      </w:r>
      <w:r w:rsidR="00D65F7A">
        <w:rPr>
          <w:rFonts w:ascii="Cambria" w:hAnsi="Cambria" w:cs="Arial"/>
          <w:b/>
          <w:sz w:val="22"/>
        </w:rPr>
        <w:t>that do not complete the Improvement Plan and</w:t>
      </w:r>
      <w:r w:rsidR="0075125B">
        <w:rPr>
          <w:rFonts w:ascii="Cambria" w:hAnsi="Cambria" w:cs="Arial"/>
          <w:b/>
          <w:sz w:val="22"/>
        </w:rPr>
        <w:t>/or the</w:t>
      </w:r>
      <w:r w:rsidR="00D65F7A">
        <w:rPr>
          <w:rFonts w:ascii="Cambria" w:hAnsi="Cambria" w:cs="Arial"/>
          <w:b/>
          <w:sz w:val="22"/>
        </w:rPr>
        <w:t xml:space="preserve"> 90-day follow-up </w:t>
      </w:r>
      <w:r w:rsidRPr="00A606DC">
        <w:rPr>
          <w:rFonts w:ascii="Cambria" w:hAnsi="Cambria" w:cs="Arial"/>
          <w:b/>
          <w:sz w:val="22"/>
        </w:rPr>
        <w:t>will be assessed 15 points</w:t>
      </w:r>
      <w:r w:rsidR="00D65F7A">
        <w:rPr>
          <w:rFonts w:ascii="Cambria" w:hAnsi="Cambria" w:cs="Arial"/>
          <w:b/>
          <w:sz w:val="22"/>
        </w:rPr>
        <w:t xml:space="preserve"> in the Risk Assessment</w:t>
      </w:r>
      <w:r w:rsidRPr="00A606DC">
        <w:rPr>
          <w:rFonts w:ascii="Cambria" w:hAnsi="Cambria" w:cs="Arial"/>
          <w:sz w:val="22"/>
        </w:rPr>
        <w:t xml:space="preserve">.  For additional information on the Risk Assessment, visit our web site at </w:t>
      </w:r>
      <w:hyperlink r:id="rId18" w:history="1">
        <w:r w:rsidR="00A606DC" w:rsidRPr="00A606DC">
          <w:rPr>
            <w:rStyle w:val="Hyperlink"/>
            <w:rFonts w:ascii="Cambria" w:hAnsi="Cambria" w:cs="Arial"/>
            <w:sz w:val="22"/>
          </w:rPr>
          <w:t>www.ohiohighered.org/aspire/reference</w:t>
        </w:r>
      </w:hyperlink>
      <w:r w:rsidRPr="00A606DC">
        <w:rPr>
          <w:rFonts w:ascii="Cambria" w:hAnsi="Cambria" w:cs="Arial"/>
          <w:sz w:val="22"/>
        </w:rPr>
        <w:t xml:space="preserve"> under the heading Policies.</w:t>
      </w:r>
    </w:p>
    <w:p w14:paraId="1E0A5E04" w14:textId="47A9E7C3" w:rsidR="00B94BD3" w:rsidRDefault="00B94BD3">
      <w:pPr>
        <w:rPr>
          <w:rFonts w:ascii="Cambria" w:hAnsi="Cambria" w:cs="Arial"/>
          <w:sz w:val="22"/>
        </w:rPr>
      </w:pPr>
    </w:p>
    <w:p w14:paraId="7187C1D2" w14:textId="7CE6B5B5" w:rsidR="00B94BD3" w:rsidRDefault="00F404C1" w:rsidP="003A5252">
      <w:pPr>
        <w:tabs>
          <w:tab w:val="left" w:pos="8752"/>
        </w:tabs>
        <w:rPr>
          <w:rFonts w:ascii="Cambria" w:hAnsi="Cambria" w:cs="Arial"/>
          <w:noProof/>
          <w:sz w:val="22"/>
        </w:rPr>
      </w:pPr>
      <w:r>
        <w:rPr>
          <w:rFonts w:ascii="Cambria" w:hAnsi="Cambria" w:cs="Arial"/>
          <w:noProof/>
          <w:sz w:val="22"/>
        </w:rPr>
        <w:drawing>
          <wp:inline distT="0" distB="0" distL="0" distR="0" wp14:anchorId="5317CED2" wp14:editId="2DFF2503">
            <wp:extent cx="6553200" cy="4119154"/>
            <wp:effectExtent l="76200" t="76200" r="133350" b="129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5C22E.tmp"/>
                    <pic:cNvPicPr/>
                  </pic:nvPicPr>
                  <pic:blipFill>
                    <a:blip r:embed="rId19">
                      <a:extLst>
                        <a:ext uri="{28A0092B-C50C-407E-A947-70E740481C1C}">
                          <a14:useLocalDpi xmlns:a14="http://schemas.microsoft.com/office/drawing/2010/main" val="0"/>
                        </a:ext>
                      </a:extLst>
                    </a:blip>
                    <a:stretch>
                      <a:fillRect/>
                    </a:stretch>
                  </pic:blipFill>
                  <pic:spPr>
                    <a:xfrm>
                      <a:off x="0" y="0"/>
                      <a:ext cx="6574575" cy="41325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9D5E53A" w14:textId="5DC7C14D" w:rsidR="00661180" w:rsidRDefault="00661180" w:rsidP="003A5252">
      <w:pPr>
        <w:tabs>
          <w:tab w:val="left" w:pos="8752"/>
        </w:tabs>
        <w:rPr>
          <w:rFonts w:ascii="Cambria" w:hAnsi="Cambria" w:cs="Arial"/>
          <w:noProof/>
          <w:sz w:val="22"/>
        </w:rPr>
      </w:pPr>
    </w:p>
    <w:p w14:paraId="534FA201" w14:textId="77777777" w:rsidR="00661180" w:rsidRDefault="00661180" w:rsidP="003A5252">
      <w:pPr>
        <w:tabs>
          <w:tab w:val="left" w:pos="8752"/>
        </w:tabs>
        <w:rPr>
          <w:rFonts w:ascii="Cambria" w:hAnsi="Cambria" w:cs="Arial"/>
          <w:noProof/>
          <w:sz w:val="22"/>
        </w:rPr>
      </w:pPr>
    </w:p>
    <w:p w14:paraId="30A5DC32" w14:textId="77777777" w:rsidR="00F404C1" w:rsidRDefault="00F404C1" w:rsidP="003A5252">
      <w:pPr>
        <w:tabs>
          <w:tab w:val="left" w:pos="8752"/>
        </w:tabs>
        <w:rPr>
          <w:rFonts w:ascii="Cambria" w:hAnsi="Cambria" w:cs="Arial"/>
          <w:sz w:val="22"/>
        </w:rPr>
      </w:pPr>
    </w:p>
    <w:tbl>
      <w:tblPr>
        <w:tblStyle w:val="TableGrid"/>
        <w:tblW w:w="5000" w:type="pct"/>
        <w:tblLook w:val="04A0" w:firstRow="1" w:lastRow="0" w:firstColumn="1" w:lastColumn="0" w:noHBand="0" w:noVBand="1"/>
      </w:tblPr>
      <w:tblGrid>
        <w:gridCol w:w="474"/>
        <w:gridCol w:w="7411"/>
        <w:gridCol w:w="1231"/>
        <w:gridCol w:w="4122"/>
      </w:tblGrid>
      <w:tr w:rsidR="0095215F" w:rsidRPr="0095215F" w14:paraId="70B83411" w14:textId="77777777" w:rsidTr="003B3B3A">
        <w:trPr>
          <w:trHeight w:val="144"/>
        </w:trPr>
        <w:tc>
          <w:tcPr>
            <w:tcW w:w="179" w:type="pct"/>
            <w:shd w:val="clear" w:color="auto" w:fill="000000" w:themeFill="text1"/>
          </w:tcPr>
          <w:p w14:paraId="786E083B" w14:textId="77777777" w:rsidR="0095215F" w:rsidRPr="0095215F" w:rsidRDefault="0095215F" w:rsidP="003B3B3A">
            <w:pPr>
              <w:rPr>
                <w:rFonts w:ascii="Cambria" w:hAnsi="Cambria" w:cs="Arial"/>
                <w:b/>
                <w:caps/>
                <w:sz w:val="22"/>
                <w:szCs w:val="22"/>
              </w:rPr>
            </w:pPr>
          </w:p>
        </w:tc>
        <w:tc>
          <w:tcPr>
            <w:tcW w:w="4821" w:type="pct"/>
            <w:gridSpan w:val="3"/>
            <w:shd w:val="clear" w:color="auto" w:fill="000000" w:themeFill="text1"/>
            <w:vAlign w:val="center"/>
          </w:tcPr>
          <w:p w14:paraId="303EB526" w14:textId="77777777" w:rsidR="0095215F" w:rsidRPr="00104733" w:rsidRDefault="0095215F" w:rsidP="0095215F">
            <w:pPr>
              <w:spacing w:before="80" w:after="120"/>
              <w:jc w:val="center"/>
              <w:rPr>
                <w:rFonts w:ascii="Cambria" w:hAnsi="Cambria" w:cs="Arial"/>
                <w:b/>
                <w:caps/>
                <w:sz w:val="40"/>
                <w:szCs w:val="40"/>
              </w:rPr>
            </w:pPr>
            <w:r w:rsidRPr="00104733">
              <w:rPr>
                <w:rFonts w:ascii="Cambria" w:hAnsi="Cambria" w:cs="Arial"/>
                <w:b/>
                <w:caps/>
                <w:sz w:val="40"/>
                <w:szCs w:val="40"/>
              </w:rPr>
              <w:t>Checklist for Program Review Documentation</w:t>
            </w:r>
          </w:p>
        </w:tc>
      </w:tr>
      <w:tr w:rsidR="0095215F" w:rsidRPr="0095215F" w14:paraId="0501DF71" w14:textId="77777777" w:rsidTr="00A50BDF">
        <w:trPr>
          <w:trHeight w:val="144"/>
        </w:trPr>
        <w:tc>
          <w:tcPr>
            <w:tcW w:w="5000" w:type="pct"/>
            <w:gridSpan w:val="4"/>
            <w:shd w:val="clear" w:color="auto" w:fill="73A5CC" w:themeFill="background2"/>
          </w:tcPr>
          <w:p w14:paraId="65B25208" w14:textId="77777777" w:rsidR="0095215F" w:rsidRPr="0095215F" w:rsidRDefault="0095215F" w:rsidP="000D6DEC">
            <w:pPr>
              <w:spacing w:before="80" w:after="120"/>
              <w:jc w:val="center"/>
              <w:rPr>
                <w:rFonts w:ascii="Cambria" w:hAnsi="Cambria" w:cs="Arial"/>
                <w:b/>
                <w:caps/>
                <w:sz w:val="22"/>
                <w:szCs w:val="22"/>
              </w:rPr>
            </w:pPr>
            <w:r w:rsidRPr="0095215F">
              <w:rPr>
                <w:rFonts w:ascii="Cambria" w:hAnsi="Cambria" w:cs="Arial"/>
                <w:sz w:val="22"/>
                <w:szCs w:val="22"/>
              </w:rPr>
              <w:br w:type="page"/>
            </w:r>
            <w:r w:rsidRPr="0095215F">
              <w:rPr>
                <w:rFonts w:ascii="Cambria" w:hAnsi="Cambria" w:cs="Arial"/>
                <w:b/>
                <w:caps/>
                <w:sz w:val="22"/>
                <w:szCs w:val="22"/>
              </w:rPr>
              <w:t>Pre-REview Documentation</w:t>
            </w:r>
          </w:p>
        </w:tc>
      </w:tr>
      <w:tr w:rsidR="0095215F" w:rsidRPr="0095215F" w14:paraId="147D1070" w14:textId="77777777" w:rsidTr="00AF04C7">
        <w:trPr>
          <w:trHeight w:val="144"/>
        </w:trPr>
        <w:tc>
          <w:tcPr>
            <w:tcW w:w="2978" w:type="pct"/>
            <w:gridSpan w:val="2"/>
            <w:shd w:val="clear" w:color="auto" w:fill="C00000"/>
          </w:tcPr>
          <w:p w14:paraId="33E5A00F" w14:textId="481C2696" w:rsidR="0095215F" w:rsidRPr="00AF04C7" w:rsidRDefault="0095215F" w:rsidP="0095215F">
            <w:pPr>
              <w:spacing w:before="80" w:after="120"/>
              <w:rPr>
                <w:rFonts w:ascii="Cambria" w:hAnsi="Cambria" w:cs="Arial"/>
                <w:b/>
                <w:color w:val="FFFFFF" w:themeColor="background1"/>
                <w:sz w:val="22"/>
                <w:szCs w:val="22"/>
              </w:rPr>
            </w:pPr>
            <w:r w:rsidRPr="00AF04C7">
              <w:rPr>
                <w:rFonts w:ascii="Cambria" w:hAnsi="Cambria" w:cs="Arial"/>
                <w:color w:val="FFFFFF" w:themeColor="background1"/>
                <w:sz w:val="22"/>
                <w:szCs w:val="22"/>
              </w:rPr>
              <w:t xml:space="preserve">The following documents will be reviewed prior to the </w:t>
            </w:r>
            <w:r w:rsidR="00C246A5" w:rsidRPr="00AF04C7">
              <w:rPr>
                <w:rFonts w:ascii="Cambria" w:hAnsi="Cambria" w:cs="Arial"/>
                <w:color w:val="FFFFFF" w:themeColor="background1"/>
                <w:sz w:val="22"/>
                <w:szCs w:val="22"/>
              </w:rPr>
              <w:t xml:space="preserve">program </w:t>
            </w:r>
            <w:r w:rsidRPr="00AF04C7">
              <w:rPr>
                <w:rFonts w:ascii="Cambria" w:hAnsi="Cambria" w:cs="Arial"/>
                <w:color w:val="FFFFFF" w:themeColor="background1"/>
                <w:sz w:val="22"/>
                <w:szCs w:val="22"/>
              </w:rPr>
              <w:t>review.</w:t>
            </w:r>
          </w:p>
        </w:tc>
        <w:tc>
          <w:tcPr>
            <w:tcW w:w="465" w:type="pct"/>
            <w:shd w:val="clear" w:color="auto" w:fill="C00000"/>
            <w:vAlign w:val="center"/>
          </w:tcPr>
          <w:p w14:paraId="0B3A2729" w14:textId="77777777" w:rsidR="0095215F" w:rsidRPr="00AF04C7" w:rsidRDefault="0095215F" w:rsidP="0095215F">
            <w:pPr>
              <w:spacing w:before="80" w:after="120"/>
              <w:rPr>
                <w:rFonts w:ascii="Cambria" w:hAnsi="Cambria" w:cs="Arial"/>
                <w:b/>
                <w:color w:val="FFFFFF" w:themeColor="background1"/>
                <w:sz w:val="22"/>
                <w:szCs w:val="22"/>
              </w:rPr>
            </w:pPr>
            <w:r w:rsidRPr="00AF04C7">
              <w:rPr>
                <w:rFonts w:ascii="Cambria" w:hAnsi="Cambria" w:cs="Arial"/>
                <w:b/>
                <w:color w:val="FFFFFF" w:themeColor="background1"/>
                <w:sz w:val="22"/>
                <w:szCs w:val="22"/>
              </w:rPr>
              <w:t>Reviewed</w:t>
            </w:r>
          </w:p>
        </w:tc>
        <w:tc>
          <w:tcPr>
            <w:tcW w:w="1557" w:type="pct"/>
            <w:shd w:val="clear" w:color="auto" w:fill="C00000"/>
            <w:vAlign w:val="center"/>
          </w:tcPr>
          <w:p w14:paraId="50FCFCDA" w14:textId="3962D529" w:rsidR="0095215F" w:rsidRPr="00AF04C7" w:rsidRDefault="0095215F" w:rsidP="0095215F">
            <w:pPr>
              <w:spacing w:before="80" w:after="120"/>
              <w:rPr>
                <w:rFonts w:ascii="Cambria" w:hAnsi="Cambria" w:cs="Arial"/>
                <w:b/>
                <w:color w:val="FFFFFF" w:themeColor="background1"/>
                <w:sz w:val="22"/>
                <w:szCs w:val="22"/>
              </w:rPr>
            </w:pPr>
            <w:r w:rsidRPr="00AF04C7">
              <w:rPr>
                <w:rFonts w:ascii="Cambria" w:hAnsi="Cambria" w:cs="Arial"/>
                <w:b/>
                <w:color w:val="FFFFFF" w:themeColor="background1"/>
                <w:sz w:val="22"/>
                <w:szCs w:val="22"/>
              </w:rPr>
              <w:t>PM Comments</w:t>
            </w:r>
          </w:p>
        </w:tc>
      </w:tr>
      <w:tr w:rsidR="0095215F" w:rsidRPr="0095215F" w14:paraId="47933F16" w14:textId="77777777" w:rsidTr="003B3B3A">
        <w:trPr>
          <w:trHeight w:val="432"/>
        </w:trPr>
        <w:tc>
          <w:tcPr>
            <w:tcW w:w="179" w:type="pct"/>
            <w:shd w:val="clear" w:color="auto" w:fill="D9D9D9" w:themeFill="background1" w:themeFillShade="D9"/>
            <w:vAlign w:val="center"/>
          </w:tcPr>
          <w:p w14:paraId="1CEC58FA" w14:textId="77777777" w:rsidR="0095215F" w:rsidRPr="0095215F" w:rsidRDefault="0095215F" w:rsidP="00A50BDF">
            <w:pPr>
              <w:spacing w:before="80" w:after="120"/>
              <w:jc w:val="center"/>
              <w:rPr>
                <w:rFonts w:ascii="Cambria" w:hAnsi="Cambria" w:cs="Arial"/>
                <w:sz w:val="22"/>
                <w:szCs w:val="22"/>
              </w:rPr>
            </w:pPr>
            <w:r>
              <w:rPr>
                <w:rFonts w:ascii="Cambria" w:hAnsi="Cambria" w:cs="Arial"/>
                <w:sz w:val="22"/>
                <w:szCs w:val="22"/>
              </w:rPr>
              <w:t>1</w:t>
            </w:r>
          </w:p>
        </w:tc>
        <w:tc>
          <w:tcPr>
            <w:tcW w:w="2799" w:type="pct"/>
            <w:shd w:val="clear" w:color="auto" w:fill="D9D9D9" w:themeFill="background1" w:themeFillShade="D9"/>
          </w:tcPr>
          <w:p w14:paraId="321E42D1" w14:textId="77777777" w:rsidR="0095215F" w:rsidRPr="0095215F" w:rsidRDefault="0095215F" w:rsidP="0095215F">
            <w:pPr>
              <w:spacing w:before="80" w:after="120"/>
              <w:rPr>
                <w:rFonts w:ascii="Cambria" w:hAnsi="Cambria" w:cs="Arial"/>
                <w:sz w:val="22"/>
                <w:szCs w:val="22"/>
              </w:rPr>
            </w:pPr>
            <w:r w:rsidRPr="0095215F">
              <w:rPr>
                <w:rFonts w:ascii="Cambria" w:hAnsi="Cambria" w:cs="Arial"/>
                <w:sz w:val="22"/>
                <w:szCs w:val="22"/>
              </w:rPr>
              <w:t>Grants/grant revisions for current and previous year</w:t>
            </w:r>
          </w:p>
        </w:tc>
        <w:tc>
          <w:tcPr>
            <w:tcW w:w="465" w:type="pct"/>
            <w:shd w:val="clear" w:color="auto" w:fill="auto"/>
            <w:vAlign w:val="center"/>
          </w:tcPr>
          <w:p w14:paraId="4DF61727" w14:textId="77777777" w:rsidR="0095215F" w:rsidRPr="0095215F" w:rsidRDefault="00A50BDF" w:rsidP="002F7761">
            <w:pPr>
              <w:spacing w:before="80" w:after="120"/>
              <w:jc w:val="center"/>
              <w:rPr>
                <w:rFonts w:ascii="Cambria" w:hAnsi="Cambria" w:cs="Arial"/>
                <w:sz w:val="22"/>
                <w:szCs w:val="22"/>
              </w:rPr>
            </w:pPr>
            <w:r>
              <w:rPr>
                <w:rFonts w:ascii="Cambria" w:hAnsi="Cambria" w:cs="Arial"/>
                <w:sz w:val="22"/>
                <w:szCs w:val="22"/>
              </w:rPr>
              <w:sym w:font="Webdings" w:char="F031"/>
            </w:r>
          </w:p>
        </w:tc>
        <w:tc>
          <w:tcPr>
            <w:tcW w:w="1557" w:type="pct"/>
            <w:shd w:val="clear" w:color="auto" w:fill="auto"/>
          </w:tcPr>
          <w:p w14:paraId="74E31B17" w14:textId="77777777" w:rsidR="0095215F" w:rsidRPr="0095215F" w:rsidRDefault="0095215F" w:rsidP="0095215F">
            <w:pPr>
              <w:spacing w:before="80" w:after="120"/>
              <w:rPr>
                <w:rFonts w:ascii="Cambria" w:hAnsi="Cambria" w:cs="Arial"/>
                <w:sz w:val="22"/>
                <w:szCs w:val="22"/>
              </w:rPr>
            </w:pPr>
          </w:p>
        </w:tc>
      </w:tr>
      <w:tr w:rsidR="00A50BDF" w:rsidRPr="0095215F" w14:paraId="37A68D26" w14:textId="77777777" w:rsidTr="003B3B3A">
        <w:trPr>
          <w:trHeight w:val="432"/>
        </w:trPr>
        <w:tc>
          <w:tcPr>
            <w:tcW w:w="179" w:type="pct"/>
            <w:shd w:val="clear" w:color="auto" w:fill="D9D9D9" w:themeFill="background1" w:themeFillShade="D9"/>
            <w:vAlign w:val="center"/>
          </w:tcPr>
          <w:p w14:paraId="76E80109" w14:textId="77777777" w:rsidR="00A50BDF" w:rsidRPr="0095215F" w:rsidRDefault="00A50BDF" w:rsidP="00A50BDF">
            <w:pPr>
              <w:spacing w:before="80" w:after="120"/>
              <w:jc w:val="center"/>
              <w:rPr>
                <w:rFonts w:ascii="Cambria" w:hAnsi="Cambria" w:cs="Arial"/>
                <w:sz w:val="22"/>
                <w:szCs w:val="22"/>
              </w:rPr>
            </w:pPr>
            <w:r>
              <w:rPr>
                <w:rFonts w:ascii="Cambria" w:hAnsi="Cambria" w:cs="Arial"/>
                <w:sz w:val="22"/>
                <w:szCs w:val="22"/>
              </w:rPr>
              <w:t>2</w:t>
            </w:r>
          </w:p>
        </w:tc>
        <w:tc>
          <w:tcPr>
            <w:tcW w:w="2799" w:type="pct"/>
            <w:shd w:val="clear" w:color="auto" w:fill="D9D9D9" w:themeFill="background1" w:themeFillShade="D9"/>
          </w:tcPr>
          <w:p w14:paraId="3D7CB280"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Local program Data Certification Checklist from previous year</w:t>
            </w:r>
          </w:p>
        </w:tc>
        <w:tc>
          <w:tcPr>
            <w:tcW w:w="465" w:type="pct"/>
            <w:shd w:val="clear" w:color="auto" w:fill="auto"/>
            <w:vAlign w:val="center"/>
          </w:tcPr>
          <w:p w14:paraId="73D8B8A1" w14:textId="77777777" w:rsidR="00A50BDF" w:rsidRDefault="00A50BDF" w:rsidP="002F7761">
            <w:pPr>
              <w:jc w:val="center"/>
            </w:pPr>
            <w:r w:rsidRPr="009A4E24">
              <w:rPr>
                <w:rFonts w:ascii="Cambria" w:hAnsi="Cambria" w:cs="Arial"/>
                <w:sz w:val="22"/>
                <w:szCs w:val="22"/>
              </w:rPr>
              <w:sym w:font="Webdings" w:char="F031"/>
            </w:r>
          </w:p>
        </w:tc>
        <w:tc>
          <w:tcPr>
            <w:tcW w:w="1557" w:type="pct"/>
            <w:shd w:val="clear" w:color="auto" w:fill="auto"/>
          </w:tcPr>
          <w:p w14:paraId="5C2FFA6A" w14:textId="77777777" w:rsidR="00A50BDF" w:rsidRPr="0095215F" w:rsidRDefault="00A50BDF" w:rsidP="00A50BDF">
            <w:pPr>
              <w:spacing w:before="80" w:after="120"/>
              <w:rPr>
                <w:rFonts w:ascii="Cambria" w:hAnsi="Cambria" w:cs="Arial"/>
                <w:sz w:val="22"/>
                <w:szCs w:val="22"/>
              </w:rPr>
            </w:pPr>
          </w:p>
        </w:tc>
      </w:tr>
      <w:tr w:rsidR="00A50BDF" w:rsidRPr="0095215F" w14:paraId="0630EAE6" w14:textId="77777777" w:rsidTr="003B3B3A">
        <w:trPr>
          <w:trHeight w:val="432"/>
        </w:trPr>
        <w:tc>
          <w:tcPr>
            <w:tcW w:w="179" w:type="pct"/>
            <w:shd w:val="clear" w:color="auto" w:fill="D9D9D9" w:themeFill="background1" w:themeFillShade="D9"/>
            <w:vAlign w:val="center"/>
          </w:tcPr>
          <w:p w14:paraId="0B81C014" w14:textId="77777777" w:rsidR="00A50BDF" w:rsidRPr="0095215F" w:rsidRDefault="00A50BDF" w:rsidP="00A50BDF">
            <w:pPr>
              <w:spacing w:before="80" w:after="120"/>
              <w:jc w:val="center"/>
              <w:rPr>
                <w:rFonts w:ascii="Cambria" w:hAnsi="Cambria" w:cs="Arial"/>
                <w:sz w:val="22"/>
                <w:szCs w:val="22"/>
              </w:rPr>
            </w:pPr>
            <w:r>
              <w:rPr>
                <w:rFonts w:ascii="Cambria" w:hAnsi="Cambria" w:cs="Arial"/>
                <w:sz w:val="22"/>
                <w:szCs w:val="22"/>
              </w:rPr>
              <w:t>3</w:t>
            </w:r>
          </w:p>
        </w:tc>
        <w:tc>
          <w:tcPr>
            <w:tcW w:w="2799" w:type="pct"/>
            <w:shd w:val="clear" w:color="auto" w:fill="D9D9D9" w:themeFill="background1" w:themeFillShade="D9"/>
          </w:tcPr>
          <w:p w14:paraId="0BB26781"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MOUs/agreements, e.g. Postsecondary, One-Stop, as applicable.</w:t>
            </w:r>
          </w:p>
        </w:tc>
        <w:tc>
          <w:tcPr>
            <w:tcW w:w="465" w:type="pct"/>
            <w:shd w:val="clear" w:color="auto" w:fill="auto"/>
            <w:vAlign w:val="center"/>
          </w:tcPr>
          <w:p w14:paraId="56398818" w14:textId="77777777" w:rsidR="00A50BDF" w:rsidRDefault="00A50BDF" w:rsidP="002F7761">
            <w:pPr>
              <w:jc w:val="center"/>
            </w:pPr>
            <w:r w:rsidRPr="009A4E24">
              <w:rPr>
                <w:rFonts w:ascii="Cambria" w:hAnsi="Cambria" w:cs="Arial"/>
                <w:sz w:val="22"/>
                <w:szCs w:val="22"/>
              </w:rPr>
              <w:sym w:font="Webdings" w:char="F031"/>
            </w:r>
          </w:p>
        </w:tc>
        <w:tc>
          <w:tcPr>
            <w:tcW w:w="1557" w:type="pct"/>
            <w:shd w:val="clear" w:color="auto" w:fill="auto"/>
          </w:tcPr>
          <w:p w14:paraId="7826DE73" w14:textId="77777777" w:rsidR="00A50BDF" w:rsidRPr="0095215F" w:rsidRDefault="00A50BDF" w:rsidP="00A50BDF">
            <w:pPr>
              <w:spacing w:before="80" w:after="120"/>
              <w:rPr>
                <w:rFonts w:ascii="Cambria" w:hAnsi="Cambria" w:cs="Arial"/>
                <w:sz w:val="22"/>
                <w:szCs w:val="22"/>
              </w:rPr>
            </w:pPr>
          </w:p>
        </w:tc>
      </w:tr>
      <w:tr w:rsidR="00A50BDF" w:rsidRPr="0095215F" w14:paraId="06F646FC" w14:textId="77777777" w:rsidTr="003B3B3A">
        <w:trPr>
          <w:trHeight w:val="432"/>
        </w:trPr>
        <w:tc>
          <w:tcPr>
            <w:tcW w:w="179" w:type="pct"/>
            <w:shd w:val="clear" w:color="auto" w:fill="D9D9D9" w:themeFill="background1" w:themeFillShade="D9"/>
            <w:vAlign w:val="center"/>
          </w:tcPr>
          <w:p w14:paraId="1DB03C9E" w14:textId="77777777" w:rsidR="00A50BDF" w:rsidRPr="0095215F" w:rsidRDefault="00A50BDF" w:rsidP="00A50BDF">
            <w:pPr>
              <w:spacing w:before="80" w:after="120"/>
              <w:jc w:val="center"/>
              <w:rPr>
                <w:rFonts w:ascii="Cambria" w:hAnsi="Cambria" w:cs="Arial"/>
                <w:sz w:val="22"/>
                <w:szCs w:val="22"/>
              </w:rPr>
            </w:pPr>
            <w:r>
              <w:rPr>
                <w:rFonts w:ascii="Cambria" w:hAnsi="Cambria" w:cs="Arial"/>
                <w:sz w:val="22"/>
                <w:szCs w:val="22"/>
              </w:rPr>
              <w:t>4</w:t>
            </w:r>
          </w:p>
        </w:tc>
        <w:tc>
          <w:tcPr>
            <w:tcW w:w="2799" w:type="pct"/>
            <w:shd w:val="clear" w:color="auto" w:fill="D9D9D9" w:themeFill="background1" w:themeFillShade="D9"/>
          </w:tcPr>
          <w:p w14:paraId="0D1242AF"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Desk Reviews for last three years</w:t>
            </w:r>
          </w:p>
        </w:tc>
        <w:tc>
          <w:tcPr>
            <w:tcW w:w="465" w:type="pct"/>
            <w:shd w:val="clear" w:color="auto" w:fill="auto"/>
            <w:vAlign w:val="center"/>
          </w:tcPr>
          <w:p w14:paraId="1094D96B" w14:textId="77777777" w:rsidR="00A50BDF" w:rsidRDefault="00A50BDF" w:rsidP="002F7761">
            <w:pPr>
              <w:jc w:val="center"/>
            </w:pPr>
            <w:r w:rsidRPr="009A4E24">
              <w:rPr>
                <w:rFonts w:ascii="Cambria" w:hAnsi="Cambria" w:cs="Arial"/>
                <w:sz w:val="22"/>
                <w:szCs w:val="22"/>
              </w:rPr>
              <w:sym w:font="Webdings" w:char="F031"/>
            </w:r>
          </w:p>
        </w:tc>
        <w:tc>
          <w:tcPr>
            <w:tcW w:w="1557" w:type="pct"/>
            <w:shd w:val="clear" w:color="auto" w:fill="auto"/>
          </w:tcPr>
          <w:p w14:paraId="396586EF" w14:textId="77777777" w:rsidR="00A50BDF" w:rsidRPr="0095215F" w:rsidRDefault="00A50BDF" w:rsidP="00A50BDF">
            <w:pPr>
              <w:spacing w:before="80" w:after="120"/>
              <w:rPr>
                <w:rFonts w:ascii="Cambria" w:hAnsi="Cambria" w:cs="Arial"/>
                <w:sz w:val="22"/>
                <w:szCs w:val="22"/>
              </w:rPr>
            </w:pPr>
          </w:p>
        </w:tc>
      </w:tr>
      <w:tr w:rsidR="00A50BDF" w:rsidRPr="0095215F" w14:paraId="67CF348A" w14:textId="77777777" w:rsidTr="003B3B3A">
        <w:trPr>
          <w:trHeight w:val="432"/>
        </w:trPr>
        <w:tc>
          <w:tcPr>
            <w:tcW w:w="179" w:type="pct"/>
            <w:shd w:val="clear" w:color="auto" w:fill="D9D9D9" w:themeFill="background1" w:themeFillShade="D9"/>
            <w:vAlign w:val="center"/>
          </w:tcPr>
          <w:p w14:paraId="310DE1F4" w14:textId="77777777" w:rsidR="00A50BDF" w:rsidRPr="0095215F" w:rsidRDefault="00A50BDF" w:rsidP="00A50BDF">
            <w:pPr>
              <w:spacing w:before="80" w:after="120"/>
              <w:jc w:val="center"/>
              <w:rPr>
                <w:rFonts w:ascii="Cambria" w:hAnsi="Cambria" w:cs="Arial"/>
                <w:sz w:val="22"/>
                <w:szCs w:val="22"/>
              </w:rPr>
            </w:pPr>
            <w:r>
              <w:rPr>
                <w:rFonts w:ascii="Cambria" w:hAnsi="Cambria" w:cs="Arial"/>
                <w:sz w:val="22"/>
                <w:szCs w:val="22"/>
              </w:rPr>
              <w:t>5</w:t>
            </w:r>
          </w:p>
        </w:tc>
        <w:tc>
          <w:tcPr>
            <w:tcW w:w="2799" w:type="pct"/>
            <w:shd w:val="clear" w:color="auto" w:fill="D9D9D9" w:themeFill="background1" w:themeFillShade="D9"/>
          </w:tcPr>
          <w:p w14:paraId="7CA20E27"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Program Improvement Consultation Plan (PICP) for current year</w:t>
            </w:r>
          </w:p>
        </w:tc>
        <w:tc>
          <w:tcPr>
            <w:tcW w:w="465" w:type="pct"/>
            <w:shd w:val="clear" w:color="auto" w:fill="auto"/>
            <w:vAlign w:val="center"/>
          </w:tcPr>
          <w:p w14:paraId="7005D711" w14:textId="77777777" w:rsidR="00A50BDF" w:rsidRDefault="00A50BDF" w:rsidP="002F7761">
            <w:pPr>
              <w:jc w:val="center"/>
            </w:pPr>
            <w:r w:rsidRPr="009A4E24">
              <w:rPr>
                <w:rFonts w:ascii="Cambria" w:hAnsi="Cambria" w:cs="Arial"/>
                <w:sz w:val="22"/>
                <w:szCs w:val="22"/>
              </w:rPr>
              <w:sym w:font="Webdings" w:char="F031"/>
            </w:r>
          </w:p>
        </w:tc>
        <w:tc>
          <w:tcPr>
            <w:tcW w:w="1557" w:type="pct"/>
            <w:shd w:val="clear" w:color="auto" w:fill="auto"/>
          </w:tcPr>
          <w:p w14:paraId="2B188C68" w14:textId="77777777" w:rsidR="00A50BDF" w:rsidRPr="0095215F" w:rsidRDefault="00A50BDF" w:rsidP="00A50BDF">
            <w:pPr>
              <w:spacing w:before="80" w:after="120"/>
              <w:rPr>
                <w:rFonts w:ascii="Cambria" w:hAnsi="Cambria" w:cs="Arial"/>
                <w:sz w:val="22"/>
                <w:szCs w:val="22"/>
              </w:rPr>
            </w:pPr>
          </w:p>
        </w:tc>
      </w:tr>
      <w:tr w:rsidR="00A50BDF" w:rsidRPr="0095215F" w14:paraId="5DD73C05" w14:textId="77777777" w:rsidTr="003B3B3A">
        <w:trPr>
          <w:trHeight w:val="432"/>
        </w:trPr>
        <w:tc>
          <w:tcPr>
            <w:tcW w:w="179" w:type="pct"/>
            <w:shd w:val="clear" w:color="auto" w:fill="D9D9D9" w:themeFill="background1" w:themeFillShade="D9"/>
            <w:vAlign w:val="center"/>
          </w:tcPr>
          <w:p w14:paraId="131F8C45" w14:textId="77777777" w:rsidR="00A50BDF" w:rsidRPr="0095215F" w:rsidRDefault="00A50BDF" w:rsidP="00A50BDF">
            <w:pPr>
              <w:spacing w:before="80" w:after="120"/>
              <w:jc w:val="center"/>
              <w:rPr>
                <w:rFonts w:ascii="Cambria" w:hAnsi="Cambria" w:cs="Arial"/>
                <w:sz w:val="22"/>
                <w:szCs w:val="22"/>
              </w:rPr>
            </w:pPr>
            <w:r>
              <w:rPr>
                <w:rFonts w:ascii="Cambria" w:hAnsi="Cambria" w:cs="Arial"/>
                <w:sz w:val="22"/>
                <w:szCs w:val="22"/>
              </w:rPr>
              <w:t>6</w:t>
            </w:r>
          </w:p>
        </w:tc>
        <w:tc>
          <w:tcPr>
            <w:tcW w:w="2799" w:type="pct"/>
            <w:shd w:val="clear" w:color="auto" w:fill="D9D9D9" w:themeFill="background1" w:themeFillShade="D9"/>
          </w:tcPr>
          <w:p w14:paraId="3C54E964" w14:textId="2561BD1D" w:rsidR="00A50BDF" w:rsidRPr="0095215F" w:rsidRDefault="00B279D5" w:rsidP="00A50BDF">
            <w:pPr>
              <w:spacing w:before="80" w:after="120"/>
              <w:rPr>
                <w:rFonts w:ascii="Cambria" w:hAnsi="Cambria" w:cs="Arial"/>
                <w:sz w:val="22"/>
                <w:szCs w:val="22"/>
              </w:rPr>
            </w:pPr>
            <w:r>
              <w:rPr>
                <w:rFonts w:ascii="Cambria" w:hAnsi="Cambria" w:cs="Arial"/>
                <w:sz w:val="22"/>
                <w:szCs w:val="22"/>
              </w:rPr>
              <w:t>End of Year Financial Reports (formerly called Schedule A)</w:t>
            </w:r>
            <w:r w:rsidR="00A50BDF" w:rsidRPr="0095215F">
              <w:rPr>
                <w:rFonts w:ascii="Cambria" w:hAnsi="Cambria" w:cs="Arial"/>
                <w:sz w:val="22"/>
                <w:szCs w:val="22"/>
              </w:rPr>
              <w:t xml:space="preserve"> for last fiscal year</w:t>
            </w:r>
          </w:p>
        </w:tc>
        <w:tc>
          <w:tcPr>
            <w:tcW w:w="465" w:type="pct"/>
            <w:shd w:val="clear" w:color="auto" w:fill="auto"/>
            <w:vAlign w:val="center"/>
          </w:tcPr>
          <w:p w14:paraId="208A6F41" w14:textId="77777777" w:rsidR="00A50BDF" w:rsidRDefault="00A50BDF" w:rsidP="002F7761">
            <w:pPr>
              <w:jc w:val="center"/>
            </w:pPr>
            <w:r w:rsidRPr="009A4E24">
              <w:rPr>
                <w:rFonts w:ascii="Cambria" w:hAnsi="Cambria" w:cs="Arial"/>
                <w:sz w:val="22"/>
                <w:szCs w:val="22"/>
              </w:rPr>
              <w:sym w:font="Webdings" w:char="F031"/>
            </w:r>
          </w:p>
        </w:tc>
        <w:tc>
          <w:tcPr>
            <w:tcW w:w="1557" w:type="pct"/>
            <w:shd w:val="clear" w:color="auto" w:fill="auto"/>
          </w:tcPr>
          <w:p w14:paraId="79DAE6DA" w14:textId="77777777" w:rsidR="00A50BDF" w:rsidRPr="0095215F" w:rsidRDefault="00A50BDF" w:rsidP="00A50BDF">
            <w:pPr>
              <w:spacing w:before="80" w:after="120"/>
              <w:rPr>
                <w:rFonts w:ascii="Cambria" w:hAnsi="Cambria" w:cs="Arial"/>
                <w:sz w:val="22"/>
                <w:szCs w:val="22"/>
              </w:rPr>
            </w:pPr>
          </w:p>
        </w:tc>
      </w:tr>
      <w:tr w:rsidR="00A50BDF" w:rsidRPr="0095215F" w14:paraId="2853D4E6" w14:textId="77777777" w:rsidTr="003B3B3A">
        <w:trPr>
          <w:trHeight w:val="432"/>
        </w:trPr>
        <w:tc>
          <w:tcPr>
            <w:tcW w:w="179" w:type="pct"/>
            <w:shd w:val="clear" w:color="auto" w:fill="D9D9D9" w:themeFill="background1" w:themeFillShade="D9"/>
            <w:vAlign w:val="center"/>
          </w:tcPr>
          <w:p w14:paraId="25266B5A" w14:textId="77777777" w:rsidR="00A50BDF" w:rsidRPr="0095215F" w:rsidRDefault="00A50BDF" w:rsidP="00A50BDF">
            <w:pPr>
              <w:spacing w:before="80" w:after="120"/>
              <w:jc w:val="center"/>
              <w:rPr>
                <w:rFonts w:ascii="Cambria" w:hAnsi="Cambria" w:cs="Arial"/>
                <w:sz w:val="22"/>
                <w:szCs w:val="22"/>
              </w:rPr>
            </w:pPr>
            <w:r>
              <w:rPr>
                <w:rFonts w:ascii="Cambria" w:hAnsi="Cambria" w:cs="Arial"/>
                <w:sz w:val="22"/>
                <w:szCs w:val="22"/>
              </w:rPr>
              <w:t>7</w:t>
            </w:r>
          </w:p>
        </w:tc>
        <w:tc>
          <w:tcPr>
            <w:tcW w:w="2799" w:type="pct"/>
            <w:shd w:val="clear" w:color="auto" w:fill="D9D9D9" w:themeFill="background1" w:themeFillShade="D9"/>
          </w:tcPr>
          <w:p w14:paraId="4DF125E0"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Final Expenditure Report (FER) for last fiscal year</w:t>
            </w:r>
          </w:p>
        </w:tc>
        <w:tc>
          <w:tcPr>
            <w:tcW w:w="465" w:type="pct"/>
            <w:shd w:val="clear" w:color="auto" w:fill="auto"/>
            <w:vAlign w:val="center"/>
          </w:tcPr>
          <w:p w14:paraId="3746D579" w14:textId="77777777" w:rsidR="00A50BDF" w:rsidRDefault="00A50BDF" w:rsidP="002F7761">
            <w:pPr>
              <w:jc w:val="center"/>
            </w:pPr>
            <w:r w:rsidRPr="009A4E24">
              <w:rPr>
                <w:rFonts w:ascii="Cambria" w:hAnsi="Cambria" w:cs="Arial"/>
                <w:sz w:val="22"/>
                <w:szCs w:val="22"/>
              </w:rPr>
              <w:sym w:font="Webdings" w:char="F031"/>
            </w:r>
          </w:p>
        </w:tc>
        <w:tc>
          <w:tcPr>
            <w:tcW w:w="1557" w:type="pct"/>
            <w:shd w:val="clear" w:color="auto" w:fill="auto"/>
          </w:tcPr>
          <w:p w14:paraId="3378474B" w14:textId="77777777" w:rsidR="00A50BDF" w:rsidRPr="0095215F" w:rsidRDefault="00A50BDF" w:rsidP="00A50BDF">
            <w:pPr>
              <w:spacing w:before="80" w:after="120"/>
              <w:rPr>
                <w:rFonts w:ascii="Cambria" w:hAnsi="Cambria" w:cs="Arial"/>
                <w:sz w:val="22"/>
                <w:szCs w:val="22"/>
              </w:rPr>
            </w:pPr>
          </w:p>
        </w:tc>
      </w:tr>
      <w:tr w:rsidR="00A50BDF" w:rsidRPr="0095215F" w14:paraId="47B26BD7" w14:textId="77777777" w:rsidTr="003B3B3A">
        <w:trPr>
          <w:trHeight w:val="432"/>
        </w:trPr>
        <w:tc>
          <w:tcPr>
            <w:tcW w:w="179" w:type="pct"/>
            <w:shd w:val="clear" w:color="auto" w:fill="D9D9D9" w:themeFill="background1" w:themeFillShade="D9"/>
            <w:vAlign w:val="center"/>
          </w:tcPr>
          <w:p w14:paraId="331B4E6D" w14:textId="77777777" w:rsidR="00A50BDF" w:rsidRPr="0095215F" w:rsidRDefault="00A50BDF" w:rsidP="00A50BDF">
            <w:pPr>
              <w:spacing w:before="80" w:after="120"/>
              <w:jc w:val="center"/>
              <w:rPr>
                <w:rFonts w:ascii="Cambria" w:hAnsi="Cambria" w:cs="Arial"/>
                <w:sz w:val="22"/>
                <w:szCs w:val="22"/>
              </w:rPr>
            </w:pPr>
            <w:r>
              <w:rPr>
                <w:rFonts w:ascii="Cambria" w:hAnsi="Cambria" w:cs="Arial"/>
                <w:sz w:val="22"/>
                <w:szCs w:val="22"/>
              </w:rPr>
              <w:t>8</w:t>
            </w:r>
          </w:p>
        </w:tc>
        <w:tc>
          <w:tcPr>
            <w:tcW w:w="2799" w:type="pct"/>
            <w:shd w:val="clear" w:color="auto" w:fill="D9D9D9" w:themeFill="background1" w:themeFillShade="D9"/>
          </w:tcPr>
          <w:p w14:paraId="399C8164"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Corrections Education FER for last fiscal year, if applicable</w:t>
            </w:r>
          </w:p>
        </w:tc>
        <w:tc>
          <w:tcPr>
            <w:tcW w:w="465" w:type="pct"/>
            <w:shd w:val="clear" w:color="auto" w:fill="auto"/>
            <w:vAlign w:val="center"/>
          </w:tcPr>
          <w:p w14:paraId="441CB258" w14:textId="77777777" w:rsidR="00A50BDF" w:rsidRDefault="00A50BDF" w:rsidP="002F7761">
            <w:pPr>
              <w:jc w:val="center"/>
            </w:pPr>
            <w:r w:rsidRPr="009A4E24">
              <w:rPr>
                <w:rFonts w:ascii="Cambria" w:hAnsi="Cambria" w:cs="Arial"/>
                <w:sz w:val="22"/>
                <w:szCs w:val="22"/>
              </w:rPr>
              <w:sym w:font="Webdings" w:char="F031"/>
            </w:r>
          </w:p>
        </w:tc>
        <w:tc>
          <w:tcPr>
            <w:tcW w:w="1557" w:type="pct"/>
            <w:shd w:val="clear" w:color="auto" w:fill="auto"/>
          </w:tcPr>
          <w:p w14:paraId="1BF2ABB8" w14:textId="77777777" w:rsidR="00A50BDF" w:rsidRPr="0095215F" w:rsidRDefault="00A50BDF" w:rsidP="00A50BDF">
            <w:pPr>
              <w:spacing w:before="80" w:after="120"/>
              <w:rPr>
                <w:rFonts w:ascii="Cambria" w:hAnsi="Cambria" w:cs="Arial"/>
                <w:sz w:val="22"/>
                <w:szCs w:val="22"/>
              </w:rPr>
            </w:pPr>
          </w:p>
        </w:tc>
      </w:tr>
      <w:tr w:rsidR="00A50BDF" w:rsidRPr="0095215F" w14:paraId="0A68CDC9" w14:textId="77777777" w:rsidTr="003B3B3A">
        <w:trPr>
          <w:trHeight w:val="432"/>
        </w:trPr>
        <w:tc>
          <w:tcPr>
            <w:tcW w:w="179" w:type="pct"/>
            <w:shd w:val="clear" w:color="auto" w:fill="D9D9D9" w:themeFill="background1" w:themeFillShade="D9"/>
            <w:vAlign w:val="center"/>
          </w:tcPr>
          <w:p w14:paraId="22DFE136" w14:textId="77777777" w:rsidR="00A50BDF" w:rsidRPr="0095215F" w:rsidRDefault="00A50BDF" w:rsidP="00A50BDF">
            <w:pPr>
              <w:spacing w:before="80" w:after="120"/>
              <w:jc w:val="center"/>
              <w:rPr>
                <w:rFonts w:ascii="Cambria" w:hAnsi="Cambria" w:cs="Arial"/>
                <w:sz w:val="22"/>
                <w:szCs w:val="22"/>
              </w:rPr>
            </w:pPr>
            <w:r>
              <w:rPr>
                <w:rFonts w:ascii="Cambria" w:hAnsi="Cambria" w:cs="Arial"/>
                <w:sz w:val="22"/>
                <w:szCs w:val="22"/>
              </w:rPr>
              <w:t>9</w:t>
            </w:r>
          </w:p>
        </w:tc>
        <w:tc>
          <w:tcPr>
            <w:tcW w:w="2799" w:type="pct"/>
            <w:shd w:val="clear" w:color="auto" w:fill="D9D9D9" w:themeFill="background1" w:themeFillShade="D9"/>
          </w:tcPr>
          <w:p w14:paraId="01CFA0C0"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Verification of required trainings for affected staff (electronic PD history)</w:t>
            </w:r>
          </w:p>
        </w:tc>
        <w:tc>
          <w:tcPr>
            <w:tcW w:w="465" w:type="pct"/>
            <w:shd w:val="clear" w:color="auto" w:fill="auto"/>
            <w:vAlign w:val="center"/>
          </w:tcPr>
          <w:p w14:paraId="155687D8" w14:textId="77777777" w:rsidR="00A50BDF" w:rsidRDefault="00A50BDF" w:rsidP="002F7761">
            <w:pPr>
              <w:jc w:val="center"/>
            </w:pPr>
            <w:r w:rsidRPr="009A4E24">
              <w:rPr>
                <w:rFonts w:ascii="Cambria" w:hAnsi="Cambria" w:cs="Arial"/>
                <w:sz w:val="22"/>
                <w:szCs w:val="22"/>
              </w:rPr>
              <w:sym w:font="Webdings" w:char="F031"/>
            </w:r>
          </w:p>
        </w:tc>
        <w:tc>
          <w:tcPr>
            <w:tcW w:w="1557" w:type="pct"/>
            <w:shd w:val="clear" w:color="auto" w:fill="auto"/>
          </w:tcPr>
          <w:p w14:paraId="33A635C0" w14:textId="77777777" w:rsidR="00A50BDF" w:rsidRPr="0095215F" w:rsidRDefault="00A50BDF" w:rsidP="00A50BDF">
            <w:pPr>
              <w:spacing w:before="80" w:after="120"/>
              <w:rPr>
                <w:rFonts w:ascii="Cambria" w:hAnsi="Cambria" w:cs="Arial"/>
                <w:sz w:val="22"/>
                <w:szCs w:val="22"/>
              </w:rPr>
            </w:pPr>
          </w:p>
        </w:tc>
      </w:tr>
      <w:tr w:rsidR="00A50BDF" w:rsidRPr="0095215F" w14:paraId="634DFF36" w14:textId="77777777" w:rsidTr="003B3B3A">
        <w:trPr>
          <w:trHeight w:val="432"/>
        </w:trPr>
        <w:tc>
          <w:tcPr>
            <w:tcW w:w="179" w:type="pct"/>
            <w:shd w:val="clear" w:color="auto" w:fill="D9D9D9" w:themeFill="background1" w:themeFillShade="D9"/>
            <w:vAlign w:val="center"/>
          </w:tcPr>
          <w:p w14:paraId="71AB52FC" w14:textId="77777777" w:rsidR="00A50BDF" w:rsidRPr="0095215F" w:rsidRDefault="00A50BDF" w:rsidP="00A50BDF">
            <w:pPr>
              <w:spacing w:before="80" w:after="120"/>
              <w:jc w:val="center"/>
              <w:rPr>
                <w:rFonts w:ascii="Cambria" w:hAnsi="Cambria" w:cs="Arial"/>
                <w:sz w:val="22"/>
                <w:szCs w:val="22"/>
              </w:rPr>
            </w:pPr>
            <w:r>
              <w:rPr>
                <w:rFonts w:ascii="Cambria" w:hAnsi="Cambria" w:cs="Arial"/>
                <w:sz w:val="22"/>
                <w:szCs w:val="22"/>
              </w:rPr>
              <w:t>10</w:t>
            </w:r>
          </w:p>
        </w:tc>
        <w:tc>
          <w:tcPr>
            <w:tcW w:w="2799" w:type="pct"/>
            <w:shd w:val="clear" w:color="auto" w:fill="D9D9D9" w:themeFill="background1" w:themeFillShade="D9"/>
          </w:tcPr>
          <w:p w14:paraId="549B8BE0"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Single A-133 audit report for most recent audit</w:t>
            </w:r>
          </w:p>
        </w:tc>
        <w:tc>
          <w:tcPr>
            <w:tcW w:w="465" w:type="pct"/>
            <w:shd w:val="clear" w:color="auto" w:fill="auto"/>
            <w:vAlign w:val="center"/>
          </w:tcPr>
          <w:p w14:paraId="6E51F3CD" w14:textId="77777777" w:rsidR="00A50BDF" w:rsidRDefault="00A50BDF" w:rsidP="002F7761">
            <w:pPr>
              <w:jc w:val="center"/>
            </w:pPr>
            <w:r w:rsidRPr="009A4E24">
              <w:rPr>
                <w:rFonts w:ascii="Cambria" w:hAnsi="Cambria" w:cs="Arial"/>
                <w:sz w:val="22"/>
                <w:szCs w:val="22"/>
              </w:rPr>
              <w:sym w:font="Webdings" w:char="F031"/>
            </w:r>
          </w:p>
        </w:tc>
        <w:tc>
          <w:tcPr>
            <w:tcW w:w="1557" w:type="pct"/>
            <w:shd w:val="clear" w:color="auto" w:fill="auto"/>
          </w:tcPr>
          <w:p w14:paraId="59030119" w14:textId="77777777" w:rsidR="00A50BDF" w:rsidRPr="0095215F" w:rsidRDefault="00A50BDF" w:rsidP="00A50BDF">
            <w:pPr>
              <w:spacing w:before="80" w:after="120"/>
              <w:rPr>
                <w:rFonts w:ascii="Cambria" w:hAnsi="Cambria" w:cs="Arial"/>
                <w:sz w:val="22"/>
                <w:szCs w:val="22"/>
              </w:rPr>
            </w:pPr>
          </w:p>
        </w:tc>
      </w:tr>
      <w:tr w:rsidR="00A50BDF" w:rsidRPr="0095215F" w14:paraId="311258E4" w14:textId="77777777" w:rsidTr="003B3B3A">
        <w:trPr>
          <w:trHeight w:val="432"/>
        </w:trPr>
        <w:tc>
          <w:tcPr>
            <w:tcW w:w="179" w:type="pct"/>
            <w:shd w:val="clear" w:color="auto" w:fill="D9D9D9" w:themeFill="background1" w:themeFillShade="D9"/>
            <w:vAlign w:val="center"/>
          </w:tcPr>
          <w:p w14:paraId="4244A05F" w14:textId="77777777" w:rsidR="00A50BDF" w:rsidRPr="0095215F" w:rsidRDefault="00A50BDF" w:rsidP="00A50BDF">
            <w:pPr>
              <w:spacing w:before="80" w:after="120"/>
              <w:jc w:val="center"/>
              <w:rPr>
                <w:rFonts w:ascii="Cambria" w:hAnsi="Cambria" w:cs="Arial"/>
                <w:sz w:val="22"/>
                <w:szCs w:val="22"/>
              </w:rPr>
            </w:pPr>
            <w:r>
              <w:rPr>
                <w:rFonts w:ascii="Cambria" w:hAnsi="Cambria" w:cs="Arial"/>
                <w:sz w:val="22"/>
                <w:szCs w:val="22"/>
              </w:rPr>
              <w:t>11</w:t>
            </w:r>
          </w:p>
        </w:tc>
        <w:tc>
          <w:tcPr>
            <w:tcW w:w="2799" w:type="pct"/>
            <w:shd w:val="clear" w:color="auto" w:fill="D9D9D9" w:themeFill="background1" w:themeFillShade="D9"/>
          </w:tcPr>
          <w:p w14:paraId="5DC9299D"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Timely and complete receipt of required documents</w:t>
            </w:r>
          </w:p>
        </w:tc>
        <w:tc>
          <w:tcPr>
            <w:tcW w:w="465" w:type="pct"/>
            <w:shd w:val="clear" w:color="auto" w:fill="auto"/>
            <w:vAlign w:val="center"/>
          </w:tcPr>
          <w:p w14:paraId="094E425B" w14:textId="77777777" w:rsidR="00A50BDF" w:rsidRDefault="00A50BDF" w:rsidP="002F7761">
            <w:pPr>
              <w:jc w:val="center"/>
            </w:pPr>
            <w:r w:rsidRPr="009A4E24">
              <w:rPr>
                <w:rFonts w:ascii="Cambria" w:hAnsi="Cambria" w:cs="Arial"/>
                <w:sz w:val="22"/>
                <w:szCs w:val="22"/>
              </w:rPr>
              <w:sym w:font="Webdings" w:char="F031"/>
            </w:r>
          </w:p>
        </w:tc>
        <w:tc>
          <w:tcPr>
            <w:tcW w:w="1557" w:type="pct"/>
            <w:shd w:val="clear" w:color="auto" w:fill="auto"/>
          </w:tcPr>
          <w:p w14:paraId="1A545A21" w14:textId="77777777" w:rsidR="00A50BDF" w:rsidRPr="0095215F" w:rsidRDefault="00A50BDF" w:rsidP="00A50BDF">
            <w:pPr>
              <w:spacing w:before="80" w:after="120"/>
              <w:rPr>
                <w:rFonts w:ascii="Cambria" w:hAnsi="Cambria" w:cs="Arial"/>
                <w:sz w:val="22"/>
                <w:szCs w:val="22"/>
              </w:rPr>
            </w:pPr>
          </w:p>
        </w:tc>
      </w:tr>
      <w:tr w:rsidR="00A50BDF" w:rsidRPr="0095215F" w14:paraId="4D0B4965" w14:textId="77777777" w:rsidTr="003B3B3A">
        <w:trPr>
          <w:trHeight w:val="432"/>
        </w:trPr>
        <w:tc>
          <w:tcPr>
            <w:tcW w:w="179" w:type="pct"/>
            <w:shd w:val="clear" w:color="auto" w:fill="D9D9D9" w:themeFill="background1" w:themeFillShade="D9"/>
            <w:vAlign w:val="center"/>
          </w:tcPr>
          <w:p w14:paraId="27E8DF72" w14:textId="77777777" w:rsidR="00A50BDF" w:rsidRPr="0095215F" w:rsidRDefault="00A50BDF" w:rsidP="00A50BDF">
            <w:pPr>
              <w:spacing w:before="80" w:after="120"/>
              <w:jc w:val="center"/>
              <w:rPr>
                <w:rFonts w:ascii="Cambria" w:hAnsi="Cambria" w:cs="Arial"/>
                <w:sz w:val="22"/>
                <w:szCs w:val="22"/>
              </w:rPr>
            </w:pPr>
            <w:r>
              <w:rPr>
                <w:rFonts w:ascii="Cambria" w:hAnsi="Cambria" w:cs="Arial"/>
                <w:sz w:val="22"/>
                <w:szCs w:val="22"/>
              </w:rPr>
              <w:t>12</w:t>
            </w:r>
          </w:p>
        </w:tc>
        <w:tc>
          <w:tcPr>
            <w:tcW w:w="2799" w:type="pct"/>
            <w:shd w:val="clear" w:color="auto" w:fill="D9D9D9" w:themeFill="background1" w:themeFillShade="D9"/>
          </w:tcPr>
          <w:p w14:paraId="2BD0F03B"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Current and accurate information on the district web site</w:t>
            </w:r>
          </w:p>
        </w:tc>
        <w:tc>
          <w:tcPr>
            <w:tcW w:w="465" w:type="pct"/>
            <w:shd w:val="clear" w:color="auto" w:fill="auto"/>
            <w:vAlign w:val="center"/>
          </w:tcPr>
          <w:p w14:paraId="099CDCC8" w14:textId="77777777" w:rsidR="00A50BDF" w:rsidRDefault="00A50BDF" w:rsidP="002F7761">
            <w:pPr>
              <w:jc w:val="center"/>
            </w:pPr>
            <w:r w:rsidRPr="009A4E24">
              <w:rPr>
                <w:rFonts w:ascii="Cambria" w:hAnsi="Cambria" w:cs="Arial"/>
                <w:sz w:val="22"/>
                <w:szCs w:val="22"/>
              </w:rPr>
              <w:sym w:font="Webdings" w:char="F031"/>
            </w:r>
          </w:p>
        </w:tc>
        <w:tc>
          <w:tcPr>
            <w:tcW w:w="1557" w:type="pct"/>
            <w:shd w:val="clear" w:color="auto" w:fill="auto"/>
          </w:tcPr>
          <w:p w14:paraId="61CE93DC" w14:textId="77777777" w:rsidR="00A50BDF" w:rsidRPr="0095215F" w:rsidRDefault="00A50BDF" w:rsidP="00A50BDF">
            <w:pPr>
              <w:spacing w:before="80" w:after="120"/>
              <w:rPr>
                <w:rFonts w:ascii="Cambria" w:hAnsi="Cambria" w:cs="Arial"/>
                <w:sz w:val="22"/>
                <w:szCs w:val="22"/>
              </w:rPr>
            </w:pPr>
          </w:p>
        </w:tc>
      </w:tr>
    </w:tbl>
    <w:p w14:paraId="450B85CD" w14:textId="77777777" w:rsidR="0095215F" w:rsidRDefault="0095215F"/>
    <w:tbl>
      <w:tblPr>
        <w:tblStyle w:val="TableGrid1"/>
        <w:tblW w:w="5000" w:type="pct"/>
        <w:tblLook w:val="01E0" w:firstRow="1" w:lastRow="1" w:firstColumn="1" w:lastColumn="1" w:noHBand="0" w:noVBand="0"/>
      </w:tblPr>
      <w:tblGrid>
        <w:gridCol w:w="471"/>
        <w:gridCol w:w="7419"/>
        <w:gridCol w:w="1231"/>
        <w:gridCol w:w="4117"/>
      </w:tblGrid>
      <w:tr w:rsidR="00C246A5" w:rsidRPr="0095215F" w14:paraId="6D57A593" w14:textId="77777777" w:rsidTr="00AF04C7">
        <w:trPr>
          <w:trHeight w:val="359"/>
        </w:trPr>
        <w:tc>
          <w:tcPr>
            <w:tcW w:w="2980" w:type="pct"/>
            <w:gridSpan w:val="2"/>
            <w:tcBorders>
              <w:bottom w:val="single" w:sz="4" w:space="0" w:color="auto"/>
            </w:tcBorders>
            <w:shd w:val="clear" w:color="auto" w:fill="C00000"/>
          </w:tcPr>
          <w:p w14:paraId="64A43C6C" w14:textId="3C56CEF0" w:rsidR="00C246A5" w:rsidRPr="0095215F" w:rsidRDefault="00C246A5" w:rsidP="00EB5345">
            <w:pPr>
              <w:spacing w:before="80" w:after="120"/>
              <w:rPr>
                <w:rFonts w:ascii="Cambria" w:hAnsi="Cambria" w:cs="Arial"/>
                <w:b/>
                <w:sz w:val="22"/>
                <w:szCs w:val="22"/>
              </w:rPr>
            </w:pPr>
            <w:r w:rsidRPr="0095215F">
              <w:rPr>
                <w:rFonts w:ascii="Cambria" w:hAnsi="Cambria" w:cs="Arial"/>
                <w:sz w:val="22"/>
                <w:szCs w:val="22"/>
              </w:rPr>
              <w:t xml:space="preserve">The following data elements will be reviewed </w:t>
            </w:r>
            <w:r>
              <w:rPr>
                <w:rFonts w:ascii="Cambria" w:hAnsi="Cambria" w:cs="Arial"/>
                <w:sz w:val="22"/>
                <w:szCs w:val="22"/>
              </w:rPr>
              <w:t>prior to the program</w:t>
            </w:r>
            <w:r w:rsidRPr="0095215F">
              <w:rPr>
                <w:rFonts w:ascii="Cambria" w:hAnsi="Cambria" w:cs="Arial"/>
                <w:sz w:val="22"/>
                <w:szCs w:val="22"/>
              </w:rPr>
              <w:t xml:space="preserve"> review.</w:t>
            </w:r>
          </w:p>
        </w:tc>
        <w:tc>
          <w:tcPr>
            <w:tcW w:w="465" w:type="pct"/>
            <w:shd w:val="clear" w:color="auto" w:fill="C00000"/>
            <w:vAlign w:val="center"/>
          </w:tcPr>
          <w:p w14:paraId="0BAEDED1" w14:textId="77777777" w:rsidR="00C246A5" w:rsidRPr="0095215F" w:rsidRDefault="00C246A5" w:rsidP="00EB5345">
            <w:pPr>
              <w:spacing w:before="80" w:after="120"/>
              <w:rPr>
                <w:rFonts w:ascii="Cambria" w:hAnsi="Cambria" w:cs="Arial"/>
                <w:b/>
                <w:sz w:val="22"/>
                <w:szCs w:val="22"/>
              </w:rPr>
            </w:pPr>
            <w:r w:rsidRPr="0095215F">
              <w:rPr>
                <w:rFonts w:ascii="Cambria" w:hAnsi="Cambria" w:cs="Arial"/>
                <w:b/>
                <w:sz w:val="22"/>
                <w:szCs w:val="22"/>
              </w:rPr>
              <w:t>Reviewed</w:t>
            </w:r>
          </w:p>
        </w:tc>
        <w:tc>
          <w:tcPr>
            <w:tcW w:w="1555" w:type="pct"/>
            <w:shd w:val="clear" w:color="auto" w:fill="C00000"/>
            <w:vAlign w:val="center"/>
          </w:tcPr>
          <w:p w14:paraId="4EA6BAC3" w14:textId="47251AF3" w:rsidR="00C246A5" w:rsidRPr="0095215F" w:rsidRDefault="00C246A5" w:rsidP="00EB5345">
            <w:pPr>
              <w:spacing w:before="80" w:after="120"/>
              <w:rPr>
                <w:rFonts w:ascii="Cambria" w:hAnsi="Cambria" w:cs="Arial"/>
                <w:b/>
                <w:sz w:val="22"/>
                <w:szCs w:val="22"/>
              </w:rPr>
            </w:pPr>
            <w:r w:rsidRPr="0095215F">
              <w:rPr>
                <w:rFonts w:ascii="Cambria" w:hAnsi="Cambria" w:cs="Arial"/>
                <w:b/>
                <w:sz w:val="22"/>
                <w:szCs w:val="22"/>
              </w:rPr>
              <w:t>PM Comments</w:t>
            </w:r>
          </w:p>
        </w:tc>
      </w:tr>
      <w:tr w:rsidR="00A50BDF" w:rsidRPr="0095215F" w14:paraId="7C16F572" w14:textId="77777777" w:rsidTr="002F7761">
        <w:tc>
          <w:tcPr>
            <w:tcW w:w="178" w:type="pct"/>
            <w:tcBorders>
              <w:top w:val="single" w:sz="4" w:space="0" w:color="auto"/>
            </w:tcBorders>
            <w:shd w:val="clear" w:color="auto" w:fill="D9D9D9" w:themeFill="background1" w:themeFillShade="D9"/>
            <w:vAlign w:val="center"/>
          </w:tcPr>
          <w:p w14:paraId="5677F754" w14:textId="77777777" w:rsidR="00A50BDF" w:rsidRPr="0095215F" w:rsidRDefault="00A50BDF" w:rsidP="002F7761">
            <w:pPr>
              <w:spacing w:before="80" w:after="120"/>
              <w:jc w:val="center"/>
              <w:rPr>
                <w:rFonts w:ascii="Cambria" w:hAnsi="Cambria" w:cs="Arial"/>
                <w:sz w:val="22"/>
                <w:szCs w:val="22"/>
              </w:rPr>
            </w:pPr>
            <w:r>
              <w:rPr>
                <w:rFonts w:ascii="Cambria" w:hAnsi="Cambria" w:cs="Arial"/>
                <w:sz w:val="22"/>
                <w:szCs w:val="22"/>
              </w:rPr>
              <w:t>13</w:t>
            </w:r>
          </w:p>
        </w:tc>
        <w:tc>
          <w:tcPr>
            <w:tcW w:w="2802" w:type="pct"/>
            <w:tcBorders>
              <w:top w:val="single" w:sz="4" w:space="0" w:color="auto"/>
            </w:tcBorders>
            <w:shd w:val="clear" w:color="auto" w:fill="D9D9D9" w:themeFill="background1" w:themeFillShade="D9"/>
          </w:tcPr>
          <w:p w14:paraId="53584654" w14:textId="2F6AE689" w:rsidR="00A50BDF" w:rsidRPr="0095215F" w:rsidRDefault="00CA1E3A" w:rsidP="00A50BDF">
            <w:pPr>
              <w:spacing w:before="80" w:after="120"/>
              <w:rPr>
                <w:rFonts w:ascii="Cambria" w:hAnsi="Cambria" w:cs="Arial"/>
                <w:sz w:val="22"/>
                <w:szCs w:val="22"/>
              </w:rPr>
            </w:pPr>
            <w:r>
              <w:rPr>
                <w:rFonts w:ascii="Cambria" w:hAnsi="Cambria" w:cs="Arial"/>
                <w:sz w:val="22"/>
                <w:szCs w:val="22"/>
              </w:rPr>
              <w:t xml:space="preserve">LACES </w:t>
            </w:r>
            <w:r w:rsidRPr="0095215F">
              <w:rPr>
                <w:rFonts w:ascii="Cambria" w:hAnsi="Cambria" w:cs="Arial"/>
                <w:sz w:val="22"/>
                <w:szCs w:val="22"/>
              </w:rPr>
              <w:t>data</w:t>
            </w:r>
            <w:r w:rsidR="00A50BDF" w:rsidRPr="0095215F">
              <w:rPr>
                <w:rFonts w:ascii="Cambria" w:hAnsi="Cambria" w:cs="Arial"/>
                <w:sz w:val="22"/>
                <w:szCs w:val="22"/>
              </w:rPr>
              <w:t xml:space="preserve"> for individual students and overall program performance for current year</w:t>
            </w:r>
          </w:p>
        </w:tc>
        <w:tc>
          <w:tcPr>
            <w:tcW w:w="465" w:type="pct"/>
            <w:shd w:val="clear" w:color="auto" w:fill="auto"/>
            <w:vAlign w:val="center"/>
          </w:tcPr>
          <w:p w14:paraId="7C8EE52B" w14:textId="77777777" w:rsidR="00A50BDF" w:rsidRPr="0095215F" w:rsidRDefault="00A50BDF" w:rsidP="002F7761">
            <w:pPr>
              <w:spacing w:before="80" w:after="120"/>
              <w:jc w:val="center"/>
              <w:rPr>
                <w:rFonts w:ascii="Cambria" w:hAnsi="Cambria" w:cs="Arial"/>
                <w:sz w:val="22"/>
                <w:szCs w:val="22"/>
              </w:rPr>
            </w:pPr>
            <w:r>
              <w:rPr>
                <w:rFonts w:ascii="Cambria" w:hAnsi="Cambria" w:cs="Arial"/>
                <w:sz w:val="22"/>
                <w:szCs w:val="22"/>
              </w:rPr>
              <w:sym w:font="Webdings" w:char="F031"/>
            </w:r>
          </w:p>
        </w:tc>
        <w:tc>
          <w:tcPr>
            <w:tcW w:w="1555" w:type="pct"/>
            <w:shd w:val="clear" w:color="auto" w:fill="auto"/>
          </w:tcPr>
          <w:p w14:paraId="10FAAEF7" w14:textId="77777777" w:rsidR="00A50BDF" w:rsidRPr="0095215F" w:rsidRDefault="00A50BDF" w:rsidP="00A50BDF">
            <w:pPr>
              <w:spacing w:before="80" w:after="120"/>
              <w:rPr>
                <w:rFonts w:ascii="Cambria" w:hAnsi="Cambria" w:cs="Arial"/>
                <w:sz w:val="22"/>
                <w:szCs w:val="22"/>
              </w:rPr>
            </w:pPr>
          </w:p>
        </w:tc>
      </w:tr>
      <w:tr w:rsidR="00A50BDF" w:rsidRPr="0095215F" w14:paraId="5FBF3AC7" w14:textId="77777777" w:rsidTr="002F7761">
        <w:tc>
          <w:tcPr>
            <w:tcW w:w="178" w:type="pct"/>
            <w:shd w:val="clear" w:color="auto" w:fill="D9D9D9" w:themeFill="background1" w:themeFillShade="D9"/>
            <w:vAlign w:val="center"/>
          </w:tcPr>
          <w:p w14:paraId="17D30DB4" w14:textId="77777777" w:rsidR="00A50BDF" w:rsidRPr="00CA1E3A" w:rsidRDefault="00A50BDF" w:rsidP="002F7761">
            <w:pPr>
              <w:spacing w:before="80" w:after="120"/>
              <w:jc w:val="center"/>
              <w:rPr>
                <w:rFonts w:ascii="Cambria" w:hAnsi="Cambria" w:cs="Arial"/>
                <w:sz w:val="22"/>
                <w:szCs w:val="22"/>
              </w:rPr>
            </w:pPr>
            <w:bookmarkStart w:id="1" w:name="_Hlk84006361"/>
            <w:r w:rsidRPr="00CA1E3A">
              <w:rPr>
                <w:rFonts w:ascii="Cambria" w:hAnsi="Cambria" w:cs="Arial"/>
                <w:sz w:val="22"/>
                <w:szCs w:val="22"/>
              </w:rPr>
              <w:t>14</w:t>
            </w:r>
          </w:p>
        </w:tc>
        <w:tc>
          <w:tcPr>
            <w:tcW w:w="2802" w:type="pct"/>
            <w:shd w:val="clear" w:color="auto" w:fill="D9D9D9" w:themeFill="background1" w:themeFillShade="D9"/>
          </w:tcPr>
          <w:p w14:paraId="16C16C77" w14:textId="63D7B9EA" w:rsidR="00A50BDF" w:rsidRPr="00CA1E3A" w:rsidRDefault="00A50BDF" w:rsidP="002F7761">
            <w:pPr>
              <w:spacing w:before="80" w:after="120"/>
              <w:rPr>
                <w:rFonts w:ascii="Cambria" w:hAnsi="Cambria" w:cs="Arial"/>
                <w:sz w:val="22"/>
                <w:szCs w:val="22"/>
              </w:rPr>
            </w:pPr>
            <w:r w:rsidRPr="00CA1E3A">
              <w:rPr>
                <w:rFonts w:ascii="Cambria" w:hAnsi="Cambria" w:cs="Arial"/>
                <w:sz w:val="22"/>
                <w:szCs w:val="22"/>
              </w:rPr>
              <w:t xml:space="preserve">Evidence of </w:t>
            </w:r>
            <w:r w:rsidR="002F7761" w:rsidRPr="00CA1E3A">
              <w:rPr>
                <w:rFonts w:ascii="Cambria" w:hAnsi="Cambria" w:cs="Arial"/>
                <w:sz w:val="22"/>
                <w:szCs w:val="22"/>
              </w:rPr>
              <w:t>d</w:t>
            </w:r>
            <w:r w:rsidRPr="00CA1E3A">
              <w:rPr>
                <w:rFonts w:ascii="Cambria" w:hAnsi="Cambria" w:cs="Arial"/>
                <w:sz w:val="22"/>
                <w:szCs w:val="22"/>
              </w:rPr>
              <w:t xml:space="preserve">istance </w:t>
            </w:r>
            <w:r w:rsidR="002F7761" w:rsidRPr="00CA1E3A">
              <w:rPr>
                <w:rFonts w:ascii="Cambria" w:hAnsi="Cambria" w:cs="Arial"/>
                <w:sz w:val="22"/>
                <w:szCs w:val="22"/>
              </w:rPr>
              <w:t>e</w:t>
            </w:r>
            <w:r w:rsidRPr="00CA1E3A">
              <w:rPr>
                <w:rFonts w:ascii="Cambria" w:hAnsi="Cambria" w:cs="Arial"/>
                <w:sz w:val="22"/>
                <w:szCs w:val="22"/>
              </w:rPr>
              <w:t xml:space="preserve">ducation class(es) set up </w:t>
            </w:r>
            <w:r w:rsidR="00CA1E3A" w:rsidRPr="00CA1E3A">
              <w:rPr>
                <w:rFonts w:ascii="Cambria" w:hAnsi="Cambria" w:cs="Arial"/>
                <w:sz w:val="22"/>
                <w:szCs w:val="22"/>
              </w:rPr>
              <w:t>in LACES</w:t>
            </w:r>
          </w:p>
        </w:tc>
        <w:tc>
          <w:tcPr>
            <w:tcW w:w="465" w:type="pct"/>
            <w:shd w:val="clear" w:color="auto" w:fill="auto"/>
            <w:vAlign w:val="center"/>
          </w:tcPr>
          <w:p w14:paraId="156ABBF1" w14:textId="77777777" w:rsidR="00A50BDF" w:rsidRDefault="00A50BDF" w:rsidP="002F7761">
            <w:pPr>
              <w:jc w:val="center"/>
            </w:pPr>
            <w:r w:rsidRPr="009A4E24">
              <w:rPr>
                <w:rFonts w:ascii="Cambria" w:hAnsi="Cambria" w:cs="Arial"/>
                <w:sz w:val="22"/>
                <w:szCs w:val="22"/>
              </w:rPr>
              <w:sym w:font="Webdings" w:char="F031"/>
            </w:r>
          </w:p>
        </w:tc>
        <w:tc>
          <w:tcPr>
            <w:tcW w:w="1555" w:type="pct"/>
            <w:shd w:val="clear" w:color="auto" w:fill="auto"/>
          </w:tcPr>
          <w:p w14:paraId="3AB8D48F" w14:textId="77777777" w:rsidR="00A50BDF" w:rsidRPr="0095215F" w:rsidRDefault="00A50BDF" w:rsidP="00A50BDF">
            <w:pPr>
              <w:spacing w:before="80" w:after="120"/>
              <w:rPr>
                <w:rFonts w:ascii="Cambria" w:hAnsi="Cambria" w:cs="Arial"/>
                <w:color w:val="FF0000"/>
                <w:sz w:val="22"/>
                <w:szCs w:val="22"/>
              </w:rPr>
            </w:pPr>
          </w:p>
        </w:tc>
      </w:tr>
      <w:bookmarkEnd w:id="1"/>
      <w:tr w:rsidR="00A50BDF" w:rsidRPr="0095215F" w14:paraId="17BF0320" w14:textId="77777777" w:rsidTr="002F7761">
        <w:tc>
          <w:tcPr>
            <w:tcW w:w="178" w:type="pct"/>
            <w:shd w:val="clear" w:color="auto" w:fill="D9D9D9" w:themeFill="background1" w:themeFillShade="D9"/>
            <w:vAlign w:val="center"/>
          </w:tcPr>
          <w:p w14:paraId="463ED369" w14:textId="77777777" w:rsidR="00A50BDF" w:rsidRPr="0095215F" w:rsidRDefault="00A50BDF" w:rsidP="002F7761">
            <w:pPr>
              <w:spacing w:before="80" w:after="120"/>
              <w:jc w:val="center"/>
              <w:rPr>
                <w:rFonts w:ascii="Cambria" w:hAnsi="Cambria" w:cs="Arial"/>
                <w:sz w:val="22"/>
                <w:szCs w:val="22"/>
              </w:rPr>
            </w:pPr>
            <w:r>
              <w:rPr>
                <w:rFonts w:ascii="Cambria" w:hAnsi="Cambria" w:cs="Arial"/>
                <w:sz w:val="22"/>
                <w:szCs w:val="22"/>
              </w:rPr>
              <w:t>15</w:t>
            </w:r>
          </w:p>
        </w:tc>
        <w:tc>
          <w:tcPr>
            <w:tcW w:w="2802" w:type="pct"/>
            <w:shd w:val="clear" w:color="auto" w:fill="D9D9D9" w:themeFill="background1" w:themeFillShade="D9"/>
          </w:tcPr>
          <w:p w14:paraId="73414B4B"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Student Enrollment by program, site, teacher, etc., to date</w:t>
            </w:r>
          </w:p>
        </w:tc>
        <w:tc>
          <w:tcPr>
            <w:tcW w:w="465" w:type="pct"/>
            <w:shd w:val="clear" w:color="auto" w:fill="auto"/>
            <w:vAlign w:val="center"/>
          </w:tcPr>
          <w:p w14:paraId="2AF26885" w14:textId="77777777" w:rsidR="00A50BDF" w:rsidRDefault="00A50BDF" w:rsidP="002F7761">
            <w:pPr>
              <w:jc w:val="center"/>
            </w:pPr>
            <w:r w:rsidRPr="009A4E24">
              <w:rPr>
                <w:rFonts w:ascii="Cambria" w:hAnsi="Cambria" w:cs="Arial"/>
                <w:sz w:val="22"/>
                <w:szCs w:val="22"/>
              </w:rPr>
              <w:sym w:font="Webdings" w:char="F031"/>
            </w:r>
          </w:p>
        </w:tc>
        <w:tc>
          <w:tcPr>
            <w:tcW w:w="1555" w:type="pct"/>
            <w:shd w:val="clear" w:color="auto" w:fill="auto"/>
          </w:tcPr>
          <w:p w14:paraId="30A07BED" w14:textId="77777777" w:rsidR="00A50BDF" w:rsidRPr="0095215F" w:rsidRDefault="00A50BDF" w:rsidP="00A50BDF">
            <w:pPr>
              <w:spacing w:before="80" w:after="120"/>
              <w:rPr>
                <w:rFonts w:ascii="Cambria" w:hAnsi="Cambria" w:cs="Arial"/>
                <w:color w:val="FF0000"/>
                <w:sz w:val="22"/>
                <w:szCs w:val="22"/>
              </w:rPr>
            </w:pPr>
          </w:p>
        </w:tc>
      </w:tr>
      <w:tr w:rsidR="00A50BDF" w:rsidRPr="0095215F" w14:paraId="5589D251" w14:textId="77777777" w:rsidTr="002F7761">
        <w:tc>
          <w:tcPr>
            <w:tcW w:w="178" w:type="pct"/>
            <w:shd w:val="clear" w:color="auto" w:fill="D9D9D9" w:themeFill="background1" w:themeFillShade="D9"/>
            <w:vAlign w:val="center"/>
          </w:tcPr>
          <w:p w14:paraId="15E795CE" w14:textId="77777777" w:rsidR="00A50BDF" w:rsidRPr="0095215F" w:rsidRDefault="00A50BDF" w:rsidP="002F7761">
            <w:pPr>
              <w:spacing w:before="80" w:after="120"/>
              <w:jc w:val="center"/>
              <w:rPr>
                <w:rFonts w:ascii="Cambria" w:hAnsi="Cambria" w:cs="Arial"/>
                <w:sz w:val="22"/>
                <w:szCs w:val="22"/>
              </w:rPr>
            </w:pPr>
            <w:r>
              <w:rPr>
                <w:rFonts w:ascii="Cambria" w:hAnsi="Cambria" w:cs="Arial"/>
                <w:sz w:val="22"/>
                <w:szCs w:val="22"/>
              </w:rPr>
              <w:t>16</w:t>
            </w:r>
          </w:p>
        </w:tc>
        <w:tc>
          <w:tcPr>
            <w:tcW w:w="2802" w:type="pct"/>
            <w:shd w:val="clear" w:color="auto" w:fill="D9D9D9" w:themeFill="background1" w:themeFillShade="D9"/>
          </w:tcPr>
          <w:p w14:paraId="706AB5A2"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Cost per student and cost per hour of instruction, to date</w:t>
            </w:r>
          </w:p>
        </w:tc>
        <w:tc>
          <w:tcPr>
            <w:tcW w:w="465" w:type="pct"/>
            <w:shd w:val="clear" w:color="auto" w:fill="auto"/>
            <w:vAlign w:val="center"/>
          </w:tcPr>
          <w:p w14:paraId="48C6F1BA" w14:textId="77777777" w:rsidR="00A50BDF" w:rsidRDefault="00A50BDF" w:rsidP="002F7761">
            <w:pPr>
              <w:jc w:val="center"/>
            </w:pPr>
            <w:r w:rsidRPr="009A4E24">
              <w:rPr>
                <w:rFonts w:ascii="Cambria" w:hAnsi="Cambria" w:cs="Arial"/>
                <w:sz w:val="22"/>
                <w:szCs w:val="22"/>
              </w:rPr>
              <w:sym w:font="Webdings" w:char="F031"/>
            </w:r>
          </w:p>
        </w:tc>
        <w:tc>
          <w:tcPr>
            <w:tcW w:w="1555" w:type="pct"/>
            <w:shd w:val="clear" w:color="auto" w:fill="auto"/>
          </w:tcPr>
          <w:p w14:paraId="13343960" w14:textId="77777777" w:rsidR="00A50BDF" w:rsidRPr="0095215F" w:rsidRDefault="00A50BDF" w:rsidP="00A50BDF">
            <w:pPr>
              <w:spacing w:before="80" w:after="120"/>
              <w:rPr>
                <w:rFonts w:ascii="Cambria" w:hAnsi="Cambria" w:cs="Arial"/>
                <w:color w:val="FF0000"/>
                <w:sz w:val="22"/>
                <w:szCs w:val="22"/>
              </w:rPr>
            </w:pPr>
          </w:p>
        </w:tc>
      </w:tr>
      <w:tr w:rsidR="00A50BDF" w:rsidRPr="0095215F" w14:paraId="1D959DA0" w14:textId="77777777" w:rsidTr="002F7761">
        <w:tc>
          <w:tcPr>
            <w:tcW w:w="178" w:type="pct"/>
            <w:shd w:val="clear" w:color="auto" w:fill="D9D9D9" w:themeFill="background1" w:themeFillShade="D9"/>
            <w:vAlign w:val="center"/>
          </w:tcPr>
          <w:p w14:paraId="23566158" w14:textId="77777777" w:rsidR="00A50BDF" w:rsidRPr="0095215F" w:rsidRDefault="00A50BDF" w:rsidP="002F7761">
            <w:pPr>
              <w:spacing w:before="80" w:after="120"/>
              <w:jc w:val="center"/>
              <w:rPr>
                <w:rFonts w:ascii="Cambria" w:hAnsi="Cambria" w:cs="Arial"/>
                <w:sz w:val="22"/>
                <w:szCs w:val="22"/>
              </w:rPr>
            </w:pPr>
            <w:r>
              <w:rPr>
                <w:rFonts w:ascii="Cambria" w:hAnsi="Cambria" w:cs="Arial"/>
                <w:sz w:val="22"/>
                <w:szCs w:val="22"/>
              </w:rPr>
              <w:t>17</w:t>
            </w:r>
          </w:p>
        </w:tc>
        <w:tc>
          <w:tcPr>
            <w:tcW w:w="2802" w:type="pct"/>
            <w:shd w:val="clear" w:color="auto" w:fill="D9D9D9" w:themeFill="background1" w:themeFillShade="D9"/>
            <w:vAlign w:val="center"/>
          </w:tcPr>
          <w:p w14:paraId="43E1205F"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Measurable Skill Gains by program, site, teacher, etc., to date</w:t>
            </w:r>
          </w:p>
        </w:tc>
        <w:tc>
          <w:tcPr>
            <w:tcW w:w="465" w:type="pct"/>
            <w:shd w:val="clear" w:color="auto" w:fill="auto"/>
            <w:vAlign w:val="center"/>
          </w:tcPr>
          <w:p w14:paraId="2EA3A737" w14:textId="77777777" w:rsidR="00A50BDF" w:rsidRDefault="00A50BDF" w:rsidP="002F7761">
            <w:pPr>
              <w:jc w:val="center"/>
            </w:pPr>
            <w:r w:rsidRPr="009A4E24">
              <w:rPr>
                <w:rFonts w:ascii="Cambria" w:hAnsi="Cambria" w:cs="Arial"/>
                <w:sz w:val="22"/>
                <w:szCs w:val="22"/>
              </w:rPr>
              <w:sym w:font="Webdings" w:char="F031"/>
            </w:r>
          </w:p>
        </w:tc>
        <w:tc>
          <w:tcPr>
            <w:tcW w:w="1555" w:type="pct"/>
            <w:shd w:val="clear" w:color="auto" w:fill="auto"/>
          </w:tcPr>
          <w:p w14:paraId="5752C67D" w14:textId="77777777" w:rsidR="00A50BDF" w:rsidRPr="0095215F" w:rsidRDefault="00A50BDF" w:rsidP="00A50BDF">
            <w:pPr>
              <w:spacing w:before="80" w:after="120"/>
              <w:rPr>
                <w:rFonts w:ascii="Cambria" w:hAnsi="Cambria" w:cs="Arial"/>
                <w:color w:val="FF0000"/>
                <w:sz w:val="22"/>
                <w:szCs w:val="22"/>
              </w:rPr>
            </w:pPr>
          </w:p>
        </w:tc>
      </w:tr>
      <w:tr w:rsidR="00DB432F" w:rsidRPr="0095215F" w14:paraId="70C841FD" w14:textId="77777777" w:rsidTr="002F7761">
        <w:tc>
          <w:tcPr>
            <w:tcW w:w="178" w:type="pct"/>
            <w:shd w:val="clear" w:color="auto" w:fill="D9D9D9" w:themeFill="background1" w:themeFillShade="D9"/>
            <w:vAlign w:val="center"/>
          </w:tcPr>
          <w:p w14:paraId="637ABA4D" w14:textId="6BC42079" w:rsidR="00DB432F" w:rsidRDefault="00DB432F" w:rsidP="002F7761">
            <w:pPr>
              <w:spacing w:before="80" w:after="120"/>
              <w:jc w:val="center"/>
              <w:rPr>
                <w:rFonts w:ascii="Cambria" w:hAnsi="Cambria" w:cs="Arial"/>
                <w:sz w:val="22"/>
                <w:szCs w:val="22"/>
              </w:rPr>
            </w:pPr>
            <w:r>
              <w:rPr>
                <w:rFonts w:ascii="Cambria" w:hAnsi="Cambria" w:cs="Arial"/>
                <w:sz w:val="22"/>
                <w:szCs w:val="22"/>
              </w:rPr>
              <w:t>18</w:t>
            </w:r>
          </w:p>
        </w:tc>
        <w:tc>
          <w:tcPr>
            <w:tcW w:w="2802" w:type="pct"/>
            <w:shd w:val="clear" w:color="auto" w:fill="D9D9D9" w:themeFill="background1" w:themeFillShade="D9"/>
            <w:vAlign w:val="center"/>
          </w:tcPr>
          <w:p w14:paraId="764A0B17" w14:textId="73106E1F" w:rsidR="00DB432F" w:rsidRPr="0095215F" w:rsidRDefault="00DB432F" w:rsidP="00A50BDF">
            <w:pPr>
              <w:spacing w:before="80" w:after="120"/>
              <w:rPr>
                <w:rFonts w:ascii="Cambria" w:hAnsi="Cambria" w:cs="Arial"/>
                <w:sz w:val="22"/>
                <w:szCs w:val="22"/>
              </w:rPr>
            </w:pPr>
            <w:r>
              <w:rPr>
                <w:rFonts w:ascii="Cambria" w:hAnsi="Cambria" w:cs="Arial"/>
                <w:sz w:val="22"/>
                <w:szCs w:val="22"/>
              </w:rPr>
              <w:t>Staff Evaluations (to be reviewed in initial meeting with administrator) DO NOT UPLOAD TO MOODLE</w:t>
            </w:r>
          </w:p>
        </w:tc>
        <w:tc>
          <w:tcPr>
            <w:tcW w:w="465" w:type="pct"/>
            <w:shd w:val="clear" w:color="auto" w:fill="auto"/>
            <w:vAlign w:val="center"/>
          </w:tcPr>
          <w:p w14:paraId="11985982" w14:textId="514CC1BA" w:rsidR="00DB432F" w:rsidRPr="009A4E24" w:rsidRDefault="00DB432F" w:rsidP="002F7761">
            <w:pPr>
              <w:jc w:val="center"/>
              <w:rPr>
                <w:rFonts w:ascii="Cambria" w:hAnsi="Cambria" w:cs="Arial"/>
                <w:sz w:val="22"/>
                <w:szCs w:val="22"/>
              </w:rPr>
            </w:pPr>
            <w:r w:rsidRPr="009A4E24">
              <w:rPr>
                <w:rFonts w:ascii="Cambria" w:hAnsi="Cambria" w:cs="Arial"/>
                <w:sz w:val="22"/>
                <w:szCs w:val="22"/>
              </w:rPr>
              <w:sym w:font="Webdings" w:char="F031"/>
            </w:r>
          </w:p>
        </w:tc>
        <w:tc>
          <w:tcPr>
            <w:tcW w:w="1555" w:type="pct"/>
            <w:shd w:val="clear" w:color="auto" w:fill="auto"/>
          </w:tcPr>
          <w:p w14:paraId="1CAE9649" w14:textId="77777777" w:rsidR="00DB432F" w:rsidRPr="0095215F" w:rsidRDefault="00DB432F" w:rsidP="00A50BDF">
            <w:pPr>
              <w:spacing w:before="80" w:after="120"/>
              <w:rPr>
                <w:rFonts w:ascii="Cambria" w:hAnsi="Cambria" w:cs="Arial"/>
                <w:color w:val="FF0000"/>
                <w:sz w:val="22"/>
                <w:szCs w:val="22"/>
              </w:rPr>
            </w:pPr>
          </w:p>
        </w:tc>
      </w:tr>
    </w:tbl>
    <w:p w14:paraId="0FCCD267" w14:textId="77777777" w:rsidR="00A50BDF" w:rsidRDefault="00A50BDF"/>
    <w:tbl>
      <w:tblPr>
        <w:tblStyle w:val="TableGrid1"/>
        <w:tblW w:w="5000" w:type="pct"/>
        <w:tblLook w:val="01E0" w:firstRow="1" w:lastRow="1" w:firstColumn="1" w:lastColumn="1" w:noHBand="0" w:noVBand="0"/>
      </w:tblPr>
      <w:tblGrid>
        <w:gridCol w:w="471"/>
        <w:gridCol w:w="7419"/>
        <w:gridCol w:w="1231"/>
        <w:gridCol w:w="4117"/>
      </w:tblGrid>
      <w:tr w:rsidR="00A50BDF" w:rsidRPr="0095215F" w14:paraId="0F457666" w14:textId="77777777" w:rsidTr="00AF04C7">
        <w:trPr>
          <w:trHeight w:val="683"/>
        </w:trPr>
        <w:tc>
          <w:tcPr>
            <w:tcW w:w="2980" w:type="pct"/>
            <w:gridSpan w:val="2"/>
            <w:tcBorders>
              <w:bottom w:val="single" w:sz="4" w:space="0" w:color="auto"/>
            </w:tcBorders>
            <w:shd w:val="clear" w:color="auto" w:fill="C00000"/>
          </w:tcPr>
          <w:p w14:paraId="3FB073A3" w14:textId="41C34330" w:rsidR="00A50BDF" w:rsidRPr="0095215F" w:rsidRDefault="00A50BDF" w:rsidP="00A50BDF">
            <w:pPr>
              <w:spacing w:before="80" w:after="120"/>
              <w:rPr>
                <w:rFonts w:ascii="Cambria" w:hAnsi="Cambria" w:cs="Arial"/>
                <w:b/>
                <w:sz w:val="22"/>
                <w:szCs w:val="22"/>
              </w:rPr>
            </w:pPr>
            <w:r w:rsidRPr="0095215F">
              <w:rPr>
                <w:rFonts w:ascii="Cambria" w:hAnsi="Cambria" w:cs="Arial"/>
                <w:sz w:val="22"/>
                <w:szCs w:val="22"/>
              </w:rPr>
              <w:t xml:space="preserve">The following documents must be </w:t>
            </w:r>
            <w:r w:rsidR="00536041">
              <w:rPr>
                <w:rFonts w:ascii="Cambria" w:hAnsi="Cambria" w:cs="Arial"/>
                <w:b/>
                <w:sz w:val="22"/>
                <w:szCs w:val="22"/>
              </w:rPr>
              <w:t>uploaded to the Moodle</w:t>
            </w:r>
            <w:r w:rsidRPr="0095215F">
              <w:rPr>
                <w:rFonts w:ascii="Cambria" w:hAnsi="Cambria" w:cs="Arial"/>
                <w:b/>
                <w:sz w:val="22"/>
                <w:szCs w:val="22"/>
              </w:rPr>
              <w:t xml:space="preserve"> at least </w:t>
            </w:r>
            <w:r w:rsidR="00661180">
              <w:rPr>
                <w:rFonts w:ascii="Cambria" w:hAnsi="Cambria" w:cs="Arial"/>
                <w:b/>
                <w:sz w:val="22"/>
                <w:szCs w:val="22"/>
              </w:rPr>
              <w:t xml:space="preserve">one </w:t>
            </w:r>
            <w:r w:rsidRPr="0095215F">
              <w:rPr>
                <w:rFonts w:ascii="Cambria" w:hAnsi="Cambria" w:cs="Arial"/>
                <w:b/>
                <w:sz w:val="22"/>
                <w:szCs w:val="22"/>
              </w:rPr>
              <w:t xml:space="preserve">week prior </w:t>
            </w:r>
            <w:r w:rsidRPr="0095215F">
              <w:rPr>
                <w:rFonts w:ascii="Cambria" w:hAnsi="Cambria" w:cs="Arial"/>
                <w:sz w:val="22"/>
                <w:szCs w:val="22"/>
              </w:rPr>
              <w:t xml:space="preserve">to the </w:t>
            </w:r>
            <w:r w:rsidR="00C246A5">
              <w:rPr>
                <w:rFonts w:ascii="Cambria" w:hAnsi="Cambria" w:cs="Arial"/>
                <w:sz w:val="22"/>
                <w:szCs w:val="22"/>
              </w:rPr>
              <w:t xml:space="preserve">program </w:t>
            </w:r>
            <w:r w:rsidRPr="0095215F">
              <w:rPr>
                <w:rFonts w:ascii="Cambria" w:hAnsi="Cambria" w:cs="Arial"/>
                <w:sz w:val="22"/>
                <w:szCs w:val="22"/>
              </w:rPr>
              <w:t>review</w:t>
            </w:r>
            <w:r>
              <w:rPr>
                <w:rFonts w:ascii="Cambria" w:hAnsi="Cambria" w:cs="Arial"/>
                <w:sz w:val="22"/>
                <w:szCs w:val="22"/>
              </w:rPr>
              <w:t>.</w:t>
            </w:r>
          </w:p>
        </w:tc>
        <w:tc>
          <w:tcPr>
            <w:tcW w:w="465" w:type="pct"/>
            <w:shd w:val="clear" w:color="auto" w:fill="C00000"/>
            <w:vAlign w:val="center"/>
          </w:tcPr>
          <w:p w14:paraId="6F511339" w14:textId="77777777" w:rsidR="00A50BDF" w:rsidRPr="0095215F" w:rsidRDefault="00A50BDF" w:rsidP="0095215F">
            <w:pPr>
              <w:spacing w:before="80" w:after="120"/>
              <w:rPr>
                <w:rFonts w:ascii="Cambria" w:hAnsi="Cambria" w:cs="Arial"/>
                <w:b/>
                <w:sz w:val="22"/>
                <w:szCs w:val="22"/>
              </w:rPr>
            </w:pPr>
            <w:r w:rsidRPr="0095215F">
              <w:rPr>
                <w:rFonts w:ascii="Cambria" w:hAnsi="Cambria" w:cs="Arial"/>
                <w:b/>
                <w:sz w:val="22"/>
                <w:szCs w:val="22"/>
              </w:rPr>
              <w:t>Reviewed</w:t>
            </w:r>
          </w:p>
        </w:tc>
        <w:tc>
          <w:tcPr>
            <w:tcW w:w="1555" w:type="pct"/>
            <w:shd w:val="clear" w:color="auto" w:fill="C00000"/>
            <w:vAlign w:val="center"/>
          </w:tcPr>
          <w:p w14:paraId="145B57D6" w14:textId="0C3C10FF" w:rsidR="00A50BDF" w:rsidRPr="0095215F" w:rsidRDefault="00A50BDF" w:rsidP="0095215F">
            <w:pPr>
              <w:spacing w:before="80" w:after="120"/>
              <w:rPr>
                <w:rFonts w:ascii="Cambria" w:hAnsi="Cambria" w:cs="Arial"/>
                <w:b/>
                <w:sz w:val="22"/>
                <w:szCs w:val="22"/>
              </w:rPr>
            </w:pPr>
            <w:r w:rsidRPr="0095215F">
              <w:rPr>
                <w:rFonts w:ascii="Cambria" w:hAnsi="Cambria" w:cs="Arial"/>
                <w:b/>
                <w:sz w:val="22"/>
                <w:szCs w:val="22"/>
              </w:rPr>
              <w:t>PM Comments</w:t>
            </w:r>
          </w:p>
        </w:tc>
      </w:tr>
      <w:tr w:rsidR="00A50BDF" w:rsidRPr="0095215F" w14:paraId="3D332092" w14:textId="77777777" w:rsidTr="002F7761">
        <w:tc>
          <w:tcPr>
            <w:tcW w:w="178" w:type="pct"/>
            <w:shd w:val="clear" w:color="auto" w:fill="D9D9D9" w:themeFill="background1" w:themeFillShade="D9"/>
            <w:vAlign w:val="center"/>
          </w:tcPr>
          <w:p w14:paraId="666FD586" w14:textId="4EB833B6" w:rsidR="00A50BDF" w:rsidRPr="0095215F" w:rsidRDefault="00EF07DF" w:rsidP="002F7761">
            <w:pPr>
              <w:spacing w:before="80" w:after="120"/>
              <w:jc w:val="center"/>
              <w:rPr>
                <w:rFonts w:ascii="Cambria" w:hAnsi="Cambria" w:cs="Arial"/>
                <w:sz w:val="22"/>
                <w:szCs w:val="22"/>
              </w:rPr>
            </w:pPr>
            <w:r>
              <w:rPr>
                <w:rFonts w:ascii="Cambria" w:hAnsi="Cambria" w:cs="Arial"/>
                <w:sz w:val="22"/>
                <w:szCs w:val="22"/>
              </w:rPr>
              <w:t>19</w:t>
            </w:r>
          </w:p>
        </w:tc>
        <w:tc>
          <w:tcPr>
            <w:tcW w:w="2802" w:type="pct"/>
            <w:shd w:val="clear" w:color="auto" w:fill="D9D9D9" w:themeFill="background1" w:themeFillShade="D9"/>
          </w:tcPr>
          <w:p w14:paraId="6B5F72CF"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Employee policy handbook</w:t>
            </w:r>
          </w:p>
        </w:tc>
        <w:tc>
          <w:tcPr>
            <w:tcW w:w="465" w:type="pct"/>
            <w:shd w:val="clear" w:color="auto" w:fill="auto"/>
            <w:vAlign w:val="center"/>
          </w:tcPr>
          <w:p w14:paraId="47C45613" w14:textId="77777777" w:rsidR="00A50BDF" w:rsidRDefault="00A50BDF" w:rsidP="002F7761">
            <w:pPr>
              <w:jc w:val="center"/>
            </w:pPr>
            <w:r w:rsidRPr="008330DD">
              <w:rPr>
                <w:rFonts w:ascii="Cambria" w:hAnsi="Cambria" w:cs="Arial"/>
                <w:sz w:val="22"/>
                <w:szCs w:val="22"/>
              </w:rPr>
              <w:sym w:font="Webdings" w:char="F031"/>
            </w:r>
          </w:p>
        </w:tc>
        <w:tc>
          <w:tcPr>
            <w:tcW w:w="1555" w:type="pct"/>
            <w:shd w:val="clear" w:color="auto" w:fill="auto"/>
          </w:tcPr>
          <w:p w14:paraId="5226FFE0" w14:textId="77777777" w:rsidR="00A50BDF" w:rsidRPr="0095215F" w:rsidRDefault="00A50BDF" w:rsidP="00A50BDF">
            <w:pPr>
              <w:spacing w:before="80" w:after="120"/>
              <w:rPr>
                <w:rFonts w:ascii="Cambria" w:hAnsi="Cambria" w:cs="Arial"/>
                <w:color w:val="FF0000"/>
                <w:sz w:val="22"/>
                <w:szCs w:val="22"/>
              </w:rPr>
            </w:pPr>
          </w:p>
        </w:tc>
      </w:tr>
      <w:tr w:rsidR="00A50BDF" w:rsidRPr="0095215F" w14:paraId="4ADD5DC8" w14:textId="77777777" w:rsidTr="002F7761">
        <w:tc>
          <w:tcPr>
            <w:tcW w:w="178" w:type="pct"/>
            <w:shd w:val="clear" w:color="auto" w:fill="D9D9D9" w:themeFill="background1" w:themeFillShade="D9"/>
            <w:vAlign w:val="center"/>
          </w:tcPr>
          <w:p w14:paraId="6D7565F7" w14:textId="49187A7C" w:rsidR="00A50BDF" w:rsidRPr="00382BB7" w:rsidRDefault="00A50BDF" w:rsidP="002F7761">
            <w:pPr>
              <w:spacing w:before="80" w:after="120"/>
              <w:jc w:val="center"/>
              <w:rPr>
                <w:rFonts w:ascii="Cambria" w:hAnsi="Cambria" w:cs="Arial"/>
                <w:sz w:val="22"/>
                <w:szCs w:val="22"/>
              </w:rPr>
            </w:pPr>
            <w:r w:rsidRPr="00382BB7">
              <w:rPr>
                <w:rFonts w:ascii="Cambria" w:hAnsi="Cambria" w:cs="Arial"/>
                <w:sz w:val="22"/>
                <w:szCs w:val="22"/>
              </w:rPr>
              <w:t>2</w:t>
            </w:r>
            <w:r w:rsidR="00EF07DF">
              <w:rPr>
                <w:rFonts w:ascii="Cambria" w:hAnsi="Cambria" w:cs="Arial"/>
                <w:sz w:val="22"/>
                <w:szCs w:val="22"/>
              </w:rPr>
              <w:t>0</w:t>
            </w:r>
          </w:p>
        </w:tc>
        <w:tc>
          <w:tcPr>
            <w:tcW w:w="2802" w:type="pct"/>
            <w:shd w:val="clear" w:color="auto" w:fill="D9D9D9" w:themeFill="background1" w:themeFillShade="D9"/>
          </w:tcPr>
          <w:p w14:paraId="4BD5A845" w14:textId="77777777" w:rsidR="00A50BDF" w:rsidRPr="00382BB7" w:rsidRDefault="00A50BDF" w:rsidP="00A50BDF">
            <w:pPr>
              <w:spacing w:before="80" w:after="120"/>
              <w:rPr>
                <w:rFonts w:ascii="Cambria" w:hAnsi="Cambria" w:cs="Arial"/>
                <w:sz w:val="22"/>
                <w:szCs w:val="22"/>
              </w:rPr>
            </w:pPr>
            <w:r w:rsidRPr="00382BB7">
              <w:rPr>
                <w:rFonts w:ascii="Cambria" w:hAnsi="Cambria" w:cs="Arial"/>
                <w:sz w:val="22"/>
                <w:szCs w:val="22"/>
              </w:rPr>
              <w:t>Job descriptions for all staff positions</w:t>
            </w:r>
          </w:p>
        </w:tc>
        <w:tc>
          <w:tcPr>
            <w:tcW w:w="465" w:type="pct"/>
            <w:shd w:val="clear" w:color="auto" w:fill="auto"/>
            <w:vAlign w:val="center"/>
          </w:tcPr>
          <w:p w14:paraId="5EA53C80" w14:textId="77777777" w:rsidR="00A50BDF" w:rsidRDefault="00A50BDF" w:rsidP="002F7761">
            <w:pPr>
              <w:jc w:val="center"/>
            </w:pPr>
            <w:r w:rsidRPr="008330DD">
              <w:rPr>
                <w:rFonts w:ascii="Cambria" w:hAnsi="Cambria" w:cs="Arial"/>
                <w:sz w:val="22"/>
                <w:szCs w:val="22"/>
              </w:rPr>
              <w:sym w:font="Webdings" w:char="F031"/>
            </w:r>
          </w:p>
        </w:tc>
        <w:tc>
          <w:tcPr>
            <w:tcW w:w="1555" w:type="pct"/>
            <w:shd w:val="clear" w:color="auto" w:fill="auto"/>
          </w:tcPr>
          <w:p w14:paraId="040EE7C0" w14:textId="77777777" w:rsidR="00A50BDF" w:rsidRPr="0095215F" w:rsidRDefault="00A50BDF" w:rsidP="00A50BDF">
            <w:pPr>
              <w:spacing w:before="80" w:after="120"/>
              <w:rPr>
                <w:rFonts w:ascii="Cambria" w:hAnsi="Cambria" w:cs="Arial"/>
                <w:color w:val="FF0000"/>
                <w:sz w:val="22"/>
                <w:szCs w:val="22"/>
              </w:rPr>
            </w:pPr>
          </w:p>
        </w:tc>
      </w:tr>
      <w:tr w:rsidR="00A50BDF" w:rsidRPr="0095215F" w14:paraId="43545150" w14:textId="77777777" w:rsidTr="002F7761">
        <w:tc>
          <w:tcPr>
            <w:tcW w:w="178" w:type="pct"/>
            <w:shd w:val="clear" w:color="auto" w:fill="D9D9D9" w:themeFill="background1" w:themeFillShade="D9"/>
            <w:vAlign w:val="center"/>
          </w:tcPr>
          <w:p w14:paraId="2A9A1848" w14:textId="19BF3297" w:rsidR="00A50BDF" w:rsidRPr="00382BB7" w:rsidRDefault="00A50BDF" w:rsidP="002F7761">
            <w:pPr>
              <w:spacing w:before="80" w:after="120"/>
              <w:jc w:val="center"/>
              <w:rPr>
                <w:rFonts w:ascii="Cambria" w:hAnsi="Cambria" w:cs="Arial"/>
                <w:sz w:val="22"/>
                <w:szCs w:val="22"/>
              </w:rPr>
            </w:pPr>
            <w:r w:rsidRPr="00382BB7">
              <w:rPr>
                <w:rFonts w:ascii="Cambria" w:hAnsi="Cambria" w:cs="Arial"/>
                <w:sz w:val="22"/>
                <w:szCs w:val="22"/>
              </w:rPr>
              <w:t>2</w:t>
            </w:r>
            <w:r w:rsidR="00EF07DF">
              <w:rPr>
                <w:rFonts w:ascii="Cambria" w:hAnsi="Cambria" w:cs="Arial"/>
                <w:sz w:val="22"/>
                <w:szCs w:val="22"/>
              </w:rPr>
              <w:t>1</w:t>
            </w:r>
          </w:p>
        </w:tc>
        <w:tc>
          <w:tcPr>
            <w:tcW w:w="2802" w:type="pct"/>
            <w:shd w:val="clear" w:color="auto" w:fill="D9D9D9" w:themeFill="background1" w:themeFillShade="D9"/>
          </w:tcPr>
          <w:p w14:paraId="74A23F12" w14:textId="77777777" w:rsidR="00A50BDF" w:rsidRPr="00382BB7" w:rsidRDefault="00A50BDF" w:rsidP="00A50BDF">
            <w:pPr>
              <w:spacing w:before="80" w:after="120"/>
              <w:rPr>
                <w:rFonts w:ascii="Cambria" w:hAnsi="Cambria" w:cs="Arial"/>
                <w:sz w:val="22"/>
                <w:szCs w:val="22"/>
              </w:rPr>
            </w:pPr>
            <w:r w:rsidRPr="00382BB7">
              <w:rPr>
                <w:rFonts w:ascii="Cambria" w:hAnsi="Cambria" w:cs="Arial"/>
                <w:sz w:val="22"/>
                <w:szCs w:val="22"/>
              </w:rPr>
              <w:t xml:space="preserve">Staff meeting agendas and minutes for current and previous years </w:t>
            </w:r>
          </w:p>
        </w:tc>
        <w:tc>
          <w:tcPr>
            <w:tcW w:w="465" w:type="pct"/>
            <w:shd w:val="clear" w:color="auto" w:fill="auto"/>
            <w:vAlign w:val="center"/>
          </w:tcPr>
          <w:p w14:paraId="0F5A893B" w14:textId="77777777" w:rsidR="00A50BDF" w:rsidRDefault="00A50BDF" w:rsidP="002F7761">
            <w:pPr>
              <w:jc w:val="center"/>
            </w:pPr>
            <w:r w:rsidRPr="008330DD">
              <w:rPr>
                <w:rFonts w:ascii="Cambria" w:hAnsi="Cambria" w:cs="Arial"/>
                <w:sz w:val="22"/>
                <w:szCs w:val="22"/>
              </w:rPr>
              <w:sym w:font="Webdings" w:char="F031"/>
            </w:r>
          </w:p>
        </w:tc>
        <w:tc>
          <w:tcPr>
            <w:tcW w:w="1555" w:type="pct"/>
            <w:shd w:val="clear" w:color="auto" w:fill="auto"/>
          </w:tcPr>
          <w:p w14:paraId="1F4F614C" w14:textId="77777777" w:rsidR="00A50BDF" w:rsidRPr="0095215F" w:rsidRDefault="00A50BDF" w:rsidP="00A50BDF">
            <w:pPr>
              <w:spacing w:before="80" w:after="120"/>
              <w:rPr>
                <w:rFonts w:ascii="Cambria" w:hAnsi="Cambria" w:cs="Arial"/>
                <w:color w:val="FF0000"/>
                <w:sz w:val="22"/>
                <w:szCs w:val="22"/>
              </w:rPr>
            </w:pPr>
          </w:p>
        </w:tc>
      </w:tr>
      <w:tr w:rsidR="00A50BDF" w:rsidRPr="0095215F" w14:paraId="665A49D5" w14:textId="77777777" w:rsidTr="002F7761">
        <w:trPr>
          <w:trHeight w:val="937"/>
        </w:trPr>
        <w:tc>
          <w:tcPr>
            <w:tcW w:w="178" w:type="pct"/>
            <w:shd w:val="clear" w:color="auto" w:fill="D9D9D9" w:themeFill="background1" w:themeFillShade="D9"/>
            <w:vAlign w:val="center"/>
          </w:tcPr>
          <w:p w14:paraId="14C04674" w14:textId="66016B6C" w:rsidR="00A50BDF" w:rsidRPr="0095215F" w:rsidRDefault="00A50BDF" w:rsidP="002F7761">
            <w:pPr>
              <w:spacing w:before="80" w:after="120"/>
              <w:jc w:val="center"/>
              <w:rPr>
                <w:rFonts w:ascii="Cambria" w:hAnsi="Cambria" w:cs="Arial"/>
                <w:sz w:val="22"/>
                <w:szCs w:val="22"/>
              </w:rPr>
            </w:pPr>
            <w:r>
              <w:rPr>
                <w:rFonts w:ascii="Cambria" w:hAnsi="Cambria" w:cs="Arial"/>
                <w:sz w:val="22"/>
                <w:szCs w:val="22"/>
              </w:rPr>
              <w:t>2</w:t>
            </w:r>
            <w:r w:rsidR="00EF07DF">
              <w:rPr>
                <w:rFonts w:ascii="Cambria" w:hAnsi="Cambria" w:cs="Arial"/>
                <w:sz w:val="22"/>
                <w:szCs w:val="22"/>
              </w:rPr>
              <w:t>2</w:t>
            </w:r>
          </w:p>
        </w:tc>
        <w:tc>
          <w:tcPr>
            <w:tcW w:w="2802" w:type="pct"/>
            <w:shd w:val="clear" w:color="auto" w:fill="D9D9D9" w:themeFill="background1" w:themeFillShade="D9"/>
          </w:tcPr>
          <w:p w14:paraId="2F5B8232" w14:textId="77777777" w:rsidR="00A50BDF" w:rsidRPr="0095215F" w:rsidRDefault="00A50BDF" w:rsidP="00A50BDF">
            <w:pPr>
              <w:spacing w:before="80" w:after="120"/>
              <w:rPr>
                <w:rFonts w:ascii="Cambria" w:hAnsi="Cambria" w:cs="Arial"/>
                <w:sz w:val="22"/>
                <w:szCs w:val="22"/>
              </w:rPr>
            </w:pPr>
            <w:r w:rsidRPr="0095215F">
              <w:rPr>
                <w:rFonts w:ascii="Cambria" w:hAnsi="Cambria" w:cs="Arial"/>
                <w:sz w:val="22"/>
                <w:szCs w:val="22"/>
              </w:rPr>
              <w:t>Current physical inventory reconciled at least every two years with the property records. E</w:t>
            </w:r>
            <w:r w:rsidRPr="0095215F">
              <w:rPr>
                <w:rFonts w:ascii="Cambria" w:hAnsi="Cambria" w:cs="Arial"/>
                <w:bCs/>
                <w:sz w:val="22"/>
                <w:szCs w:val="22"/>
              </w:rPr>
              <w:t>quipment/inventory report to include all non-consumable items purchased with a cost of $500 or more</w:t>
            </w:r>
          </w:p>
        </w:tc>
        <w:tc>
          <w:tcPr>
            <w:tcW w:w="465" w:type="pct"/>
            <w:shd w:val="clear" w:color="auto" w:fill="auto"/>
            <w:vAlign w:val="center"/>
          </w:tcPr>
          <w:p w14:paraId="649E7887" w14:textId="77777777" w:rsidR="00A50BDF" w:rsidRDefault="00A50BDF" w:rsidP="002F7761">
            <w:pPr>
              <w:jc w:val="center"/>
            </w:pPr>
            <w:r w:rsidRPr="008330DD">
              <w:rPr>
                <w:rFonts w:ascii="Cambria" w:hAnsi="Cambria" w:cs="Arial"/>
                <w:sz w:val="22"/>
                <w:szCs w:val="22"/>
              </w:rPr>
              <w:sym w:font="Webdings" w:char="F031"/>
            </w:r>
          </w:p>
        </w:tc>
        <w:tc>
          <w:tcPr>
            <w:tcW w:w="1555" w:type="pct"/>
            <w:shd w:val="clear" w:color="auto" w:fill="auto"/>
          </w:tcPr>
          <w:p w14:paraId="2E82AE02" w14:textId="77777777" w:rsidR="00A50BDF" w:rsidRPr="0095215F" w:rsidRDefault="00A50BDF" w:rsidP="00A50BDF">
            <w:pPr>
              <w:spacing w:before="80" w:after="120"/>
              <w:rPr>
                <w:rFonts w:ascii="Cambria" w:hAnsi="Cambria" w:cs="Arial"/>
                <w:color w:val="FF0000"/>
                <w:sz w:val="22"/>
                <w:szCs w:val="22"/>
              </w:rPr>
            </w:pPr>
          </w:p>
        </w:tc>
      </w:tr>
      <w:tr w:rsidR="00A50BDF" w:rsidRPr="0095215F" w14:paraId="02AECCA3" w14:textId="77777777" w:rsidTr="002F7761">
        <w:trPr>
          <w:trHeight w:val="481"/>
        </w:trPr>
        <w:tc>
          <w:tcPr>
            <w:tcW w:w="178" w:type="pct"/>
            <w:shd w:val="clear" w:color="auto" w:fill="D9D9D9" w:themeFill="background1" w:themeFillShade="D9"/>
            <w:vAlign w:val="center"/>
          </w:tcPr>
          <w:p w14:paraId="30CF58AE" w14:textId="40D0BBBE" w:rsidR="00A50BDF" w:rsidRPr="0095215F" w:rsidRDefault="00A50BDF" w:rsidP="002F7761">
            <w:pPr>
              <w:spacing w:before="80" w:after="120"/>
              <w:jc w:val="center"/>
              <w:rPr>
                <w:rFonts w:ascii="Cambria" w:hAnsi="Cambria" w:cs="Arial"/>
                <w:bCs/>
                <w:sz w:val="22"/>
                <w:szCs w:val="22"/>
              </w:rPr>
            </w:pPr>
            <w:r>
              <w:rPr>
                <w:rFonts w:ascii="Cambria" w:hAnsi="Cambria" w:cs="Arial"/>
                <w:bCs/>
                <w:sz w:val="22"/>
                <w:szCs w:val="22"/>
              </w:rPr>
              <w:t>2</w:t>
            </w:r>
            <w:r w:rsidR="00EF07DF">
              <w:rPr>
                <w:rFonts w:ascii="Cambria" w:hAnsi="Cambria" w:cs="Arial"/>
                <w:bCs/>
                <w:sz w:val="22"/>
                <w:szCs w:val="22"/>
              </w:rPr>
              <w:t>3</w:t>
            </w:r>
          </w:p>
        </w:tc>
        <w:tc>
          <w:tcPr>
            <w:tcW w:w="2802" w:type="pct"/>
            <w:shd w:val="clear" w:color="auto" w:fill="D9D9D9" w:themeFill="background1" w:themeFillShade="D9"/>
          </w:tcPr>
          <w:p w14:paraId="1D89DF0F" w14:textId="1D21F839" w:rsidR="00A50BDF" w:rsidRPr="0095215F" w:rsidRDefault="00A50BDF" w:rsidP="00A50BDF">
            <w:pPr>
              <w:spacing w:before="80" w:after="120"/>
              <w:rPr>
                <w:rFonts w:ascii="Cambria" w:hAnsi="Cambria" w:cs="Arial"/>
                <w:bCs/>
                <w:sz w:val="22"/>
                <w:szCs w:val="22"/>
              </w:rPr>
            </w:pPr>
            <w:r w:rsidRPr="0095215F">
              <w:rPr>
                <w:rFonts w:ascii="Cambria" w:hAnsi="Cambria" w:cs="Arial"/>
                <w:bCs/>
                <w:sz w:val="22"/>
                <w:szCs w:val="22"/>
              </w:rPr>
              <w:t xml:space="preserve">Documentation of the valuation of in-kind contributions and services for the local match (i.e. how in-kind amounts were determined on </w:t>
            </w:r>
            <w:r w:rsidR="00CA1E3A">
              <w:rPr>
                <w:rFonts w:ascii="Cambria" w:hAnsi="Cambria" w:cs="Arial"/>
                <w:bCs/>
                <w:sz w:val="22"/>
                <w:szCs w:val="22"/>
              </w:rPr>
              <w:t>the End of Year Financial Report)</w:t>
            </w:r>
          </w:p>
        </w:tc>
        <w:tc>
          <w:tcPr>
            <w:tcW w:w="465" w:type="pct"/>
            <w:shd w:val="clear" w:color="auto" w:fill="auto"/>
            <w:vAlign w:val="center"/>
          </w:tcPr>
          <w:p w14:paraId="4D3EFFBD" w14:textId="77777777" w:rsidR="00A50BDF" w:rsidRDefault="00A50BDF" w:rsidP="002F7761">
            <w:pPr>
              <w:jc w:val="center"/>
            </w:pPr>
            <w:r w:rsidRPr="008330DD">
              <w:rPr>
                <w:rFonts w:ascii="Cambria" w:hAnsi="Cambria" w:cs="Arial"/>
                <w:sz w:val="22"/>
                <w:szCs w:val="22"/>
              </w:rPr>
              <w:sym w:font="Webdings" w:char="F031"/>
            </w:r>
          </w:p>
        </w:tc>
        <w:tc>
          <w:tcPr>
            <w:tcW w:w="1555" w:type="pct"/>
            <w:shd w:val="clear" w:color="auto" w:fill="auto"/>
          </w:tcPr>
          <w:p w14:paraId="04E5E5D5" w14:textId="77777777" w:rsidR="00A50BDF" w:rsidRPr="0095215F" w:rsidRDefault="00A50BDF" w:rsidP="00A50BDF">
            <w:pPr>
              <w:spacing w:before="80" w:after="120"/>
              <w:rPr>
                <w:rFonts w:ascii="Cambria" w:hAnsi="Cambria" w:cs="Arial"/>
                <w:color w:val="FF0000"/>
                <w:sz w:val="22"/>
                <w:szCs w:val="22"/>
              </w:rPr>
            </w:pPr>
          </w:p>
        </w:tc>
      </w:tr>
      <w:tr w:rsidR="00A50BDF" w:rsidRPr="0095215F" w14:paraId="232B1519" w14:textId="77777777" w:rsidTr="002F7761">
        <w:tc>
          <w:tcPr>
            <w:tcW w:w="178" w:type="pct"/>
            <w:shd w:val="clear" w:color="auto" w:fill="D9D9D9" w:themeFill="background1" w:themeFillShade="D9"/>
            <w:vAlign w:val="center"/>
          </w:tcPr>
          <w:p w14:paraId="06ED3BCC" w14:textId="1B1871F2" w:rsidR="00A50BDF" w:rsidRPr="0095215F" w:rsidRDefault="00A50BDF" w:rsidP="002F7761">
            <w:pPr>
              <w:spacing w:after="120"/>
              <w:jc w:val="center"/>
              <w:rPr>
                <w:rFonts w:ascii="Cambria" w:hAnsi="Cambria" w:cs="Arial"/>
                <w:sz w:val="22"/>
                <w:szCs w:val="22"/>
              </w:rPr>
            </w:pPr>
            <w:r>
              <w:rPr>
                <w:rFonts w:ascii="Cambria" w:hAnsi="Cambria" w:cs="Arial"/>
                <w:sz w:val="22"/>
                <w:szCs w:val="22"/>
              </w:rPr>
              <w:t>2</w:t>
            </w:r>
            <w:r w:rsidR="00EF07DF">
              <w:rPr>
                <w:rFonts w:ascii="Cambria" w:hAnsi="Cambria" w:cs="Arial"/>
                <w:sz w:val="22"/>
                <w:szCs w:val="22"/>
              </w:rPr>
              <w:t>4</w:t>
            </w:r>
          </w:p>
        </w:tc>
        <w:tc>
          <w:tcPr>
            <w:tcW w:w="2802" w:type="pct"/>
            <w:shd w:val="clear" w:color="auto" w:fill="D9D9D9" w:themeFill="background1" w:themeFillShade="D9"/>
          </w:tcPr>
          <w:p w14:paraId="561BA587" w14:textId="77777777" w:rsidR="00A50BDF" w:rsidRPr="0095215F" w:rsidRDefault="00A50BDF" w:rsidP="00A50BDF">
            <w:pPr>
              <w:spacing w:after="120"/>
              <w:rPr>
                <w:rFonts w:ascii="Cambria" w:hAnsi="Cambria" w:cs="Arial"/>
                <w:sz w:val="22"/>
                <w:szCs w:val="22"/>
              </w:rPr>
            </w:pPr>
            <w:r w:rsidRPr="0095215F">
              <w:rPr>
                <w:rFonts w:ascii="Cambria" w:hAnsi="Cambria" w:cs="Arial"/>
                <w:sz w:val="22"/>
                <w:szCs w:val="22"/>
              </w:rPr>
              <w:t>List of students who were surveyed for the core indicator of performance of placement in postsecondary education or training, including completed survey forms</w:t>
            </w:r>
          </w:p>
        </w:tc>
        <w:tc>
          <w:tcPr>
            <w:tcW w:w="465" w:type="pct"/>
            <w:shd w:val="clear" w:color="auto" w:fill="auto"/>
            <w:vAlign w:val="center"/>
          </w:tcPr>
          <w:p w14:paraId="7DAA0126" w14:textId="77777777" w:rsidR="00A50BDF" w:rsidRDefault="00A50BDF" w:rsidP="002F7761">
            <w:pPr>
              <w:jc w:val="center"/>
            </w:pPr>
            <w:r w:rsidRPr="008330DD">
              <w:rPr>
                <w:rFonts w:ascii="Cambria" w:hAnsi="Cambria" w:cs="Arial"/>
                <w:sz w:val="22"/>
                <w:szCs w:val="22"/>
              </w:rPr>
              <w:sym w:font="Webdings" w:char="F031"/>
            </w:r>
          </w:p>
        </w:tc>
        <w:tc>
          <w:tcPr>
            <w:tcW w:w="1555" w:type="pct"/>
            <w:shd w:val="clear" w:color="auto" w:fill="auto"/>
          </w:tcPr>
          <w:p w14:paraId="7DFB0CE8" w14:textId="77777777" w:rsidR="00A50BDF" w:rsidRPr="0095215F" w:rsidRDefault="00A50BDF" w:rsidP="00A50BDF">
            <w:pPr>
              <w:spacing w:before="80" w:after="120"/>
              <w:rPr>
                <w:rFonts w:ascii="Cambria" w:hAnsi="Cambria" w:cs="Arial"/>
                <w:color w:val="FF0000"/>
                <w:sz w:val="22"/>
                <w:szCs w:val="22"/>
              </w:rPr>
            </w:pPr>
          </w:p>
        </w:tc>
      </w:tr>
      <w:tr w:rsidR="00A50BDF" w:rsidRPr="0095215F" w14:paraId="32581543" w14:textId="77777777" w:rsidTr="002F7761">
        <w:trPr>
          <w:trHeight w:val="328"/>
        </w:trPr>
        <w:tc>
          <w:tcPr>
            <w:tcW w:w="178" w:type="pct"/>
            <w:shd w:val="clear" w:color="auto" w:fill="D9D9D9" w:themeFill="background1" w:themeFillShade="D9"/>
            <w:vAlign w:val="center"/>
          </w:tcPr>
          <w:p w14:paraId="46D51A73" w14:textId="654392EC" w:rsidR="00A50BDF" w:rsidRPr="0095215F" w:rsidRDefault="00A50BDF" w:rsidP="002F7761">
            <w:pPr>
              <w:spacing w:after="120"/>
              <w:jc w:val="center"/>
              <w:rPr>
                <w:rFonts w:ascii="Cambria" w:hAnsi="Cambria" w:cs="Arial"/>
                <w:sz w:val="22"/>
                <w:szCs w:val="22"/>
              </w:rPr>
            </w:pPr>
            <w:r>
              <w:rPr>
                <w:rFonts w:ascii="Cambria" w:hAnsi="Cambria" w:cs="Arial"/>
                <w:sz w:val="22"/>
                <w:szCs w:val="22"/>
              </w:rPr>
              <w:t>2</w:t>
            </w:r>
            <w:r w:rsidR="00EF07DF">
              <w:rPr>
                <w:rFonts w:ascii="Cambria" w:hAnsi="Cambria" w:cs="Arial"/>
                <w:sz w:val="22"/>
                <w:szCs w:val="22"/>
              </w:rPr>
              <w:t>5</w:t>
            </w:r>
          </w:p>
        </w:tc>
        <w:tc>
          <w:tcPr>
            <w:tcW w:w="2802" w:type="pct"/>
            <w:shd w:val="clear" w:color="auto" w:fill="D9D9D9" w:themeFill="background1" w:themeFillShade="D9"/>
            <w:vAlign w:val="center"/>
          </w:tcPr>
          <w:p w14:paraId="78649AB8" w14:textId="77777777" w:rsidR="00A50BDF" w:rsidRPr="0095215F" w:rsidRDefault="00A50BDF" w:rsidP="00A50BDF">
            <w:pPr>
              <w:spacing w:after="120"/>
              <w:rPr>
                <w:rFonts w:ascii="Cambria" w:hAnsi="Cambria" w:cs="Arial"/>
                <w:sz w:val="22"/>
                <w:szCs w:val="22"/>
              </w:rPr>
            </w:pPr>
            <w:r w:rsidRPr="0095215F">
              <w:rPr>
                <w:rFonts w:ascii="Cambria" w:hAnsi="Cambria" w:cs="Arial"/>
                <w:sz w:val="22"/>
                <w:szCs w:val="22"/>
              </w:rPr>
              <w:t>Aspire Student Handbook, if available</w:t>
            </w:r>
          </w:p>
        </w:tc>
        <w:tc>
          <w:tcPr>
            <w:tcW w:w="465" w:type="pct"/>
            <w:shd w:val="clear" w:color="auto" w:fill="auto"/>
            <w:vAlign w:val="center"/>
          </w:tcPr>
          <w:p w14:paraId="46908918" w14:textId="77777777" w:rsidR="00A50BDF" w:rsidRDefault="00A50BDF" w:rsidP="002F7761">
            <w:pPr>
              <w:jc w:val="center"/>
            </w:pPr>
            <w:r w:rsidRPr="008330DD">
              <w:rPr>
                <w:rFonts w:ascii="Cambria" w:hAnsi="Cambria" w:cs="Arial"/>
                <w:sz w:val="22"/>
                <w:szCs w:val="22"/>
              </w:rPr>
              <w:sym w:font="Webdings" w:char="F031"/>
            </w:r>
          </w:p>
        </w:tc>
        <w:tc>
          <w:tcPr>
            <w:tcW w:w="1555" w:type="pct"/>
            <w:shd w:val="clear" w:color="auto" w:fill="auto"/>
          </w:tcPr>
          <w:p w14:paraId="31E82820" w14:textId="77777777" w:rsidR="00A50BDF" w:rsidRPr="0095215F" w:rsidRDefault="00A50BDF" w:rsidP="00A50BDF">
            <w:pPr>
              <w:spacing w:before="80" w:after="120"/>
              <w:rPr>
                <w:rFonts w:ascii="Cambria" w:hAnsi="Cambria" w:cs="Arial"/>
                <w:color w:val="FF0000"/>
                <w:sz w:val="22"/>
                <w:szCs w:val="22"/>
              </w:rPr>
            </w:pPr>
          </w:p>
        </w:tc>
      </w:tr>
      <w:tr w:rsidR="00A50BDF" w:rsidRPr="0095215F" w14:paraId="5BC9D92C" w14:textId="77777777" w:rsidTr="002F7761">
        <w:tc>
          <w:tcPr>
            <w:tcW w:w="178" w:type="pct"/>
            <w:shd w:val="clear" w:color="auto" w:fill="D9D9D9" w:themeFill="background1" w:themeFillShade="D9"/>
            <w:vAlign w:val="center"/>
          </w:tcPr>
          <w:p w14:paraId="783489AC" w14:textId="7BC17B5B" w:rsidR="00A50BDF" w:rsidRPr="0095215F" w:rsidRDefault="00A50BDF" w:rsidP="002F7761">
            <w:pPr>
              <w:spacing w:after="120"/>
              <w:jc w:val="center"/>
              <w:rPr>
                <w:rFonts w:ascii="Cambria" w:hAnsi="Cambria" w:cs="Arial"/>
                <w:sz w:val="22"/>
                <w:szCs w:val="22"/>
              </w:rPr>
            </w:pPr>
            <w:r>
              <w:rPr>
                <w:rFonts w:ascii="Cambria" w:hAnsi="Cambria" w:cs="Arial"/>
                <w:sz w:val="22"/>
                <w:szCs w:val="22"/>
              </w:rPr>
              <w:t>2</w:t>
            </w:r>
            <w:r w:rsidR="00EF07DF">
              <w:rPr>
                <w:rFonts w:ascii="Cambria" w:hAnsi="Cambria" w:cs="Arial"/>
                <w:sz w:val="22"/>
                <w:szCs w:val="22"/>
              </w:rPr>
              <w:t>6</w:t>
            </w:r>
          </w:p>
        </w:tc>
        <w:tc>
          <w:tcPr>
            <w:tcW w:w="2802" w:type="pct"/>
            <w:shd w:val="clear" w:color="auto" w:fill="D9D9D9" w:themeFill="background1" w:themeFillShade="D9"/>
          </w:tcPr>
          <w:p w14:paraId="12927FA0" w14:textId="0C162D11" w:rsidR="00A50BDF" w:rsidRPr="0095215F" w:rsidRDefault="00A50BDF" w:rsidP="00A50BDF">
            <w:pPr>
              <w:spacing w:after="120"/>
              <w:rPr>
                <w:rFonts w:ascii="Cambria" w:hAnsi="Cambria" w:cs="Arial"/>
                <w:sz w:val="22"/>
                <w:szCs w:val="22"/>
              </w:rPr>
            </w:pPr>
            <w:r w:rsidRPr="0095215F">
              <w:rPr>
                <w:rFonts w:ascii="Cambria" w:hAnsi="Cambria" w:cs="Arial"/>
                <w:sz w:val="22"/>
                <w:szCs w:val="22"/>
              </w:rPr>
              <w:t>Staff and student feedback (program specific surveys)</w:t>
            </w:r>
          </w:p>
        </w:tc>
        <w:tc>
          <w:tcPr>
            <w:tcW w:w="465" w:type="pct"/>
            <w:shd w:val="clear" w:color="auto" w:fill="auto"/>
            <w:vAlign w:val="center"/>
          </w:tcPr>
          <w:p w14:paraId="1936E595" w14:textId="77777777" w:rsidR="00A50BDF" w:rsidRDefault="00A50BDF" w:rsidP="002F7761">
            <w:pPr>
              <w:jc w:val="center"/>
            </w:pPr>
            <w:r w:rsidRPr="008330DD">
              <w:rPr>
                <w:rFonts w:ascii="Cambria" w:hAnsi="Cambria" w:cs="Arial"/>
                <w:sz w:val="22"/>
                <w:szCs w:val="22"/>
              </w:rPr>
              <w:sym w:font="Webdings" w:char="F031"/>
            </w:r>
          </w:p>
        </w:tc>
        <w:tc>
          <w:tcPr>
            <w:tcW w:w="1555" w:type="pct"/>
            <w:shd w:val="clear" w:color="auto" w:fill="auto"/>
          </w:tcPr>
          <w:p w14:paraId="6A125167" w14:textId="77777777" w:rsidR="00A50BDF" w:rsidRPr="0095215F" w:rsidRDefault="00A50BDF" w:rsidP="00A50BDF">
            <w:pPr>
              <w:spacing w:before="80" w:after="120"/>
              <w:rPr>
                <w:rFonts w:ascii="Cambria" w:hAnsi="Cambria" w:cs="Arial"/>
                <w:color w:val="FF0000"/>
                <w:sz w:val="22"/>
                <w:szCs w:val="22"/>
              </w:rPr>
            </w:pPr>
          </w:p>
        </w:tc>
      </w:tr>
      <w:tr w:rsidR="00A50BDF" w:rsidRPr="0095215F" w14:paraId="65F3F281" w14:textId="77777777" w:rsidTr="002F7761">
        <w:tc>
          <w:tcPr>
            <w:tcW w:w="178" w:type="pct"/>
            <w:shd w:val="clear" w:color="auto" w:fill="D9D9D9" w:themeFill="background1" w:themeFillShade="D9"/>
            <w:vAlign w:val="center"/>
          </w:tcPr>
          <w:p w14:paraId="699D5761" w14:textId="30F0979A" w:rsidR="00A50BDF" w:rsidRPr="0095215F" w:rsidRDefault="00A50BDF" w:rsidP="002F7761">
            <w:pPr>
              <w:spacing w:after="120"/>
              <w:jc w:val="center"/>
              <w:rPr>
                <w:rFonts w:ascii="Cambria" w:hAnsi="Cambria" w:cs="Arial"/>
                <w:sz w:val="22"/>
                <w:szCs w:val="22"/>
              </w:rPr>
            </w:pPr>
            <w:r>
              <w:rPr>
                <w:rFonts w:ascii="Cambria" w:hAnsi="Cambria" w:cs="Arial"/>
                <w:sz w:val="22"/>
                <w:szCs w:val="22"/>
              </w:rPr>
              <w:t>2</w:t>
            </w:r>
            <w:r w:rsidR="00EF07DF">
              <w:rPr>
                <w:rFonts w:ascii="Cambria" w:hAnsi="Cambria" w:cs="Arial"/>
                <w:sz w:val="22"/>
                <w:szCs w:val="22"/>
              </w:rPr>
              <w:t>7</w:t>
            </w:r>
          </w:p>
        </w:tc>
        <w:tc>
          <w:tcPr>
            <w:tcW w:w="2802" w:type="pct"/>
            <w:shd w:val="clear" w:color="auto" w:fill="D9D9D9" w:themeFill="background1" w:themeFillShade="D9"/>
          </w:tcPr>
          <w:p w14:paraId="542E21BE" w14:textId="77777777" w:rsidR="00A50BDF" w:rsidRPr="0095215F" w:rsidRDefault="00A50BDF" w:rsidP="00A50BDF">
            <w:pPr>
              <w:spacing w:after="120"/>
              <w:rPr>
                <w:rFonts w:ascii="Cambria" w:hAnsi="Cambria" w:cs="Arial"/>
                <w:sz w:val="22"/>
                <w:szCs w:val="22"/>
              </w:rPr>
            </w:pPr>
            <w:r w:rsidRPr="0095215F">
              <w:rPr>
                <w:rFonts w:ascii="Cambria" w:hAnsi="Cambria" w:cs="Arial"/>
                <w:sz w:val="22"/>
                <w:szCs w:val="22"/>
              </w:rPr>
              <w:t>Written policy for staff who do not meet PD requirements</w:t>
            </w:r>
          </w:p>
        </w:tc>
        <w:tc>
          <w:tcPr>
            <w:tcW w:w="465" w:type="pct"/>
            <w:shd w:val="clear" w:color="auto" w:fill="auto"/>
            <w:vAlign w:val="center"/>
          </w:tcPr>
          <w:p w14:paraId="08D15962" w14:textId="77777777" w:rsidR="00A50BDF" w:rsidRDefault="00A50BDF" w:rsidP="002F7761">
            <w:pPr>
              <w:jc w:val="center"/>
            </w:pPr>
            <w:r w:rsidRPr="008330DD">
              <w:rPr>
                <w:rFonts w:ascii="Cambria" w:hAnsi="Cambria" w:cs="Arial"/>
                <w:sz w:val="22"/>
                <w:szCs w:val="22"/>
              </w:rPr>
              <w:sym w:font="Webdings" w:char="F031"/>
            </w:r>
          </w:p>
        </w:tc>
        <w:tc>
          <w:tcPr>
            <w:tcW w:w="1555" w:type="pct"/>
            <w:shd w:val="clear" w:color="auto" w:fill="auto"/>
          </w:tcPr>
          <w:p w14:paraId="625EB288" w14:textId="77777777" w:rsidR="00A50BDF" w:rsidRPr="0095215F" w:rsidRDefault="00A50BDF" w:rsidP="00A50BDF">
            <w:pPr>
              <w:spacing w:before="80" w:after="120"/>
              <w:rPr>
                <w:rFonts w:ascii="Cambria" w:hAnsi="Cambria" w:cs="Arial"/>
                <w:color w:val="FF0000"/>
                <w:sz w:val="22"/>
                <w:szCs w:val="22"/>
              </w:rPr>
            </w:pPr>
          </w:p>
        </w:tc>
      </w:tr>
      <w:tr w:rsidR="00A81314" w:rsidRPr="0095215F" w14:paraId="3B0A96A4" w14:textId="77777777" w:rsidTr="002F7761">
        <w:tc>
          <w:tcPr>
            <w:tcW w:w="178" w:type="pct"/>
            <w:shd w:val="clear" w:color="auto" w:fill="D9D9D9" w:themeFill="background1" w:themeFillShade="D9"/>
            <w:vAlign w:val="center"/>
          </w:tcPr>
          <w:p w14:paraId="5AAB3CAB" w14:textId="0293AF83" w:rsidR="00A81314" w:rsidRDefault="0082588D" w:rsidP="002F7761">
            <w:pPr>
              <w:spacing w:after="120"/>
              <w:jc w:val="center"/>
              <w:rPr>
                <w:rFonts w:ascii="Cambria" w:hAnsi="Cambria" w:cs="Arial"/>
                <w:sz w:val="22"/>
                <w:szCs w:val="22"/>
              </w:rPr>
            </w:pPr>
            <w:r>
              <w:rPr>
                <w:rFonts w:ascii="Cambria" w:hAnsi="Cambria" w:cs="Arial"/>
                <w:sz w:val="22"/>
                <w:szCs w:val="22"/>
              </w:rPr>
              <w:t>2</w:t>
            </w:r>
            <w:r w:rsidR="00EF07DF">
              <w:rPr>
                <w:rFonts w:ascii="Cambria" w:hAnsi="Cambria" w:cs="Arial"/>
                <w:sz w:val="22"/>
                <w:szCs w:val="22"/>
              </w:rPr>
              <w:t>8</w:t>
            </w:r>
          </w:p>
        </w:tc>
        <w:tc>
          <w:tcPr>
            <w:tcW w:w="2802" w:type="pct"/>
            <w:shd w:val="clear" w:color="auto" w:fill="D9D9D9" w:themeFill="background1" w:themeFillShade="D9"/>
          </w:tcPr>
          <w:p w14:paraId="764344FC" w14:textId="60FF9AF4" w:rsidR="00A81314" w:rsidRPr="0095215F" w:rsidRDefault="00C55D7E" w:rsidP="00A50BDF">
            <w:pPr>
              <w:spacing w:after="120"/>
              <w:rPr>
                <w:rFonts w:ascii="Cambria" w:hAnsi="Cambria" w:cs="Arial"/>
                <w:sz w:val="22"/>
                <w:szCs w:val="22"/>
              </w:rPr>
            </w:pPr>
            <w:bookmarkStart w:id="2" w:name="_Hlk83124099"/>
            <w:r>
              <w:rPr>
                <w:rFonts w:ascii="Cambria" w:hAnsi="Cambria" w:cs="Arial"/>
                <w:sz w:val="22"/>
                <w:szCs w:val="22"/>
              </w:rPr>
              <w:t>D</w:t>
            </w:r>
            <w:r w:rsidR="00E37358">
              <w:rPr>
                <w:rFonts w:ascii="Cambria" w:hAnsi="Cambria" w:cs="Arial"/>
                <w:sz w:val="22"/>
                <w:szCs w:val="22"/>
              </w:rPr>
              <w:t xml:space="preserve">etailed (transaction level) financial report for the most recently finalized fiscal year.  </w:t>
            </w:r>
            <w:bookmarkEnd w:id="2"/>
          </w:p>
        </w:tc>
        <w:tc>
          <w:tcPr>
            <w:tcW w:w="465" w:type="pct"/>
            <w:shd w:val="clear" w:color="auto" w:fill="auto"/>
            <w:vAlign w:val="center"/>
          </w:tcPr>
          <w:p w14:paraId="0DBA61B9" w14:textId="42D0031C" w:rsidR="00A81314" w:rsidRPr="008330DD" w:rsidRDefault="0051751A" w:rsidP="002F7761">
            <w:pPr>
              <w:jc w:val="center"/>
              <w:rPr>
                <w:rFonts w:ascii="Cambria" w:hAnsi="Cambria" w:cs="Arial"/>
                <w:sz w:val="22"/>
                <w:szCs w:val="22"/>
              </w:rPr>
            </w:pPr>
            <w:r w:rsidRPr="008330DD">
              <w:rPr>
                <w:rFonts w:ascii="Cambria" w:hAnsi="Cambria" w:cs="Arial"/>
                <w:sz w:val="22"/>
                <w:szCs w:val="22"/>
              </w:rPr>
              <w:sym w:font="Webdings" w:char="F031"/>
            </w:r>
          </w:p>
        </w:tc>
        <w:tc>
          <w:tcPr>
            <w:tcW w:w="1555" w:type="pct"/>
            <w:shd w:val="clear" w:color="auto" w:fill="auto"/>
          </w:tcPr>
          <w:p w14:paraId="4243B885" w14:textId="77777777" w:rsidR="00A81314" w:rsidRPr="0095215F" w:rsidRDefault="00A81314" w:rsidP="00A50BDF">
            <w:pPr>
              <w:spacing w:before="80" w:after="120"/>
              <w:rPr>
                <w:rFonts w:ascii="Cambria" w:hAnsi="Cambria" w:cs="Arial"/>
                <w:color w:val="FF0000"/>
                <w:sz w:val="22"/>
                <w:szCs w:val="22"/>
              </w:rPr>
            </w:pPr>
          </w:p>
        </w:tc>
      </w:tr>
    </w:tbl>
    <w:p w14:paraId="0D0E9046" w14:textId="3D26F66F" w:rsidR="003A5252" w:rsidRDefault="003A5252"/>
    <w:p w14:paraId="1AC8E76E" w14:textId="77777777" w:rsidR="004D2BF4" w:rsidRDefault="004D2BF4"/>
    <w:p w14:paraId="5777B38D" w14:textId="77777777" w:rsidR="003A5252" w:rsidRDefault="003A525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7453"/>
        <w:gridCol w:w="1292"/>
        <w:gridCol w:w="4019"/>
      </w:tblGrid>
      <w:tr w:rsidR="002F7761" w:rsidRPr="00A00893" w14:paraId="6C4468EA" w14:textId="77777777" w:rsidTr="002F7761">
        <w:trPr>
          <w:cantSplit/>
          <w:jc w:val="center"/>
        </w:trPr>
        <w:tc>
          <w:tcPr>
            <w:tcW w:w="5000" w:type="pct"/>
            <w:gridSpan w:val="4"/>
            <w:tcBorders>
              <w:bottom w:val="single" w:sz="4" w:space="0" w:color="auto"/>
            </w:tcBorders>
            <w:shd w:val="clear" w:color="auto" w:fill="73A5CC" w:themeFill="accent1"/>
          </w:tcPr>
          <w:p w14:paraId="29A64F7E" w14:textId="75F819AA" w:rsidR="002F7761" w:rsidRPr="002F7761" w:rsidRDefault="00536041" w:rsidP="00F24567">
            <w:pPr>
              <w:spacing w:before="80"/>
              <w:jc w:val="center"/>
              <w:rPr>
                <w:rFonts w:asciiTheme="majorHAnsi" w:hAnsiTheme="majorHAnsi" w:cs="Arial"/>
                <w:b/>
                <w:sz w:val="26"/>
                <w:szCs w:val="26"/>
              </w:rPr>
            </w:pPr>
            <w:r>
              <w:rPr>
                <w:rFonts w:asciiTheme="majorHAnsi" w:hAnsiTheme="majorHAnsi" w:cs="Arial"/>
                <w:b/>
                <w:sz w:val="26"/>
                <w:szCs w:val="26"/>
              </w:rPr>
              <w:t>Virtual Review</w:t>
            </w:r>
            <w:r w:rsidR="002F7761" w:rsidRPr="002F7761">
              <w:rPr>
                <w:rFonts w:asciiTheme="majorHAnsi" w:hAnsiTheme="majorHAnsi" w:cs="Arial"/>
                <w:b/>
                <w:sz w:val="26"/>
                <w:szCs w:val="26"/>
              </w:rPr>
              <w:t xml:space="preserve"> Documentation</w:t>
            </w:r>
          </w:p>
        </w:tc>
      </w:tr>
      <w:tr w:rsidR="002F7761" w:rsidRPr="00A00893" w14:paraId="4BA0AB9C" w14:textId="77777777" w:rsidTr="00AF04C7">
        <w:trPr>
          <w:cantSplit/>
          <w:jc w:val="center"/>
        </w:trPr>
        <w:tc>
          <w:tcPr>
            <w:tcW w:w="2994" w:type="pct"/>
            <w:gridSpan w:val="2"/>
            <w:tcBorders>
              <w:top w:val="single" w:sz="4" w:space="0" w:color="auto"/>
              <w:left w:val="single" w:sz="4" w:space="0" w:color="auto"/>
              <w:bottom w:val="single" w:sz="4" w:space="0" w:color="auto"/>
              <w:right w:val="single" w:sz="4" w:space="0" w:color="auto"/>
            </w:tcBorders>
            <w:shd w:val="clear" w:color="auto" w:fill="C00000"/>
          </w:tcPr>
          <w:p w14:paraId="1779D88A" w14:textId="7E66AC4F" w:rsidR="002F7761" w:rsidRPr="002F7761" w:rsidRDefault="002F7761" w:rsidP="002F7761">
            <w:pPr>
              <w:spacing w:before="80"/>
              <w:ind w:left="-30"/>
              <w:jc w:val="both"/>
              <w:rPr>
                <w:rFonts w:ascii="Cambria" w:hAnsi="Cambria" w:cs="Arial"/>
                <w:b/>
                <w:sz w:val="22"/>
                <w:szCs w:val="22"/>
              </w:rPr>
            </w:pPr>
            <w:r w:rsidRPr="002F7761">
              <w:rPr>
                <w:rFonts w:ascii="Cambria" w:hAnsi="Cambria" w:cs="Arial"/>
                <w:sz w:val="22"/>
                <w:szCs w:val="22"/>
              </w:rPr>
              <w:t xml:space="preserve">The following documents must be </w:t>
            </w:r>
            <w:r w:rsidR="00536041">
              <w:rPr>
                <w:rFonts w:ascii="Cambria" w:hAnsi="Cambria" w:cs="Arial"/>
                <w:sz w:val="22"/>
                <w:szCs w:val="22"/>
              </w:rPr>
              <w:t xml:space="preserve">uploaded to the Moodle and will be </w:t>
            </w:r>
            <w:r w:rsidRPr="002F7761">
              <w:rPr>
                <w:rFonts w:ascii="Cambria" w:hAnsi="Cambria" w:cs="Arial"/>
                <w:sz w:val="22"/>
                <w:szCs w:val="22"/>
              </w:rPr>
              <w:t xml:space="preserve">checked </w:t>
            </w:r>
            <w:r w:rsidRPr="002F7761">
              <w:rPr>
                <w:rFonts w:ascii="Cambria" w:hAnsi="Cambria" w:cs="Arial"/>
                <w:b/>
                <w:sz w:val="22"/>
                <w:szCs w:val="22"/>
              </w:rPr>
              <w:t xml:space="preserve">during the </w:t>
            </w:r>
            <w:r w:rsidR="00536041">
              <w:rPr>
                <w:rFonts w:ascii="Cambria" w:hAnsi="Cambria" w:cs="Arial"/>
                <w:b/>
                <w:sz w:val="22"/>
                <w:szCs w:val="22"/>
              </w:rPr>
              <w:t>virtual</w:t>
            </w:r>
            <w:r w:rsidRPr="002F7761">
              <w:rPr>
                <w:rFonts w:ascii="Cambria" w:hAnsi="Cambria" w:cs="Arial"/>
                <w:b/>
                <w:sz w:val="22"/>
                <w:szCs w:val="22"/>
              </w:rPr>
              <w:t xml:space="preserve"> revie</w:t>
            </w:r>
            <w:r w:rsidR="00536041">
              <w:rPr>
                <w:rFonts w:ascii="Cambria" w:hAnsi="Cambria" w:cs="Arial"/>
                <w:b/>
                <w:sz w:val="22"/>
                <w:szCs w:val="22"/>
              </w:rPr>
              <w:t>w</w:t>
            </w:r>
            <w:r w:rsidRPr="002F7761">
              <w:rPr>
                <w:rFonts w:ascii="Cambria" w:hAnsi="Cambria" w:cs="Arial"/>
                <w:sz w:val="22"/>
                <w:szCs w:val="22"/>
              </w:rPr>
              <w:t>.</w:t>
            </w:r>
          </w:p>
        </w:tc>
        <w:tc>
          <w:tcPr>
            <w:tcW w:w="488" w:type="pct"/>
            <w:tcBorders>
              <w:top w:val="single" w:sz="4" w:space="0" w:color="auto"/>
              <w:left w:val="single" w:sz="4" w:space="0" w:color="auto"/>
              <w:bottom w:val="single" w:sz="4" w:space="0" w:color="auto"/>
              <w:right w:val="single" w:sz="4" w:space="0" w:color="auto"/>
            </w:tcBorders>
            <w:shd w:val="clear" w:color="auto" w:fill="C00000"/>
            <w:vAlign w:val="center"/>
          </w:tcPr>
          <w:p w14:paraId="3874DF9B" w14:textId="77777777" w:rsidR="002F7761" w:rsidRPr="002F7761" w:rsidRDefault="002F7761" w:rsidP="00EE721F">
            <w:pPr>
              <w:spacing w:before="80"/>
              <w:jc w:val="center"/>
              <w:rPr>
                <w:rFonts w:ascii="Cambria" w:hAnsi="Cambria" w:cs="Arial"/>
                <w:b/>
                <w:sz w:val="22"/>
                <w:szCs w:val="22"/>
              </w:rPr>
            </w:pPr>
            <w:r>
              <w:rPr>
                <w:rFonts w:ascii="Cambria" w:hAnsi="Cambria" w:cs="Arial"/>
                <w:b/>
                <w:sz w:val="22"/>
                <w:szCs w:val="22"/>
              </w:rPr>
              <w:t>Available?</w:t>
            </w:r>
          </w:p>
        </w:tc>
        <w:tc>
          <w:tcPr>
            <w:tcW w:w="1518" w:type="pct"/>
            <w:tcBorders>
              <w:top w:val="single" w:sz="4" w:space="0" w:color="auto"/>
              <w:left w:val="single" w:sz="4" w:space="0" w:color="auto"/>
              <w:bottom w:val="single" w:sz="4" w:space="0" w:color="auto"/>
              <w:right w:val="single" w:sz="4" w:space="0" w:color="auto"/>
            </w:tcBorders>
            <w:shd w:val="clear" w:color="auto" w:fill="C00000"/>
            <w:vAlign w:val="center"/>
          </w:tcPr>
          <w:p w14:paraId="76B2FCFF" w14:textId="60ADFD2B" w:rsidR="002F7761" w:rsidRPr="002F7761" w:rsidRDefault="002F7761" w:rsidP="00E10356">
            <w:pPr>
              <w:spacing w:before="80"/>
              <w:rPr>
                <w:rFonts w:ascii="Cambria" w:hAnsi="Cambria" w:cs="Arial"/>
                <w:b/>
                <w:sz w:val="22"/>
                <w:szCs w:val="22"/>
              </w:rPr>
            </w:pPr>
            <w:r w:rsidRPr="002F7761">
              <w:rPr>
                <w:rFonts w:ascii="Cambria" w:hAnsi="Cambria" w:cs="Arial"/>
                <w:b/>
                <w:sz w:val="22"/>
                <w:szCs w:val="22"/>
              </w:rPr>
              <w:t>PM Comments:</w:t>
            </w:r>
          </w:p>
        </w:tc>
      </w:tr>
      <w:tr w:rsidR="002F7761" w:rsidRPr="00A00893" w14:paraId="6F0DE872" w14:textId="77777777" w:rsidTr="002F7761">
        <w:trPr>
          <w:cantSplit/>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2A5474" w:themeFill="text2"/>
          </w:tcPr>
          <w:p w14:paraId="6DE46BF1" w14:textId="49115DCD" w:rsidR="002F7761" w:rsidRPr="002F7761" w:rsidRDefault="002F7761" w:rsidP="00E10356">
            <w:pPr>
              <w:spacing w:before="80"/>
              <w:rPr>
                <w:rFonts w:ascii="Cambria" w:hAnsi="Cambria" w:cs="Arial"/>
                <w:b/>
                <w:sz w:val="22"/>
                <w:szCs w:val="22"/>
              </w:rPr>
            </w:pPr>
            <w:r w:rsidRPr="002F7761">
              <w:rPr>
                <w:rFonts w:ascii="Cambria" w:hAnsi="Cambria" w:cs="Arial"/>
                <w:b/>
                <w:color w:val="FFFFFF" w:themeColor="background1"/>
                <w:sz w:val="22"/>
                <w:szCs w:val="22"/>
              </w:rPr>
              <w:t>Program Information</w:t>
            </w:r>
            <w:r w:rsidR="00FA15CA">
              <w:rPr>
                <w:rFonts w:ascii="Cambria" w:hAnsi="Cambria" w:cs="Arial"/>
                <w:b/>
                <w:color w:val="FFFFFF" w:themeColor="background1"/>
                <w:sz w:val="22"/>
                <w:szCs w:val="22"/>
              </w:rPr>
              <w:t xml:space="preserve"> (paper version if on-site, upload to Moodle if virtual)</w:t>
            </w:r>
            <w:r w:rsidRPr="002F7761">
              <w:rPr>
                <w:rFonts w:ascii="Cambria" w:hAnsi="Cambria" w:cs="Arial"/>
                <w:b/>
                <w:color w:val="FFFFFF" w:themeColor="background1"/>
                <w:sz w:val="22"/>
                <w:szCs w:val="22"/>
              </w:rPr>
              <w:t>:</w:t>
            </w:r>
          </w:p>
        </w:tc>
      </w:tr>
      <w:tr w:rsidR="002F7761" w:rsidRPr="00A00893" w14:paraId="490E5670" w14:textId="77777777" w:rsidTr="009754F7">
        <w:trPr>
          <w:cantSplit/>
          <w:jc w:val="center"/>
        </w:trPr>
        <w:tc>
          <w:tcPr>
            <w:tcW w:w="179" w:type="pct"/>
            <w:tcBorders>
              <w:bottom w:val="single" w:sz="4" w:space="0" w:color="auto"/>
            </w:tcBorders>
            <w:shd w:val="clear" w:color="auto" w:fill="D9D9D9" w:themeFill="background1" w:themeFillShade="D9"/>
            <w:vAlign w:val="center"/>
          </w:tcPr>
          <w:p w14:paraId="1608C863" w14:textId="71D6A8D9" w:rsidR="002F7761" w:rsidRPr="002F7761" w:rsidRDefault="00EF07DF" w:rsidP="00C01715">
            <w:pPr>
              <w:spacing w:before="80"/>
              <w:jc w:val="center"/>
              <w:rPr>
                <w:rFonts w:ascii="Cambria" w:hAnsi="Cambria" w:cs="Arial"/>
                <w:sz w:val="22"/>
                <w:szCs w:val="22"/>
              </w:rPr>
            </w:pPr>
            <w:r>
              <w:rPr>
                <w:rFonts w:ascii="Cambria" w:hAnsi="Cambria" w:cs="Arial"/>
                <w:sz w:val="22"/>
                <w:szCs w:val="22"/>
              </w:rPr>
              <w:t>29</w:t>
            </w:r>
          </w:p>
        </w:tc>
        <w:tc>
          <w:tcPr>
            <w:tcW w:w="2815" w:type="pct"/>
            <w:tcBorders>
              <w:bottom w:val="single" w:sz="4" w:space="0" w:color="auto"/>
            </w:tcBorders>
            <w:shd w:val="clear" w:color="auto" w:fill="D9D9D9" w:themeFill="background1" w:themeFillShade="D9"/>
            <w:vAlign w:val="center"/>
          </w:tcPr>
          <w:p w14:paraId="69FC4D63" w14:textId="04984883" w:rsidR="002F7761" w:rsidRPr="002F7761" w:rsidRDefault="002F7761" w:rsidP="002F7761">
            <w:pPr>
              <w:spacing w:before="80"/>
              <w:rPr>
                <w:rFonts w:ascii="Cambria" w:hAnsi="Cambria" w:cs="Arial"/>
                <w:b/>
                <w:bCs/>
                <w:sz w:val="22"/>
                <w:szCs w:val="22"/>
              </w:rPr>
            </w:pPr>
            <w:r w:rsidRPr="002F7761">
              <w:rPr>
                <w:rFonts w:ascii="Cambria" w:hAnsi="Cambria" w:cs="Arial"/>
                <w:sz w:val="22"/>
                <w:szCs w:val="22"/>
              </w:rPr>
              <w:t>Community agency/support services informational materials for students</w:t>
            </w:r>
            <w:r w:rsidR="00661180">
              <w:rPr>
                <w:rFonts w:ascii="Cambria" w:hAnsi="Cambria" w:cs="Arial"/>
                <w:sz w:val="22"/>
                <w:szCs w:val="22"/>
              </w:rPr>
              <w:t xml:space="preserve"> (a selection of examples)</w:t>
            </w:r>
          </w:p>
        </w:tc>
        <w:tc>
          <w:tcPr>
            <w:tcW w:w="488" w:type="pct"/>
            <w:tcBorders>
              <w:bottom w:val="single" w:sz="4" w:space="0" w:color="auto"/>
            </w:tcBorders>
            <w:vAlign w:val="center"/>
          </w:tcPr>
          <w:p w14:paraId="0F31BD7D" w14:textId="77777777" w:rsidR="002F7761" w:rsidRDefault="002F7761" w:rsidP="00706868">
            <w:pPr>
              <w:jc w:val="center"/>
            </w:pPr>
            <w:r w:rsidRPr="00354ED4">
              <w:rPr>
                <w:rFonts w:ascii="Cambria" w:hAnsi="Cambria" w:cs="Arial"/>
                <w:sz w:val="22"/>
                <w:szCs w:val="22"/>
              </w:rPr>
              <w:sym w:font="Webdings" w:char="F031"/>
            </w:r>
          </w:p>
        </w:tc>
        <w:tc>
          <w:tcPr>
            <w:tcW w:w="1518" w:type="pct"/>
            <w:tcBorders>
              <w:bottom w:val="single" w:sz="4" w:space="0" w:color="auto"/>
            </w:tcBorders>
            <w:shd w:val="clear" w:color="auto" w:fill="auto"/>
          </w:tcPr>
          <w:p w14:paraId="023F14D1" w14:textId="77777777" w:rsidR="002F7761" w:rsidRPr="002F7761" w:rsidRDefault="002F7761" w:rsidP="002F7761">
            <w:pPr>
              <w:spacing w:before="80"/>
              <w:rPr>
                <w:rFonts w:ascii="Cambria" w:hAnsi="Cambria" w:cs="Arial"/>
                <w:b/>
                <w:bCs/>
                <w:sz w:val="22"/>
                <w:szCs w:val="22"/>
              </w:rPr>
            </w:pPr>
          </w:p>
        </w:tc>
      </w:tr>
      <w:tr w:rsidR="002F7761" w:rsidRPr="00A00893" w14:paraId="32881534" w14:textId="77777777" w:rsidTr="009754F7">
        <w:trPr>
          <w:cantSplit/>
          <w:jc w:val="center"/>
        </w:trPr>
        <w:tc>
          <w:tcPr>
            <w:tcW w:w="179" w:type="pct"/>
            <w:tcBorders>
              <w:bottom w:val="single" w:sz="4" w:space="0" w:color="auto"/>
            </w:tcBorders>
            <w:shd w:val="clear" w:color="auto" w:fill="D9D9D9" w:themeFill="background1" w:themeFillShade="D9"/>
            <w:vAlign w:val="center"/>
          </w:tcPr>
          <w:p w14:paraId="4616EF97" w14:textId="7037F752" w:rsidR="002F7761" w:rsidRPr="002F7761" w:rsidRDefault="00706868" w:rsidP="00C01715">
            <w:pPr>
              <w:spacing w:before="80"/>
              <w:jc w:val="center"/>
              <w:rPr>
                <w:rFonts w:ascii="Cambria" w:hAnsi="Cambria" w:cs="Arial"/>
                <w:sz w:val="22"/>
                <w:szCs w:val="22"/>
              </w:rPr>
            </w:pPr>
            <w:r>
              <w:rPr>
                <w:rFonts w:ascii="Cambria" w:hAnsi="Cambria" w:cs="Arial"/>
                <w:sz w:val="22"/>
                <w:szCs w:val="22"/>
              </w:rPr>
              <w:t>3</w:t>
            </w:r>
            <w:r w:rsidR="00EF07DF">
              <w:rPr>
                <w:rFonts w:ascii="Cambria" w:hAnsi="Cambria" w:cs="Arial"/>
                <w:sz w:val="22"/>
                <w:szCs w:val="22"/>
              </w:rPr>
              <w:t>0</w:t>
            </w:r>
          </w:p>
        </w:tc>
        <w:tc>
          <w:tcPr>
            <w:tcW w:w="2815" w:type="pct"/>
            <w:tcBorders>
              <w:bottom w:val="single" w:sz="4" w:space="0" w:color="auto"/>
            </w:tcBorders>
            <w:shd w:val="clear" w:color="auto" w:fill="D9D9D9" w:themeFill="background1" w:themeFillShade="D9"/>
            <w:vAlign w:val="center"/>
          </w:tcPr>
          <w:p w14:paraId="78F249B8" w14:textId="6126DD31" w:rsidR="002F7761" w:rsidRPr="002F7761" w:rsidRDefault="002F7761" w:rsidP="002F7761">
            <w:pPr>
              <w:spacing w:before="80"/>
              <w:rPr>
                <w:rFonts w:ascii="Cambria" w:hAnsi="Cambria" w:cs="Arial"/>
                <w:sz w:val="22"/>
                <w:szCs w:val="22"/>
              </w:rPr>
            </w:pPr>
            <w:r w:rsidRPr="002F7761">
              <w:rPr>
                <w:rFonts w:ascii="Cambria" w:hAnsi="Cambria" w:cs="Arial"/>
                <w:sz w:val="22"/>
                <w:szCs w:val="22"/>
              </w:rPr>
              <w:t>Sample recruitment materials (i.e. pamphlets, flyers, website) with approved logos and accurate information</w:t>
            </w:r>
            <w:r w:rsidR="00661180">
              <w:rPr>
                <w:rFonts w:ascii="Cambria" w:hAnsi="Cambria" w:cs="Arial"/>
                <w:sz w:val="22"/>
                <w:szCs w:val="22"/>
              </w:rPr>
              <w:t xml:space="preserve"> (a selection of examples)</w:t>
            </w:r>
          </w:p>
        </w:tc>
        <w:tc>
          <w:tcPr>
            <w:tcW w:w="488" w:type="pct"/>
            <w:tcBorders>
              <w:bottom w:val="single" w:sz="4" w:space="0" w:color="auto"/>
            </w:tcBorders>
            <w:vAlign w:val="center"/>
          </w:tcPr>
          <w:p w14:paraId="02031E32" w14:textId="77777777" w:rsidR="002F7761" w:rsidRDefault="002F7761" w:rsidP="00706868">
            <w:pPr>
              <w:jc w:val="center"/>
            </w:pPr>
            <w:r w:rsidRPr="00354ED4">
              <w:rPr>
                <w:rFonts w:ascii="Cambria" w:hAnsi="Cambria" w:cs="Arial"/>
                <w:sz w:val="22"/>
                <w:szCs w:val="22"/>
              </w:rPr>
              <w:sym w:font="Webdings" w:char="F031"/>
            </w:r>
          </w:p>
        </w:tc>
        <w:tc>
          <w:tcPr>
            <w:tcW w:w="1518" w:type="pct"/>
            <w:tcBorders>
              <w:bottom w:val="single" w:sz="4" w:space="0" w:color="auto"/>
            </w:tcBorders>
            <w:shd w:val="clear" w:color="auto" w:fill="auto"/>
          </w:tcPr>
          <w:p w14:paraId="4CAA0B80" w14:textId="77777777" w:rsidR="002F7761" w:rsidRPr="002F7761" w:rsidRDefault="002F7761" w:rsidP="002F7761">
            <w:pPr>
              <w:spacing w:before="80"/>
              <w:rPr>
                <w:rFonts w:ascii="Cambria" w:hAnsi="Cambria" w:cs="Arial"/>
                <w:sz w:val="22"/>
                <w:szCs w:val="22"/>
              </w:rPr>
            </w:pPr>
          </w:p>
        </w:tc>
      </w:tr>
      <w:tr w:rsidR="00706868" w:rsidRPr="00A00893" w14:paraId="514B8940" w14:textId="77777777" w:rsidTr="00706868">
        <w:trPr>
          <w:cantSplit/>
          <w:trHeight w:val="144"/>
          <w:jc w:val="center"/>
        </w:trPr>
        <w:tc>
          <w:tcPr>
            <w:tcW w:w="5000" w:type="pct"/>
            <w:gridSpan w:val="4"/>
            <w:tcBorders>
              <w:bottom w:val="single" w:sz="4" w:space="0" w:color="auto"/>
            </w:tcBorders>
            <w:shd w:val="clear" w:color="auto" w:fill="2A5474" w:themeFill="text2"/>
            <w:vAlign w:val="center"/>
          </w:tcPr>
          <w:p w14:paraId="29A2455B" w14:textId="77777777" w:rsidR="00706868" w:rsidRPr="002F7761" w:rsidRDefault="00706868" w:rsidP="00706868">
            <w:pPr>
              <w:spacing w:before="80"/>
              <w:rPr>
                <w:rFonts w:ascii="Cambria" w:hAnsi="Cambria" w:cs="Arial"/>
                <w:b/>
                <w:sz w:val="22"/>
                <w:szCs w:val="22"/>
              </w:rPr>
            </w:pPr>
            <w:r w:rsidRPr="002F7761">
              <w:rPr>
                <w:rFonts w:ascii="Cambria" w:hAnsi="Cambria" w:cs="Arial"/>
                <w:b/>
                <w:color w:val="FFFFFF" w:themeColor="background1"/>
                <w:sz w:val="22"/>
                <w:szCs w:val="22"/>
              </w:rPr>
              <w:t>Fiscal Information:</w:t>
            </w:r>
          </w:p>
        </w:tc>
      </w:tr>
      <w:tr w:rsidR="002F7761" w:rsidRPr="00A00893" w14:paraId="6C1306BC" w14:textId="77777777" w:rsidTr="009754F7">
        <w:trPr>
          <w:cantSplit/>
          <w:trHeight w:val="894"/>
          <w:jc w:val="center"/>
        </w:trPr>
        <w:tc>
          <w:tcPr>
            <w:tcW w:w="179" w:type="pct"/>
            <w:shd w:val="clear" w:color="auto" w:fill="D9D9D9" w:themeFill="background1" w:themeFillShade="D9"/>
            <w:vAlign w:val="center"/>
          </w:tcPr>
          <w:p w14:paraId="59DD4A3E" w14:textId="690BC6E3" w:rsidR="002F7761" w:rsidRPr="002F7761" w:rsidRDefault="00706868" w:rsidP="00C01715">
            <w:pPr>
              <w:spacing w:before="80"/>
              <w:jc w:val="center"/>
              <w:rPr>
                <w:rFonts w:ascii="Cambria" w:hAnsi="Cambria" w:cs="Arial"/>
                <w:sz w:val="22"/>
                <w:szCs w:val="22"/>
              </w:rPr>
            </w:pPr>
            <w:r>
              <w:rPr>
                <w:rFonts w:ascii="Cambria" w:hAnsi="Cambria" w:cs="Arial"/>
                <w:sz w:val="22"/>
                <w:szCs w:val="22"/>
              </w:rPr>
              <w:t>3</w:t>
            </w:r>
            <w:r w:rsidR="00EF07DF">
              <w:rPr>
                <w:rFonts w:ascii="Cambria" w:hAnsi="Cambria" w:cs="Arial"/>
                <w:sz w:val="22"/>
                <w:szCs w:val="22"/>
              </w:rPr>
              <w:t>1</w:t>
            </w:r>
          </w:p>
        </w:tc>
        <w:tc>
          <w:tcPr>
            <w:tcW w:w="2815" w:type="pct"/>
            <w:shd w:val="clear" w:color="auto" w:fill="D9D9D9" w:themeFill="background1" w:themeFillShade="D9"/>
            <w:vAlign w:val="center"/>
          </w:tcPr>
          <w:p w14:paraId="0EA03C1D" w14:textId="77777777" w:rsidR="002F7761" w:rsidRDefault="002F7761" w:rsidP="002F7761">
            <w:pPr>
              <w:spacing w:before="80"/>
              <w:rPr>
                <w:rFonts w:ascii="Cambria" w:hAnsi="Cambria" w:cs="Arial"/>
                <w:sz w:val="22"/>
                <w:szCs w:val="22"/>
              </w:rPr>
            </w:pPr>
            <w:r w:rsidRPr="002F7761">
              <w:rPr>
                <w:rFonts w:ascii="Cambria" w:hAnsi="Cambria" w:cs="Arial"/>
                <w:sz w:val="22"/>
                <w:szCs w:val="22"/>
              </w:rPr>
              <w:t>Accounting and budget/fiscal management reports that include Aspire-funded staffs’ attendance records documentation and time and effort sheets for current and previous year including for 243 funded programs</w:t>
            </w:r>
          </w:p>
          <w:p w14:paraId="0DF5BABE" w14:textId="77777777" w:rsidR="00A01DAE" w:rsidRDefault="00A01DAE" w:rsidP="00A01DAE">
            <w:pPr>
              <w:tabs>
                <w:tab w:val="left" w:pos="2190"/>
              </w:tabs>
              <w:ind w:left="60"/>
              <w:rPr>
                <w:rFonts w:ascii="Cambria" w:hAnsi="Cambria" w:cs="Arial"/>
                <w:sz w:val="22"/>
                <w:szCs w:val="22"/>
              </w:rPr>
            </w:pPr>
          </w:p>
          <w:p w14:paraId="19761F3E" w14:textId="27EA6215" w:rsidR="00A01DAE" w:rsidRPr="002F7761" w:rsidRDefault="00A01DAE" w:rsidP="00A01DAE">
            <w:pPr>
              <w:tabs>
                <w:tab w:val="left" w:pos="2190"/>
              </w:tabs>
              <w:ind w:left="60"/>
              <w:rPr>
                <w:rFonts w:ascii="Cambria" w:hAnsi="Cambria" w:cs="Arial"/>
                <w:sz w:val="22"/>
                <w:szCs w:val="22"/>
              </w:rPr>
            </w:pPr>
            <w:r>
              <w:rPr>
                <w:rFonts w:ascii="Cambria" w:hAnsi="Cambria" w:cs="Arial"/>
                <w:sz w:val="22"/>
                <w:szCs w:val="22"/>
              </w:rPr>
              <w:t>*Program Manager will provide administrator with list of staff time and effort sheets to provide</w:t>
            </w:r>
          </w:p>
        </w:tc>
        <w:tc>
          <w:tcPr>
            <w:tcW w:w="488" w:type="pct"/>
            <w:vAlign w:val="center"/>
          </w:tcPr>
          <w:p w14:paraId="63994485" w14:textId="77777777" w:rsidR="002F7761" w:rsidRDefault="002F7761" w:rsidP="00706868">
            <w:pPr>
              <w:jc w:val="center"/>
            </w:pPr>
            <w:r w:rsidRPr="00354ED4">
              <w:rPr>
                <w:rFonts w:ascii="Cambria" w:hAnsi="Cambria" w:cs="Arial"/>
                <w:sz w:val="22"/>
                <w:szCs w:val="22"/>
              </w:rPr>
              <w:sym w:font="Webdings" w:char="F031"/>
            </w:r>
          </w:p>
        </w:tc>
        <w:tc>
          <w:tcPr>
            <w:tcW w:w="1518" w:type="pct"/>
            <w:shd w:val="clear" w:color="auto" w:fill="auto"/>
          </w:tcPr>
          <w:p w14:paraId="09E68899" w14:textId="77777777" w:rsidR="002F7761" w:rsidRPr="002F7761" w:rsidRDefault="002F7761" w:rsidP="002F7761">
            <w:pPr>
              <w:spacing w:before="80"/>
              <w:rPr>
                <w:rFonts w:ascii="Cambria" w:hAnsi="Cambria" w:cs="Arial"/>
                <w:sz w:val="22"/>
                <w:szCs w:val="22"/>
              </w:rPr>
            </w:pPr>
          </w:p>
        </w:tc>
      </w:tr>
      <w:tr w:rsidR="002F7761" w:rsidRPr="00A00893" w14:paraId="1BC451BD" w14:textId="77777777" w:rsidTr="009754F7">
        <w:trPr>
          <w:cantSplit/>
          <w:trHeight w:val="611"/>
          <w:jc w:val="center"/>
        </w:trPr>
        <w:tc>
          <w:tcPr>
            <w:tcW w:w="179" w:type="pct"/>
            <w:shd w:val="clear" w:color="auto" w:fill="D9D9D9" w:themeFill="background1" w:themeFillShade="D9"/>
            <w:vAlign w:val="center"/>
          </w:tcPr>
          <w:p w14:paraId="30F63A22" w14:textId="55D8B9FF" w:rsidR="002F7761" w:rsidRPr="002F7761" w:rsidRDefault="00706868" w:rsidP="00C01715">
            <w:pPr>
              <w:spacing w:before="80"/>
              <w:jc w:val="center"/>
              <w:rPr>
                <w:rFonts w:ascii="Cambria" w:hAnsi="Cambria" w:cs="Arial"/>
                <w:sz w:val="22"/>
                <w:szCs w:val="22"/>
              </w:rPr>
            </w:pPr>
            <w:r>
              <w:rPr>
                <w:rFonts w:ascii="Cambria" w:hAnsi="Cambria" w:cs="Arial"/>
                <w:sz w:val="22"/>
                <w:szCs w:val="22"/>
              </w:rPr>
              <w:t>3</w:t>
            </w:r>
            <w:r w:rsidR="00EF07DF">
              <w:rPr>
                <w:rFonts w:ascii="Cambria" w:hAnsi="Cambria" w:cs="Arial"/>
                <w:sz w:val="22"/>
                <w:szCs w:val="22"/>
              </w:rPr>
              <w:t>2</w:t>
            </w:r>
          </w:p>
        </w:tc>
        <w:tc>
          <w:tcPr>
            <w:tcW w:w="2815" w:type="pct"/>
            <w:shd w:val="clear" w:color="auto" w:fill="D9D9D9" w:themeFill="background1" w:themeFillShade="D9"/>
            <w:vAlign w:val="center"/>
          </w:tcPr>
          <w:p w14:paraId="7120EA1D" w14:textId="585F46B2" w:rsidR="00A01DAE" w:rsidRPr="002F7761" w:rsidRDefault="002F7761" w:rsidP="002F7761">
            <w:pPr>
              <w:spacing w:before="80"/>
              <w:rPr>
                <w:rFonts w:ascii="Cambria" w:hAnsi="Cambria" w:cs="Arial"/>
                <w:sz w:val="22"/>
                <w:szCs w:val="22"/>
              </w:rPr>
            </w:pPr>
            <w:r w:rsidRPr="002F7761">
              <w:rPr>
                <w:rFonts w:ascii="Cambria" w:hAnsi="Cambria" w:cs="Arial"/>
                <w:sz w:val="22"/>
                <w:szCs w:val="22"/>
              </w:rPr>
              <w:t xml:space="preserve">Documentation of a control system developed to ensure adequate safeguards such as property tags to prevent loss, damage, or theft of property. </w:t>
            </w:r>
          </w:p>
        </w:tc>
        <w:tc>
          <w:tcPr>
            <w:tcW w:w="488" w:type="pct"/>
            <w:vAlign w:val="center"/>
          </w:tcPr>
          <w:p w14:paraId="16C24A7B" w14:textId="77777777" w:rsidR="002F7761" w:rsidRDefault="002F7761" w:rsidP="00706868">
            <w:pPr>
              <w:jc w:val="center"/>
            </w:pPr>
            <w:r w:rsidRPr="00354ED4">
              <w:rPr>
                <w:rFonts w:ascii="Cambria" w:hAnsi="Cambria" w:cs="Arial"/>
                <w:sz w:val="22"/>
                <w:szCs w:val="22"/>
              </w:rPr>
              <w:sym w:font="Webdings" w:char="F031"/>
            </w:r>
          </w:p>
        </w:tc>
        <w:tc>
          <w:tcPr>
            <w:tcW w:w="1518" w:type="pct"/>
            <w:shd w:val="clear" w:color="auto" w:fill="auto"/>
          </w:tcPr>
          <w:p w14:paraId="36B0128C" w14:textId="77777777" w:rsidR="002F7761" w:rsidRPr="002F7761" w:rsidRDefault="002F7761" w:rsidP="002F7761">
            <w:pPr>
              <w:spacing w:before="80"/>
              <w:rPr>
                <w:rFonts w:ascii="Cambria" w:hAnsi="Cambria" w:cs="Arial"/>
                <w:sz w:val="22"/>
                <w:szCs w:val="22"/>
              </w:rPr>
            </w:pPr>
          </w:p>
        </w:tc>
      </w:tr>
      <w:tr w:rsidR="00706868" w:rsidRPr="00A00893" w14:paraId="3DE47F55" w14:textId="77777777" w:rsidTr="00706868">
        <w:trPr>
          <w:cantSplit/>
          <w:trHeight w:val="288"/>
          <w:jc w:val="center"/>
        </w:trPr>
        <w:tc>
          <w:tcPr>
            <w:tcW w:w="5000" w:type="pct"/>
            <w:gridSpan w:val="4"/>
            <w:tcBorders>
              <w:bottom w:val="single" w:sz="4" w:space="0" w:color="auto"/>
            </w:tcBorders>
            <w:shd w:val="clear" w:color="auto" w:fill="2A5474" w:themeFill="text2"/>
            <w:vAlign w:val="center"/>
          </w:tcPr>
          <w:p w14:paraId="55808112" w14:textId="13D546B8" w:rsidR="00706868" w:rsidRPr="002F7761" w:rsidRDefault="00706868" w:rsidP="00706868">
            <w:pPr>
              <w:spacing w:before="80"/>
              <w:rPr>
                <w:rFonts w:ascii="Cambria" w:hAnsi="Cambria" w:cs="Arial"/>
                <w:b/>
                <w:color w:val="FFFFFF" w:themeColor="background1"/>
                <w:sz w:val="22"/>
                <w:szCs w:val="22"/>
              </w:rPr>
            </w:pPr>
            <w:r w:rsidRPr="002F7761">
              <w:rPr>
                <w:rFonts w:ascii="Cambria" w:hAnsi="Cambria" w:cs="Arial"/>
                <w:b/>
                <w:color w:val="FFFFFF" w:themeColor="background1"/>
                <w:sz w:val="22"/>
                <w:szCs w:val="22"/>
              </w:rPr>
              <w:t>Student Information</w:t>
            </w:r>
            <w:r w:rsidR="00DF5CE2">
              <w:rPr>
                <w:rFonts w:ascii="Cambria" w:hAnsi="Cambria" w:cs="Arial"/>
                <w:b/>
                <w:color w:val="FFFFFF" w:themeColor="background1"/>
                <w:sz w:val="22"/>
                <w:szCs w:val="22"/>
              </w:rPr>
              <w:t xml:space="preserve"> </w:t>
            </w:r>
            <w:r w:rsidR="00FA15CA">
              <w:rPr>
                <w:rFonts w:ascii="Cambria" w:hAnsi="Cambria" w:cs="Arial"/>
                <w:b/>
                <w:color w:val="FFFFFF" w:themeColor="background1"/>
                <w:sz w:val="22"/>
                <w:szCs w:val="22"/>
              </w:rPr>
              <w:t>(paper version if on-site, upload to Moodle if virtual)</w:t>
            </w:r>
            <w:r w:rsidRPr="002F7761">
              <w:rPr>
                <w:rFonts w:ascii="Cambria" w:hAnsi="Cambria" w:cs="Arial"/>
                <w:b/>
                <w:color w:val="FFFFFF" w:themeColor="background1"/>
                <w:sz w:val="22"/>
                <w:szCs w:val="22"/>
              </w:rPr>
              <w:t>:</w:t>
            </w:r>
          </w:p>
        </w:tc>
      </w:tr>
      <w:tr w:rsidR="001E3359" w:rsidRPr="00A00893" w14:paraId="089FCBB1" w14:textId="77777777" w:rsidTr="009754F7">
        <w:trPr>
          <w:cantSplit/>
          <w:trHeight w:val="436"/>
          <w:jc w:val="center"/>
        </w:trPr>
        <w:tc>
          <w:tcPr>
            <w:tcW w:w="179" w:type="pct"/>
            <w:tcBorders>
              <w:bottom w:val="nil"/>
            </w:tcBorders>
            <w:shd w:val="clear" w:color="auto" w:fill="D9D9D9" w:themeFill="background1" w:themeFillShade="D9"/>
            <w:vAlign w:val="center"/>
          </w:tcPr>
          <w:p w14:paraId="01F5BA06" w14:textId="77777777" w:rsidR="001E3359" w:rsidRPr="002F7761" w:rsidRDefault="001E3359" w:rsidP="002F7761">
            <w:pPr>
              <w:jc w:val="center"/>
              <w:rPr>
                <w:rFonts w:ascii="Cambria" w:hAnsi="Cambria" w:cs="Arial"/>
                <w:b/>
                <w:sz w:val="22"/>
                <w:szCs w:val="22"/>
              </w:rPr>
            </w:pPr>
          </w:p>
        </w:tc>
        <w:tc>
          <w:tcPr>
            <w:tcW w:w="2815" w:type="pct"/>
            <w:tcBorders>
              <w:bottom w:val="nil"/>
            </w:tcBorders>
            <w:shd w:val="clear" w:color="auto" w:fill="D9D9D9" w:themeFill="background1" w:themeFillShade="D9"/>
            <w:vAlign w:val="center"/>
          </w:tcPr>
          <w:p w14:paraId="4AEE18FF" w14:textId="77777777" w:rsidR="001E3359" w:rsidRPr="002F7761" w:rsidRDefault="001E3359" w:rsidP="002F7761">
            <w:pPr>
              <w:rPr>
                <w:rFonts w:ascii="Cambria" w:hAnsi="Cambria" w:cs="Arial"/>
                <w:b/>
                <w:sz w:val="22"/>
                <w:szCs w:val="22"/>
              </w:rPr>
            </w:pPr>
            <w:r w:rsidRPr="002F7761">
              <w:rPr>
                <w:rFonts w:ascii="Cambria" w:hAnsi="Cambria" w:cs="Arial"/>
                <w:b/>
                <w:sz w:val="22"/>
                <w:szCs w:val="22"/>
              </w:rPr>
              <w:t>Student Portfolio (non-secured) that includes:</w:t>
            </w:r>
          </w:p>
        </w:tc>
        <w:tc>
          <w:tcPr>
            <w:tcW w:w="488" w:type="pct"/>
            <w:vMerge w:val="restart"/>
            <w:vAlign w:val="center"/>
          </w:tcPr>
          <w:p w14:paraId="2B41DDE9" w14:textId="77777777" w:rsidR="001E3359" w:rsidRDefault="001E3359" w:rsidP="001E3359">
            <w:pPr>
              <w:jc w:val="center"/>
            </w:pPr>
            <w:r w:rsidRPr="00354ED4">
              <w:rPr>
                <w:rFonts w:ascii="Cambria" w:hAnsi="Cambria" w:cs="Arial"/>
                <w:sz w:val="22"/>
                <w:szCs w:val="22"/>
              </w:rPr>
              <w:sym w:font="Webdings" w:char="F031"/>
            </w:r>
          </w:p>
        </w:tc>
        <w:tc>
          <w:tcPr>
            <w:tcW w:w="1518" w:type="pct"/>
            <w:tcBorders>
              <w:bottom w:val="nil"/>
            </w:tcBorders>
            <w:vAlign w:val="center"/>
          </w:tcPr>
          <w:p w14:paraId="18EAF403" w14:textId="77777777" w:rsidR="001E3359" w:rsidRPr="002F7761" w:rsidRDefault="001E3359" w:rsidP="002F7761">
            <w:pPr>
              <w:spacing w:before="80"/>
              <w:rPr>
                <w:rFonts w:ascii="Cambria" w:hAnsi="Cambria" w:cs="Arial"/>
                <w:b/>
                <w:sz w:val="22"/>
                <w:szCs w:val="22"/>
              </w:rPr>
            </w:pPr>
          </w:p>
        </w:tc>
      </w:tr>
      <w:tr w:rsidR="001E3359" w:rsidRPr="00A00893" w14:paraId="14F9874B" w14:textId="77777777" w:rsidTr="009754F7">
        <w:trPr>
          <w:cantSplit/>
          <w:trHeight w:val="436"/>
          <w:jc w:val="center"/>
        </w:trPr>
        <w:tc>
          <w:tcPr>
            <w:tcW w:w="179" w:type="pct"/>
            <w:tcBorders>
              <w:top w:val="nil"/>
              <w:bottom w:val="single" w:sz="4" w:space="0" w:color="auto"/>
            </w:tcBorders>
            <w:shd w:val="clear" w:color="auto" w:fill="D9D9D9" w:themeFill="background1" w:themeFillShade="D9"/>
            <w:vAlign w:val="center"/>
          </w:tcPr>
          <w:p w14:paraId="75560C68" w14:textId="0392DF6A" w:rsidR="001E3359" w:rsidRPr="002F7761" w:rsidRDefault="001E3359" w:rsidP="00C01715">
            <w:pPr>
              <w:jc w:val="center"/>
              <w:rPr>
                <w:rFonts w:ascii="Cambria" w:hAnsi="Cambria" w:cs="Arial"/>
                <w:sz w:val="22"/>
                <w:szCs w:val="22"/>
              </w:rPr>
            </w:pPr>
            <w:r>
              <w:rPr>
                <w:rFonts w:ascii="Cambria" w:hAnsi="Cambria" w:cs="Arial"/>
                <w:sz w:val="22"/>
                <w:szCs w:val="22"/>
              </w:rPr>
              <w:t>3</w:t>
            </w:r>
            <w:r w:rsidR="00EF07DF">
              <w:rPr>
                <w:rFonts w:ascii="Cambria" w:hAnsi="Cambria" w:cs="Arial"/>
                <w:sz w:val="22"/>
                <w:szCs w:val="22"/>
              </w:rPr>
              <w:t>3</w:t>
            </w:r>
          </w:p>
        </w:tc>
        <w:tc>
          <w:tcPr>
            <w:tcW w:w="2815" w:type="pct"/>
            <w:tcBorders>
              <w:top w:val="nil"/>
              <w:bottom w:val="single" w:sz="4" w:space="0" w:color="auto"/>
            </w:tcBorders>
            <w:shd w:val="clear" w:color="auto" w:fill="D9D9D9" w:themeFill="background1" w:themeFillShade="D9"/>
            <w:vAlign w:val="center"/>
          </w:tcPr>
          <w:p w14:paraId="0126DA16" w14:textId="77777777" w:rsidR="001E3359" w:rsidRPr="002F7761" w:rsidRDefault="001E3359" w:rsidP="002F7761">
            <w:pPr>
              <w:rPr>
                <w:rFonts w:ascii="Cambria" w:hAnsi="Cambria" w:cs="Arial"/>
                <w:sz w:val="22"/>
                <w:szCs w:val="22"/>
              </w:rPr>
            </w:pPr>
            <w:r w:rsidRPr="002F7761">
              <w:rPr>
                <w:rFonts w:ascii="Cambria" w:hAnsi="Cambria" w:cs="Arial"/>
                <w:sz w:val="22"/>
                <w:szCs w:val="22"/>
              </w:rPr>
              <w:t xml:space="preserve"> A - Individual Learning Plan (ILP) with: </w:t>
            </w:r>
          </w:p>
          <w:p w14:paraId="4A892B79" w14:textId="77777777" w:rsidR="001E3359" w:rsidRPr="002F7761" w:rsidRDefault="001E3359" w:rsidP="006A1F12">
            <w:pPr>
              <w:pStyle w:val="ListParagraph"/>
              <w:numPr>
                <w:ilvl w:val="0"/>
                <w:numId w:val="12"/>
              </w:numPr>
              <w:rPr>
                <w:rFonts w:ascii="Cambria" w:hAnsi="Cambria" w:cs="Arial"/>
                <w:sz w:val="22"/>
                <w:szCs w:val="22"/>
              </w:rPr>
            </w:pPr>
            <w:r w:rsidRPr="002F7761">
              <w:rPr>
                <w:rFonts w:ascii="Cambria" w:hAnsi="Cambria" w:cs="Arial"/>
                <w:sz w:val="22"/>
                <w:szCs w:val="22"/>
              </w:rPr>
              <w:t>Student Name</w:t>
            </w:r>
          </w:p>
          <w:p w14:paraId="0B55A49E" w14:textId="77777777" w:rsidR="001E3359" w:rsidRPr="002F7761" w:rsidRDefault="001E3359" w:rsidP="006A1F12">
            <w:pPr>
              <w:pStyle w:val="ListParagraph"/>
              <w:numPr>
                <w:ilvl w:val="0"/>
                <w:numId w:val="12"/>
              </w:numPr>
              <w:rPr>
                <w:rFonts w:ascii="Cambria" w:hAnsi="Cambria" w:cs="Arial"/>
                <w:sz w:val="22"/>
                <w:szCs w:val="22"/>
              </w:rPr>
            </w:pPr>
            <w:r w:rsidRPr="002F7761">
              <w:rPr>
                <w:rFonts w:ascii="Cambria" w:hAnsi="Cambria" w:cs="Arial"/>
                <w:sz w:val="22"/>
                <w:szCs w:val="22"/>
              </w:rPr>
              <w:t>Teacher/Site Name</w:t>
            </w:r>
          </w:p>
          <w:p w14:paraId="6F98F04D" w14:textId="77777777" w:rsidR="001E3359" w:rsidRPr="002F7761" w:rsidRDefault="001E3359" w:rsidP="006A1F12">
            <w:pPr>
              <w:pStyle w:val="ListParagraph"/>
              <w:numPr>
                <w:ilvl w:val="0"/>
                <w:numId w:val="12"/>
              </w:numPr>
              <w:rPr>
                <w:rFonts w:ascii="Cambria" w:hAnsi="Cambria" w:cs="Arial"/>
                <w:sz w:val="22"/>
                <w:szCs w:val="22"/>
              </w:rPr>
            </w:pPr>
            <w:r w:rsidRPr="002F7761">
              <w:rPr>
                <w:rFonts w:ascii="Cambria" w:hAnsi="Cambria" w:cs="Arial"/>
                <w:sz w:val="22"/>
                <w:szCs w:val="22"/>
              </w:rPr>
              <w:t>SMART Goals</w:t>
            </w:r>
          </w:p>
          <w:p w14:paraId="5947AEEF" w14:textId="6D805E72" w:rsidR="001E3359" w:rsidRPr="002F7761" w:rsidRDefault="001E3359" w:rsidP="006A1F12">
            <w:pPr>
              <w:pStyle w:val="ListParagraph"/>
              <w:numPr>
                <w:ilvl w:val="0"/>
                <w:numId w:val="12"/>
              </w:numPr>
              <w:tabs>
                <w:tab w:val="left" w:pos="2190"/>
              </w:tabs>
              <w:rPr>
                <w:rFonts w:ascii="Cambria" w:hAnsi="Cambria" w:cs="Arial"/>
                <w:sz w:val="22"/>
                <w:szCs w:val="22"/>
              </w:rPr>
            </w:pPr>
            <w:r w:rsidRPr="002F7761">
              <w:rPr>
                <w:rFonts w:ascii="Cambria" w:hAnsi="Cambria" w:cs="Arial"/>
                <w:sz w:val="22"/>
                <w:szCs w:val="22"/>
              </w:rPr>
              <w:t xml:space="preserve">Instructional </w:t>
            </w:r>
            <w:r w:rsidR="0032408D">
              <w:rPr>
                <w:rFonts w:ascii="Cambria" w:hAnsi="Cambria" w:cs="Arial"/>
                <w:sz w:val="22"/>
                <w:szCs w:val="22"/>
              </w:rPr>
              <w:t>i</w:t>
            </w:r>
            <w:r w:rsidRPr="002F7761">
              <w:rPr>
                <w:rFonts w:ascii="Cambria" w:hAnsi="Cambria" w:cs="Arial"/>
                <w:sz w:val="22"/>
                <w:szCs w:val="22"/>
              </w:rPr>
              <w:t xml:space="preserve">mplications from </w:t>
            </w:r>
            <w:r w:rsidR="0051751A">
              <w:rPr>
                <w:rFonts w:ascii="Cambria" w:hAnsi="Cambria" w:cs="Arial"/>
                <w:sz w:val="22"/>
                <w:szCs w:val="22"/>
              </w:rPr>
              <w:t>screenings and inventories (i.e. learning styles, interests, learning disabilities), if applicable</w:t>
            </w:r>
            <w:r w:rsidRPr="002F7761">
              <w:rPr>
                <w:rFonts w:ascii="Cambria" w:hAnsi="Cambria" w:cs="Arial"/>
                <w:sz w:val="22"/>
                <w:szCs w:val="22"/>
              </w:rPr>
              <w:t xml:space="preserve">. </w:t>
            </w:r>
          </w:p>
          <w:p w14:paraId="14BB2317" w14:textId="77777777" w:rsidR="001E3359" w:rsidRDefault="001E3359" w:rsidP="002F7761">
            <w:pPr>
              <w:tabs>
                <w:tab w:val="left" w:pos="2190"/>
              </w:tabs>
              <w:ind w:left="60"/>
              <w:rPr>
                <w:rFonts w:ascii="Cambria" w:hAnsi="Cambria" w:cs="Arial"/>
                <w:sz w:val="22"/>
                <w:szCs w:val="22"/>
              </w:rPr>
            </w:pPr>
            <w:r w:rsidRPr="002F7761">
              <w:rPr>
                <w:rFonts w:ascii="Cambria" w:hAnsi="Cambria" w:cs="Arial"/>
                <w:sz w:val="22"/>
                <w:szCs w:val="22"/>
              </w:rPr>
              <w:t>B - Student work to document beginning, progress toward/mastery of standards and benchmarks.</w:t>
            </w:r>
          </w:p>
          <w:p w14:paraId="625F9DE6" w14:textId="77777777" w:rsidR="00E62DB6" w:rsidRDefault="00E62DB6" w:rsidP="00D1585C">
            <w:pPr>
              <w:tabs>
                <w:tab w:val="left" w:pos="2190"/>
              </w:tabs>
              <w:rPr>
                <w:rFonts w:ascii="Cambria" w:hAnsi="Cambria" w:cs="Arial"/>
                <w:sz w:val="22"/>
                <w:szCs w:val="22"/>
              </w:rPr>
            </w:pPr>
          </w:p>
          <w:p w14:paraId="3334974D" w14:textId="7644DEFC" w:rsidR="00D1585C" w:rsidRDefault="00A01DAE" w:rsidP="00A01DAE">
            <w:pPr>
              <w:tabs>
                <w:tab w:val="left" w:pos="2190"/>
              </w:tabs>
              <w:ind w:left="60"/>
              <w:rPr>
                <w:rFonts w:ascii="Cambria" w:hAnsi="Cambria" w:cs="Arial"/>
                <w:sz w:val="22"/>
                <w:szCs w:val="22"/>
              </w:rPr>
            </w:pPr>
            <w:r>
              <w:rPr>
                <w:rFonts w:ascii="Cambria" w:hAnsi="Cambria" w:cs="Arial"/>
                <w:sz w:val="22"/>
                <w:szCs w:val="22"/>
              </w:rPr>
              <w:t>*</w:t>
            </w:r>
            <w:r w:rsidR="00D41DC7">
              <w:rPr>
                <w:rFonts w:ascii="Cambria" w:hAnsi="Cambria" w:cs="Arial"/>
                <w:sz w:val="22"/>
                <w:szCs w:val="22"/>
              </w:rPr>
              <w:t xml:space="preserve">Program Manager </w:t>
            </w:r>
            <w:r>
              <w:rPr>
                <w:rFonts w:ascii="Cambria" w:hAnsi="Cambria" w:cs="Arial"/>
                <w:sz w:val="22"/>
                <w:szCs w:val="22"/>
              </w:rPr>
              <w:t xml:space="preserve">will </w:t>
            </w:r>
            <w:r w:rsidR="00D41DC7">
              <w:rPr>
                <w:rFonts w:ascii="Cambria" w:hAnsi="Cambria" w:cs="Arial"/>
                <w:sz w:val="22"/>
                <w:szCs w:val="22"/>
              </w:rPr>
              <w:t>provide admin</w:t>
            </w:r>
            <w:r w:rsidR="00D1585C">
              <w:rPr>
                <w:rFonts w:ascii="Cambria" w:hAnsi="Cambria" w:cs="Arial"/>
                <w:sz w:val="22"/>
                <w:szCs w:val="22"/>
              </w:rPr>
              <w:t>istrator</w:t>
            </w:r>
            <w:r w:rsidR="00D41DC7">
              <w:rPr>
                <w:rFonts w:ascii="Cambria" w:hAnsi="Cambria" w:cs="Arial"/>
                <w:sz w:val="22"/>
                <w:szCs w:val="22"/>
              </w:rPr>
              <w:t xml:space="preserve"> with</w:t>
            </w:r>
            <w:r>
              <w:rPr>
                <w:rFonts w:ascii="Cambria" w:hAnsi="Cambria" w:cs="Arial"/>
                <w:sz w:val="22"/>
                <w:szCs w:val="22"/>
              </w:rPr>
              <w:t xml:space="preserve"> a</w:t>
            </w:r>
            <w:r w:rsidR="00D41DC7">
              <w:rPr>
                <w:rFonts w:ascii="Cambria" w:hAnsi="Cambria" w:cs="Arial"/>
                <w:sz w:val="22"/>
                <w:szCs w:val="22"/>
              </w:rPr>
              <w:t xml:space="preserve"> list of student files to provide</w:t>
            </w:r>
          </w:p>
          <w:p w14:paraId="0E9FEA40" w14:textId="77777777" w:rsidR="00D1585C" w:rsidRDefault="00D1585C" w:rsidP="00D1585C">
            <w:pPr>
              <w:tabs>
                <w:tab w:val="left" w:pos="2190"/>
              </w:tabs>
              <w:rPr>
                <w:rFonts w:ascii="Cambria" w:hAnsi="Cambria" w:cs="Arial"/>
                <w:sz w:val="22"/>
                <w:szCs w:val="22"/>
              </w:rPr>
            </w:pPr>
          </w:p>
          <w:p w14:paraId="2E0EF57F" w14:textId="52DD4B55" w:rsidR="00A01DAE" w:rsidRPr="002F7761" w:rsidRDefault="00A01DAE" w:rsidP="00D1585C">
            <w:pPr>
              <w:tabs>
                <w:tab w:val="left" w:pos="2190"/>
              </w:tabs>
              <w:rPr>
                <w:rFonts w:ascii="Cambria" w:hAnsi="Cambria" w:cs="Arial"/>
                <w:sz w:val="22"/>
                <w:szCs w:val="22"/>
              </w:rPr>
            </w:pPr>
          </w:p>
        </w:tc>
        <w:tc>
          <w:tcPr>
            <w:tcW w:w="488" w:type="pct"/>
            <w:vMerge/>
            <w:tcBorders>
              <w:bottom w:val="single" w:sz="4" w:space="0" w:color="auto"/>
            </w:tcBorders>
            <w:vAlign w:val="center"/>
          </w:tcPr>
          <w:p w14:paraId="0EECC77B" w14:textId="77777777" w:rsidR="001E3359" w:rsidRDefault="001E3359" w:rsidP="001E3359">
            <w:pPr>
              <w:jc w:val="center"/>
            </w:pPr>
          </w:p>
        </w:tc>
        <w:tc>
          <w:tcPr>
            <w:tcW w:w="1518" w:type="pct"/>
            <w:tcBorders>
              <w:top w:val="nil"/>
              <w:bottom w:val="single" w:sz="4" w:space="0" w:color="auto"/>
            </w:tcBorders>
            <w:vAlign w:val="center"/>
          </w:tcPr>
          <w:p w14:paraId="2CAD71F5" w14:textId="77777777" w:rsidR="001E3359" w:rsidRPr="002F7761" w:rsidRDefault="001E3359" w:rsidP="002F7761">
            <w:pPr>
              <w:spacing w:before="80"/>
              <w:rPr>
                <w:rFonts w:ascii="Cambria" w:hAnsi="Cambria" w:cs="Arial"/>
                <w:b/>
                <w:sz w:val="22"/>
                <w:szCs w:val="22"/>
              </w:rPr>
            </w:pPr>
          </w:p>
        </w:tc>
      </w:tr>
      <w:tr w:rsidR="001E3359" w:rsidRPr="00A00893" w14:paraId="18F10B23" w14:textId="77777777" w:rsidTr="009754F7">
        <w:trPr>
          <w:cantSplit/>
          <w:trHeight w:val="436"/>
          <w:jc w:val="center"/>
        </w:trPr>
        <w:tc>
          <w:tcPr>
            <w:tcW w:w="179" w:type="pct"/>
            <w:tcBorders>
              <w:bottom w:val="nil"/>
            </w:tcBorders>
            <w:shd w:val="clear" w:color="auto" w:fill="D9D9D9" w:themeFill="background1" w:themeFillShade="D9"/>
            <w:vAlign w:val="center"/>
          </w:tcPr>
          <w:p w14:paraId="43C80011" w14:textId="77777777" w:rsidR="001E3359" w:rsidRPr="002F7761" w:rsidRDefault="001E3359" w:rsidP="002F7761">
            <w:pPr>
              <w:tabs>
                <w:tab w:val="left" w:pos="2190"/>
              </w:tabs>
              <w:jc w:val="center"/>
              <w:rPr>
                <w:rFonts w:ascii="Cambria" w:hAnsi="Cambria" w:cs="Arial"/>
                <w:b/>
                <w:sz w:val="22"/>
                <w:szCs w:val="22"/>
              </w:rPr>
            </w:pPr>
          </w:p>
        </w:tc>
        <w:tc>
          <w:tcPr>
            <w:tcW w:w="2815" w:type="pct"/>
            <w:tcBorders>
              <w:bottom w:val="nil"/>
            </w:tcBorders>
            <w:shd w:val="clear" w:color="auto" w:fill="D9D9D9" w:themeFill="background1" w:themeFillShade="D9"/>
            <w:vAlign w:val="center"/>
          </w:tcPr>
          <w:p w14:paraId="63BCC377" w14:textId="77777777" w:rsidR="004D2BF4" w:rsidRDefault="004D2BF4" w:rsidP="002F7761">
            <w:pPr>
              <w:tabs>
                <w:tab w:val="left" w:pos="2190"/>
              </w:tabs>
              <w:rPr>
                <w:rFonts w:ascii="Cambria" w:hAnsi="Cambria" w:cs="Arial"/>
                <w:b/>
                <w:sz w:val="22"/>
                <w:szCs w:val="22"/>
              </w:rPr>
            </w:pPr>
          </w:p>
          <w:p w14:paraId="2CB70290" w14:textId="77777777" w:rsidR="004D2BF4" w:rsidRDefault="004D2BF4" w:rsidP="002F7761">
            <w:pPr>
              <w:tabs>
                <w:tab w:val="left" w:pos="2190"/>
              </w:tabs>
              <w:rPr>
                <w:rFonts w:ascii="Cambria" w:hAnsi="Cambria" w:cs="Arial"/>
                <w:b/>
                <w:sz w:val="22"/>
                <w:szCs w:val="22"/>
              </w:rPr>
            </w:pPr>
          </w:p>
          <w:p w14:paraId="6AB77260" w14:textId="5BA38F22" w:rsidR="001E3359" w:rsidRPr="002F7761" w:rsidRDefault="001E3359" w:rsidP="002F7761">
            <w:pPr>
              <w:tabs>
                <w:tab w:val="left" w:pos="2190"/>
              </w:tabs>
              <w:rPr>
                <w:rFonts w:ascii="Cambria" w:hAnsi="Cambria" w:cs="Arial"/>
                <w:b/>
                <w:sz w:val="22"/>
                <w:szCs w:val="22"/>
              </w:rPr>
            </w:pPr>
            <w:r w:rsidRPr="002F7761">
              <w:rPr>
                <w:rFonts w:ascii="Cambria" w:hAnsi="Cambria" w:cs="Arial"/>
                <w:b/>
                <w:sz w:val="22"/>
                <w:szCs w:val="22"/>
              </w:rPr>
              <w:t>Administrative File (secured) that includes:</w:t>
            </w:r>
          </w:p>
        </w:tc>
        <w:tc>
          <w:tcPr>
            <w:tcW w:w="488" w:type="pct"/>
            <w:vMerge w:val="restart"/>
            <w:vAlign w:val="center"/>
          </w:tcPr>
          <w:p w14:paraId="1AABC3CA" w14:textId="77777777" w:rsidR="001E3359" w:rsidRDefault="001E3359" w:rsidP="001E3359">
            <w:pPr>
              <w:jc w:val="center"/>
            </w:pPr>
            <w:r w:rsidRPr="00354ED4">
              <w:rPr>
                <w:rFonts w:ascii="Cambria" w:hAnsi="Cambria" w:cs="Arial"/>
                <w:sz w:val="22"/>
                <w:szCs w:val="22"/>
              </w:rPr>
              <w:sym w:font="Webdings" w:char="F031"/>
            </w:r>
          </w:p>
        </w:tc>
        <w:tc>
          <w:tcPr>
            <w:tcW w:w="1518" w:type="pct"/>
            <w:tcBorders>
              <w:bottom w:val="nil"/>
            </w:tcBorders>
            <w:vAlign w:val="center"/>
          </w:tcPr>
          <w:p w14:paraId="4A82D9F9" w14:textId="77777777" w:rsidR="001E3359" w:rsidRPr="002F7761" w:rsidRDefault="001E3359" w:rsidP="002F7761">
            <w:pPr>
              <w:spacing w:before="80"/>
              <w:rPr>
                <w:rFonts w:ascii="Cambria" w:hAnsi="Cambria" w:cs="Arial"/>
                <w:b/>
                <w:sz w:val="22"/>
                <w:szCs w:val="22"/>
              </w:rPr>
            </w:pPr>
          </w:p>
        </w:tc>
      </w:tr>
      <w:tr w:rsidR="001E3359" w:rsidRPr="00A00893" w14:paraId="6D611034" w14:textId="77777777" w:rsidTr="009754F7">
        <w:trPr>
          <w:cantSplit/>
          <w:trHeight w:val="436"/>
          <w:jc w:val="center"/>
        </w:trPr>
        <w:tc>
          <w:tcPr>
            <w:tcW w:w="179" w:type="pct"/>
            <w:tcBorders>
              <w:top w:val="nil"/>
            </w:tcBorders>
            <w:shd w:val="clear" w:color="auto" w:fill="D9D9D9" w:themeFill="background1" w:themeFillShade="D9"/>
            <w:vAlign w:val="center"/>
          </w:tcPr>
          <w:p w14:paraId="724503D8" w14:textId="4F705B2F" w:rsidR="001E3359" w:rsidRPr="002F7761" w:rsidRDefault="001E3359" w:rsidP="00C01715">
            <w:pPr>
              <w:jc w:val="center"/>
              <w:rPr>
                <w:rFonts w:ascii="Cambria" w:hAnsi="Cambria" w:cs="Arial"/>
                <w:sz w:val="22"/>
                <w:szCs w:val="22"/>
              </w:rPr>
            </w:pPr>
            <w:r>
              <w:rPr>
                <w:rFonts w:ascii="Cambria" w:hAnsi="Cambria" w:cs="Arial"/>
                <w:sz w:val="22"/>
                <w:szCs w:val="22"/>
              </w:rPr>
              <w:t>3</w:t>
            </w:r>
            <w:r w:rsidR="00EF07DF">
              <w:rPr>
                <w:rFonts w:ascii="Cambria" w:hAnsi="Cambria" w:cs="Arial"/>
                <w:sz w:val="22"/>
                <w:szCs w:val="22"/>
              </w:rPr>
              <w:t>4</w:t>
            </w:r>
          </w:p>
        </w:tc>
        <w:tc>
          <w:tcPr>
            <w:tcW w:w="2815" w:type="pct"/>
            <w:tcBorders>
              <w:top w:val="nil"/>
            </w:tcBorders>
            <w:shd w:val="clear" w:color="auto" w:fill="D9D9D9" w:themeFill="background1" w:themeFillShade="D9"/>
            <w:vAlign w:val="center"/>
          </w:tcPr>
          <w:p w14:paraId="5CB17645" w14:textId="77777777" w:rsidR="001E3359" w:rsidRPr="002F7761" w:rsidRDefault="001E3359" w:rsidP="002F7761">
            <w:pPr>
              <w:rPr>
                <w:rFonts w:ascii="Cambria" w:hAnsi="Cambria" w:cs="Arial"/>
                <w:sz w:val="22"/>
                <w:szCs w:val="22"/>
              </w:rPr>
            </w:pPr>
            <w:r w:rsidRPr="002F7761">
              <w:rPr>
                <w:rFonts w:ascii="Cambria" w:hAnsi="Cambria" w:cs="Arial"/>
                <w:sz w:val="22"/>
                <w:szCs w:val="22"/>
              </w:rPr>
              <w:t xml:space="preserve">A - Aspire </w:t>
            </w:r>
            <w:r>
              <w:rPr>
                <w:rFonts w:ascii="Cambria" w:hAnsi="Cambria" w:cs="Arial"/>
                <w:sz w:val="22"/>
                <w:szCs w:val="22"/>
              </w:rPr>
              <w:t>s</w:t>
            </w:r>
            <w:r w:rsidRPr="002F7761">
              <w:rPr>
                <w:rFonts w:ascii="Cambria" w:hAnsi="Cambria" w:cs="Arial"/>
                <w:sz w:val="22"/>
                <w:szCs w:val="22"/>
              </w:rPr>
              <w:t xml:space="preserve">tudent </w:t>
            </w:r>
            <w:r>
              <w:rPr>
                <w:rFonts w:ascii="Cambria" w:hAnsi="Cambria" w:cs="Arial"/>
                <w:sz w:val="22"/>
                <w:szCs w:val="22"/>
              </w:rPr>
              <w:t>f</w:t>
            </w:r>
            <w:r w:rsidRPr="002F7761">
              <w:rPr>
                <w:rFonts w:ascii="Cambria" w:hAnsi="Cambria" w:cs="Arial"/>
                <w:sz w:val="22"/>
                <w:szCs w:val="22"/>
              </w:rPr>
              <w:t>orms (i.e. registration, progress, exit)</w:t>
            </w:r>
          </w:p>
          <w:p w14:paraId="1F131833" w14:textId="77777777" w:rsidR="001E3359" w:rsidRPr="002F7761" w:rsidRDefault="001E3359" w:rsidP="002F7761">
            <w:pPr>
              <w:rPr>
                <w:rFonts w:ascii="Cambria" w:hAnsi="Cambria" w:cs="Arial"/>
                <w:sz w:val="22"/>
                <w:szCs w:val="22"/>
              </w:rPr>
            </w:pPr>
            <w:r w:rsidRPr="002F7761">
              <w:rPr>
                <w:rFonts w:ascii="Cambria" w:hAnsi="Cambria" w:cs="Arial"/>
                <w:sz w:val="22"/>
                <w:szCs w:val="22"/>
              </w:rPr>
              <w:t xml:space="preserve">B - Standardized </w:t>
            </w:r>
            <w:r>
              <w:rPr>
                <w:rFonts w:ascii="Cambria" w:hAnsi="Cambria" w:cs="Arial"/>
                <w:sz w:val="22"/>
                <w:szCs w:val="22"/>
              </w:rPr>
              <w:t>t</w:t>
            </w:r>
            <w:r w:rsidRPr="002F7761">
              <w:rPr>
                <w:rFonts w:ascii="Cambria" w:hAnsi="Cambria" w:cs="Arial"/>
                <w:sz w:val="22"/>
                <w:szCs w:val="22"/>
              </w:rPr>
              <w:t xml:space="preserve">est </w:t>
            </w:r>
            <w:r>
              <w:rPr>
                <w:rFonts w:ascii="Cambria" w:hAnsi="Cambria" w:cs="Arial"/>
                <w:sz w:val="22"/>
                <w:szCs w:val="22"/>
              </w:rPr>
              <w:t>s</w:t>
            </w:r>
            <w:r w:rsidRPr="002F7761">
              <w:rPr>
                <w:rFonts w:ascii="Cambria" w:hAnsi="Cambria" w:cs="Arial"/>
                <w:sz w:val="22"/>
                <w:szCs w:val="22"/>
              </w:rPr>
              <w:t>cores</w:t>
            </w:r>
          </w:p>
          <w:p w14:paraId="3A941BEB" w14:textId="77777777" w:rsidR="001E3359" w:rsidRPr="002F7761" w:rsidRDefault="001E3359" w:rsidP="002F7761">
            <w:pPr>
              <w:rPr>
                <w:rFonts w:ascii="Cambria" w:hAnsi="Cambria" w:cs="Arial"/>
                <w:sz w:val="22"/>
                <w:szCs w:val="22"/>
              </w:rPr>
            </w:pPr>
            <w:r w:rsidRPr="002F7761">
              <w:rPr>
                <w:rFonts w:ascii="Cambria" w:hAnsi="Cambria" w:cs="Arial"/>
                <w:sz w:val="22"/>
                <w:szCs w:val="22"/>
              </w:rPr>
              <w:t xml:space="preserve">C - Release of </w:t>
            </w:r>
            <w:r>
              <w:rPr>
                <w:rFonts w:ascii="Cambria" w:hAnsi="Cambria" w:cs="Arial"/>
                <w:sz w:val="22"/>
                <w:szCs w:val="22"/>
              </w:rPr>
              <w:t>i</w:t>
            </w:r>
            <w:r w:rsidRPr="002F7761">
              <w:rPr>
                <w:rFonts w:ascii="Cambria" w:hAnsi="Cambria" w:cs="Arial"/>
                <w:sz w:val="22"/>
                <w:szCs w:val="22"/>
              </w:rPr>
              <w:t xml:space="preserve">nformation </w:t>
            </w:r>
            <w:r>
              <w:rPr>
                <w:rFonts w:ascii="Cambria" w:hAnsi="Cambria" w:cs="Arial"/>
                <w:sz w:val="22"/>
                <w:szCs w:val="22"/>
              </w:rPr>
              <w:t>f</w:t>
            </w:r>
            <w:r w:rsidRPr="002F7761">
              <w:rPr>
                <w:rFonts w:ascii="Cambria" w:hAnsi="Cambria" w:cs="Arial"/>
                <w:sz w:val="22"/>
                <w:szCs w:val="22"/>
              </w:rPr>
              <w:t>orms</w:t>
            </w:r>
          </w:p>
          <w:p w14:paraId="3103AA54" w14:textId="313EFC0F" w:rsidR="0051751A" w:rsidRDefault="001E3359" w:rsidP="0051751A">
            <w:pPr>
              <w:rPr>
                <w:rFonts w:ascii="Cambria" w:hAnsi="Cambria" w:cs="Arial"/>
                <w:sz w:val="22"/>
                <w:szCs w:val="22"/>
              </w:rPr>
            </w:pPr>
            <w:r w:rsidRPr="002F7761">
              <w:rPr>
                <w:rFonts w:ascii="Cambria" w:hAnsi="Cambria" w:cs="Arial"/>
                <w:sz w:val="22"/>
                <w:szCs w:val="22"/>
              </w:rPr>
              <w:t xml:space="preserve">D </w:t>
            </w:r>
            <w:r w:rsidR="0051751A">
              <w:rPr>
                <w:rFonts w:ascii="Cambria" w:hAnsi="Cambria" w:cs="Arial"/>
                <w:sz w:val="22"/>
                <w:szCs w:val="22"/>
              </w:rPr>
              <w:t>–</w:t>
            </w:r>
            <w:r w:rsidRPr="002F7761">
              <w:rPr>
                <w:rFonts w:ascii="Cambria" w:hAnsi="Cambria" w:cs="Arial"/>
                <w:sz w:val="22"/>
                <w:szCs w:val="22"/>
              </w:rPr>
              <w:t xml:space="preserve"> Screenings</w:t>
            </w:r>
            <w:r w:rsidR="0051751A">
              <w:rPr>
                <w:rFonts w:ascii="Cambria" w:hAnsi="Cambria" w:cs="Arial"/>
                <w:sz w:val="22"/>
                <w:szCs w:val="22"/>
              </w:rPr>
              <w:t>, waivers, and inventories (i.e. learning styles, interests, learning disabilities), if applicable.</w:t>
            </w:r>
          </w:p>
          <w:p w14:paraId="58589780" w14:textId="30CB1138" w:rsidR="00332BD8" w:rsidRDefault="00332BD8" w:rsidP="0051751A">
            <w:pPr>
              <w:rPr>
                <w:rFonts w:ascii="Cambria" w:hAnsi="Cambria" w:cs="Arial"/>
                <w:sz w:val="22"/>
                <w:szCs w:val="22"/>
              </w:rPr>
            </w:pPr>
            <w:r>
              <w:rPr>
                <w:rFonts w:ascii="Cambria" w:hAnsi="Cambria" w:cs="Arial"/>
                <w:sz w:val="22"/>
                <w:szCs w:val="22"/>
              </w:rPr>
              <w:t xml:space="preserve">E – Official Withdraw for </w:t>
            </w:r>
            <w:proofErr w:type="gramStart"/>
            <w:r>
              <w:rPr>
                <w:rFonts w:ascii="Cambria" w:hAnsi="Cambria" w:cs="Arial"/>
                <w:sz w:val="22"/>
                <w:szCs w:val="22"/>
              </w:rPr>
              <w:t>16-18 year olds</w:t>
            </w:r>
            <w:proofErr w:type="gramEnd"/>
          </w:p>
          <w:p w14:paraId="34251CC3" w14:textId="77777777" w:rsidR="001E3359" w:rsidRDefault="001E3359" w:rsidP="0051751A">
            <w:pPr>
              <w:rPr>
                <w:rFonts w:ascii="Cambria" w:hAnsi="Cambria" w:cs="Arial"/>
                <w:sz w:val="22"/>
                <w:szCs w:val="22"/>
              </w:rPr>
            </w:pPr>
          </w:p>
          <w:p w14:paraId="01BD8E84" w14:textId="77777777" w:rsidR="00D41DC7" w:rsidRDefault="00D41DC7" w:rsidP="0051751A">
            <w:pPr>
              <w:rPr>
                <w:rFonts w:ascii="Cambria" w:hAnsi="Cambria" w:cs="Arial"/>
                <w:sz w:val="22"/>
                <w:szCs w:val="22"/>
              </w:rPr>
            </w:pPr>
            <w:r>
              <w:rPr>
                <w:rFonts w:ascii="Cambria" w:hAnsi="Cambria" w:cs="Arial"/>
                <w:sz w:val="22"/>
                <w:szCs w:val="22"/>
              </w:rPr>
              <w:t>REDACT all personally identifiable information</w:t>
            </w:r>
          </w:p>
          <w:p w14:paraId="070D9AB6" w14:textId="77777777" w:rsidR="00D41DC7" w:rsidRDefault="00D41DC7" w:rsidP="0051751A">
            <w:pPr>
              <w:rPr>
                <w:rFonts w:ascii="Cambria" w:hAnsi="Cambria" w:cs="Arial"/>
                <w:sz w:val="22"/>
                <w:szCs w:val="22"/>
              </w:rPr>
            </w:pPr>
          </w:p>
          <w:p w14:paraId="17609F47" w14:textId="0D95EBFA" w:rsidR="00D41DC7" w:rsidRPr="002F7761" w:rsidRDefault="00A01DAE" w:rsidP="0051751A">
            <w:pPr>
              <w:rPr>
                <w:rFonts w:ascii="Cambria" w:hAnsi="Cambria" w:cs="Arial"/>
                <w:sz w:val="22"/>
                <w:szCs w:val="22"/>
              </w:rPr>
            </w:pPr>
            <w:r>
              <w:rPr>
                <w:rFonts w:ascii="Cambria" w:hAnsi="Cambria" w:cs="Arial"/>
                <w:sz w:val="22"/>
                <w:szCs w:val="22"/>
              </w:rPr>
              <w:t>*</w:t>
            </w:r>
            <w:r w:rsidR="00D41DC7">
              <w:rPr>
                <w:rFonts w:ascii="Cambria" w:hAnsi="Cambria" w:cs="Arial"/>
                <w:sz w:val="22"/>
                <w:szCs w:val="22"/>
              </w:rPr>
              <w:t xml:space="preserve">Program Manager </w:t>
            </w:r>
            <w:r>
              <w:rPr>
                <w:rFonts w:ascii="Cambria" w:hAnsi="Cambria" w:cs="Arial"/>
                <w:sz w:val="22"/>
                <w:szCs w:val="22"/>
              </w:rPr>
              <w:t xml:space="preserve">will </w:t>
            </w:r>
            <w:r w:rsidR="00D41DC7">
              <w:rPr>
                <w:rFonts w:ascii="Cambria" w:hAnsi="Cambria" w:cs="Arial"/>
                <w:sz w:val="22"/>
                <w:szCs w:val="22"/>
              </w:rPr>
              <w:t>provide admin</w:t>
            </w:r>
            <w:r w:rsidR="00D1585C">
              <w:rPr>
                <w:rFonts w:ascii="Cambria" w:hAnsi="Cambria" w:cs="Arial"/>
                <w:sz w:val="22"/>
                <w:szCs w:val="22"/>
              </w:rPr>
              <w:t>istrator</w:t>
            </w:r>
            <w:r w:rsidR="00D41DC7">
              <w:rPr>
                <w:rFonts w:ascii="Cambria" w:hAnsi="Cambria" w:cs="Arial"/>
                <w:sz w:val="22"/>
                <w:szCs w:val="22"/>
              </w:rPr>
              <w:t xml:space="preserve"> with</w:t>
            </w:r>
            <w:r>
              <w:rPr>
                <w:rFonts w:ascii="Cambria" w:hAnsi="Cambria" w:cs="Arial"/>
                <w:sz w:val="22"/>
                <w:szCs w:val="22"/>
              </w:rPr>
              <w:t xml:space="preserve"> a</w:t>
            </w:r>
            <w:r w:rsidR="00D41DC7">
              <w:rPr>
                <w:rFonts w:ascii="Cambria" w:hAnsi="Cambria" w:cs="Arial"/>
                <w:sz w:val="22"/>
                <w:szCs w:val="22"/>
              </w:rPr>
              <w:t xml:space="preserve"> list of student files to provide</w:t>
            </w:r>
            <w:r w:rsidR="00332BD8">
              <w:rPr>
                <w:rFonts w:ascii="Cambria" w:hAnsi="Cambria" w:cs="Arial"/>
                <w:sz w:val="22"/>
                <w:szCs w:val="22"/>
              </w:rPr>
              <w:t xml:space="preserve"> which will include one or more verifications of official withdraw for </w:t>
            </w:r>
            <w:proofErr w:type="gramStart"/>
            <w:r w:rsidR="00332BD8">
              <w:rPr>
                <w:rFonts w:ascii="Cambria" w:hAnsi="Cambria" w:cs="Arial"/>
                <w:sz w:val="22"/>
                <w:szCs w:val="22"/>
              </w:rPr>
              <w:t>16-18 year olds</w:t>
            </w:r>
            <w:proofErr w:type="gramEnd"/>
            <w:r w:rsidR="00332BD8">
              <w:rPr>
                <w:rFonts w:ascii="Cambria" w:hAnsi="Cambria" w:cs="Arial"/>
                <w:sz w:val="22"/>
                <w:szCs w:val="22"/>
              </w:rPr>
              <w:t xml:space="preserve"> </w:t>
            </w:r>
          </w:p>
        </w:tc>
        <w:tc>
          <w:tcPr>
            <w:tcW w:w="488" w:type="pct"/>
            <w:vMerge/>
            <w:vAlign w:val="center"/>
          </w:tcPr>
          <w:p w14:paraId="70CB23DB" w14:textId="77777777" w:rsidR="001E3359" w:rsidRDefault="001E3359" w:rsidP="001E3359">
            <w:pPr>
              <w:jc w:val="center"/>
            </w:pPr>
          </w:p>
        </w:tc>
        <w:tc>
          <w:tcPr>
            <w:tcW w:w="1518" w:type="pct"/>
            <w:tcBorders>
              <w:top w:val="nil"/>
            </w:tcBorders>
            <w:vAlign w:val="center"/>
          </w:tcPr>
          <w:p w14:paraId="3C2B8A2F" w14:textId="77777777" w:rsidR="001E3359" w:rsidRPr="002F7761" w:rsidRDefault="001E3359" w:rsidP="002F7761">
            <w:pPr>
              <w:spacing w:before="80"/>
              <w:rPr>
                <w:rFonts w:ascii="Cambria" w:hAnsi="Cambria" w:cs="Arial"/>
                <w:b/>
                <w:sz w:val="22"/>
                <w:szCs w:val="22"/>
              </w:rPr>
            </w:pPr>
          </w:p>
        </w:tc>
      </w:tr>
    </w:tbl>
    <w:p w14:paraId="649F5683" w14:textId="77777777" w:rsidR="00C032DD" w:rsidRDefault="00C032DD"/>
    <w:tbl>
      <w:tblPr>
        <w:tblW w:w="5004"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74"/>
        <w:gridCol w:w="7390"/>
        <w:gridCol w:w="625"/>
        <w:gridCol w:w="1822"/>
        <w:gridCol w:w="2928"/>
      </w:tblGrid>
      <w:tr w:rsidR="002A4F0A" w:rsidRPr="00A00893" w14:paraId="7DCF0730" w14:textId="77777777" w:rsidTr="00C032DD">
        <w:trPr>
          <w:cantSplit/>
          <w:trHeight w:val="240"/>
          <w:tblHeader/>
        </w:trPr>
        <w:tc>
          <w:tcPr>
            <w:tcW w:w="5000" w:type="pct"/>
            <w:gridSpan w:val="5"/>
            <w:shd w:val="clear" w:color="auto" w:fill="000000" w:themeFill="text1"/>
            <w:vAlign w:val="center"/>
          </w:tcPr>
          <w:p w14:paraId="3FB780A5" w14:textId="7B2A132B" w:rsidR="002A4F0A" w:rsidRPr="002B0377" w:rsidRDefault="002A4F0A" w:rsidP="00BB61CD">
            <w:pPr>
              <w:spacing w:before="80"/>
              <w:rPr>
                <w:rFonts w:ascii="Cambria" w:hAnsi="Cambria" w:cs="Arial"/>
                <w:b/>
                <w:sz w:val="22"/>
                <w:szCs w:val="22"/>
              </w:rPr>
            </w:pPr>
            <w:r w:rsidRPr="002B0377">
              <w:rPr>
                <w:rFonts w:asciiTheme="majorHAnsi" w:hAnsiTheme="majorHAnsi"/>
                <w:b/>
                <w:sz w:val="26"/>
                <w:szCs w:val="26"/>
              </w:rPr>
              <w:t xml:space="preserve">I </w:t>
            </w:r>
            <w:r w:rsidR="0078789E">
              <w:rPr>
                <w:rFonts w:asciiTheme="majorHAnsi" w:hAnsiTheme="majorHAnsi"/>
                <w:b/>
                <w:sz w:val="26"/>
                <w:szCs w:val="26"/>
              </w:rPr>
              <w:t>–</w:t>
            </w:r>
            <w:r w:rsidRPr="002B0377">
              <w:rPr>
                <w:rFonts w:asciiTheme="majorHAnsi" w:hAnsiTheme="majorHAnsi"/>
                <w:b/>
                <w:sz w:val="26"/>
                <w:szCs w:val="26"/>
              </w:rPr>
              <w:t xml:space="preserve"> Administration</w:t>
            </w:r>
          </w:p>
        </w:tc>
      </w:tr>
      <w:tr w:rsidR="00BB61CD" w:rsidRPr="00A00893" w14:paraId="4B083F6C" w14:textId="77777777" w:rsidTr="00AF04C7">
        <w:trPr>
          <w:cantSplit/>
          <w:trHeight w:val="240"/>
          <w:tblHeader/>
        </w:trPr>
        <w:tc>
          <w:tcPr>
            <w:tcW w:w="5000" w:type="pct"/>
            <w:gridSpan w:val="5"/>
            <w:shd w:val="clear" w:color="auto" w:fill="C00000"/>
            <w:vAlign w:val="center"/>
          </w:tcPr>
          <w:p w14:paraId="0A53C70F" w14:textId="1C8DA8C4" w:rsidR="00BB61CD" w:rsidRPr="00706868" w:rsidRDefault="00BB61CD" w:rsidP="00BB61CD">
            <w:pPr>
              <w:spacing w:before="80"/>
              <w:rPr>
                <w:rFonts w:ascii="Cambria" w:hAnsi="Cambria" w:cs="Arial"/>
                <w:b/>
                <w:sz w:val="22"/>
                <w:szCs w:val="22"/>
              </w:rPr>
            </w:pPr>
            <w:r w:rsidRPr="00AF04C7">
              <w:rPr>
                <w:rFonts w:ascii="Cambria" w:hAnsi="Cambria" w:cs="Arial"/>
                <w:sz w:val="22"/>
                <w:szCs w:val="22"/>
                <w:shd w:val="clear" w:color="auto" w:fill="C00000"/>
              </w:rPr>
              <w:t>Review the statements below.  Indicate if the local program has the administrative policy or process in place by placing a “Y” or “N” in the column marked “Y/N”.  If the answer is Yes, identify the name of the demonstrating document in the column marked “Supporting Documentation”</w:t>
            </w:r>
            <w:r w:rsidR="008C2B39" w:rsidRPr="00AF04C7">
              <w:rPr>
                <w:rFonts w:ascii="Cambria" w:hAnsi="Cambria" w:cs="Arial"/>
                <w:sz w:val="22"/>
                <w:szCs w:val="22"/>
                <w:shd w:val="clear" w:color="auto" w:fill="C00000"/>
              </w:rPr>
              <w:t xml:space="preserve">.  </w:t>
            </w:r>
            <w:r w:rsidR="00D1585C" w:rsidRPr="00AF04C7">
              <w:rPr>
                <w:rFonts w:ascii="Cambria" w:hAnsi="Cambria" w:cs="Arial"/>
                <w:sz w:val="22"/>
                <w:szCs w:val="22"/>
                <w:shd w:val="clear" w:color="auto" w:fill="C00000"/>
              </w:rPr>
              <w:t>Upload supporting documentation to the Moodle</w:t>
            </w:r>
            <w:r w:rsidRPr="00AF04C7">
              <w:rPr>
                <w:rFonts w:ascii="Cambria" w:hAnsi="Cambria" w:cs="Arial"/>
                <w:sz w:val="22"/>
                <w:szCs w:val="22"/>
                <w:shd w:val="clear" w:color="auto" w:fill="C00000"/>
              </w:rPr>
              <w:t xml:space="preserve">. </w:t>
            </w:r>
          </w:p>
        </w:tc>
      </w:tr>
      <w:tr w:rsidR="00E32C4A" w:rsidRPr="00A00893" w14:paraId="4D8A8F8B" w14:textId="77777777" w:rsidTr="00977D61">
        <w:trPr>
          <w:trHeight w:val="232"/>
        </w:trPr>
        <w:tc>
          <w:tcPr>
            <w:tcW w:w="2970" w:type="pct"/>
            <w:gridSpan w:val="2"/>
            <w:tcBorders>
              <w:bottom w:val="single" w:sz="4" w:space="0" w:color="auto"/>
            </w:tcBorders>
            <w:shd w:val="clear" w:color="auto" w:fill="2A5474" w:themeFill="text2"/>
            <w:vAlign w:val="center"/>
          </w:tcPr>
          <w:p w14:paraId="1675FC30" w14:textId="77777777" w:rsidR="00E32C4A" w:rsidRPr="00706868" w:rsidRDefault="00E32C4A" w:rsidP="00BB61CD">
            <w:pPr>
              <w:spacing w:before="80"/>
              <w:rPr>
                <w:rFonts w:ascii="Cambria" w:hAnsi="Cambria" w:cs="Arial"/>
                <w:sz w:val="22"/>
                <w:szCs w:val="22"/>
              </w:rPr>
            </w:pPr>
            <w:r>
              <w:rPr>
                <w:rFonts w:ascii="Cambria" w:hAnsi="Cambria" w:cs="Arial"/>
                <w:b/>
                <w:color w:val="FFFFFF" w:themeColor="background1"/>
                <w:sz w:val="22"/>
                <w:szCs w:val="22"/>
              </w:rPr>
              <w:t>The L</w:t>
            </w:r>
            <w:r w:rsidRPr="00706868">
              <w:rPr>
                <w:rFonts w:ascii="Cambria" w:hAnsi="Cambria" w:cs="Arial"/>
                <w:b/>
                <w:color w:val="FFFFFF" w:themeColor="background1"/>
                <w:sz w:val="22"/>
                <w:szCs w:val="22"/>
              </w:rPr>
              <w:t>ocal program:</w:t>
            </w:r>
          </w:p>
        </w:tc>
        <w:tc>
          <w:tcPr>
            <w:tcW w:w="236" w:type="pct"/>
            <w:tcBorders>
              <w:bottom w:val="single" w:sz="4" w:space="0" w:color="auto"/>
            </w:tcBorders>
            <w:shd w:val="clear" w:color="auto" w:fill="2A5474" w:themeFill="text2"/>
            <w:vAlign w:val="center"/>
          </w:tcPr>
          <w:p w14:paraId="47586AC5" w14:textId="77777777" w:rsidR="00E32C4A" w:rsidRPr="00BB61CD" w:rsidRDefault="00E32C4A" w:rsidP="00BB61CD">
            <w:pPr>
              <w:spacing w:before="80"/>
              <w:jc w:val="center"/>
              <w:rPr>
                <w:rFonts w:ascii="Cambria" w:hAnsi="Cambria" w:cs="Arial"/>
                <w:color w:val="FFFFFF" w:themeColor="background1"/>
                <w:sz w:val="22"/>
                <w:szCs w:val="22"/>
              </w:rPr>
            </w:pPr>
            <w:r w:rsidRPr="00BB61CD">
              <w:rPr>
                <w:rFonts w:ascii="Cambria" w:hAnsi="Cambria" w:cs="Arial"/>
                <w:b/>
                <w:color w:val="FFFFFF" w:themeColor="background1"/>
                <w:sz w:val="22"/>
                <w:szCs w:val="22"/>
              </w:rPr>
              <w:t>Y/N</w:t>
            </w:r>
          </w:p>
        </w:tc>
        <w:tc>
          <w:tcPr>
            <w:tcW w:w="688" w:type="pct"/>
            <w:tcBorders>
              <w:bottom w:val="single" w:sz="4" w:space="0" w:color="auto"/>
            </w:tcBorders>
            <w:shd w:val="clear" w:color="auto" w:fill="2A5474" w:themeFill="text2"/>
            <w:vAlign w:val="center"/>
          </w:tcPr>
          <w:p w14:paraId="2604DD49" w14:textId="77777777" w:rsidR="00E32C4A" w:rsidRPr="00BB61CD" w:rsidRDefault="00BB61CD" w:rsidP="00BB61CD">
            <w:pPr>
              <w:spacing w:before="80"/>
              <w:jc w:val="center"/>
              <w:rPr>
                <w:rFonts w:ascii="Cambria" w:hAnsi="Cambria" w:cs="Arial"/>
                <w:color w:val="FFFFFF" w:themeColor="background1"/>
                <w:sz w:val="22"/>
                <w:szCs w:val="22"/>
              </w:rPr>
            </w:pPr>
            <w:r w:rsidRPr="00BB61CD">
              <w:rPr>
                <w:rFonts w:ascii="Cambria" w:hAnsi="Cambria" w:cs="Arial"/>
                <w:b/>
                <w:color w:val="FFFFFF" w:themeColor="background1"/>
                <w:sz w:val="22"/>
                <w:szCs w:val="22"/>
              </w:rPr>
              <w:t>Supporting Documentation</w:t>
            </w:r>
          </w:p>
        </w:tc>
        <w:tc>
          <w:tcPr>
            <w:tcW w:w="1106" w:type="pct"/>
            <w:tcBorders>
              <w:bottom w:val="single" w:sz="4" w:space="0" w:color="auto"/>
            </w:tcBorders>
            <w:shd w:val="clear" w:color="auto" w:fill="2A5474" w:themeFill="text2"/>
            <w:vAlign w:val="center"/>
          </w:tcPr>
          <w:p w14:paraId="23AA0B91" w14:textId="7E6E2422" w:rsidR="00E32C4A" w:rsidRPr="00BB61CD" w:rsidRDefault="00BB61CD" w:rsidP="00BB61CD">
            <w:pPr>
              <w:spacing w:before="80"/>
              <w:jc w:val="center"/>
              <w:rPr>
                <w:rFonts w:ascii="Cambria" w:hAnsi="Cambria" w:cs="Arial"/>
                <w:color w:val="FFFFFF" w:themeColor="background1"/>
                <w:sz w:val="22"/>
                <w:szCs w:val="22"/>
              </w:rPr>
            </w:pPr>
            <w:r w:rsidRPr="00BB61CD">
              <w:rPr>
                <w:rFonts w:ascii="Cambria" w:hAnsi="Cambria" w:cs="Arial"/>
                <w:b/>
                <w:color w:val="FFFFFF" w:themeColor="background1"/>
                <w:sz w:val="22"/>
                <w:szCs w:val="22"/>
              </w:rPr>
              <w:t>PM Comments</w:t>
            </w:r>
          </w:p>
        </w:tc>
      </w:tr>
      <w:tr w:rsidR="00706868" w:rsidRPr="00A00893" w14:paraId="2E7EE7F4" w14:textId="77777777" w:rsidTr="00977D61">
        <w:trPr>
          <w:trHeight w:val="880"/>
        </w:trPr>
        <w:tc>
          <w:tcPr>
            <w:tcW w:w="1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1A77A" w14:textId="200C42A0" w:rsidR="00706868" w:rsidRPr="00706868" w:rsidRDefault="00706868" w:rsidP="00C01715">
            <w:pPr>
              <w:spacing w:before="80"/>
              <w:jc w:val="center"/>
              <w:rPr>
                <w:rFonts w:ascii="Cambria" w:hAnsi="Cambria" w:cs="Arial"/>
                <w:sz w:val="22"/>
                <w:szCs w:val="22"/>
              </w:rPr>
            </w:pPr>
            <w:r>
              <w:rPr>
                <w:rFonts w:ascii="Cambria" w:hAnsi="Cambria" w:cs="Arial"/>
                <w:sz w:val="22"/>
                <w:szCs w:val="22"/>
              </w:rPr>
              <w:t>3</w:t>
            </w:r>
            <w:r w:rsidR="00EF07DF">
              <w:rPr>
                <w:rFonts w:ascii="Cambria" w:hAnsi="Cambria" w:cs="Arial"/>
                <w:sz w:val="22"/>
                <w:szCs w:val="22"/>
              </w:rPr>
              <w:t>5</w:t>
            </w:r>
          </w:p>
        </w:tc>
        <w:tc>
          <w:tcPr>
            <w:tcW w:w="27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72E74F" w14:textId="77777777" w:rsidR="00706868" w:rsidRPr="00706868" w:rsidRDefault="00706868" w:rsidP="00706868">
            <w:pPr>
              <w:spacing w:before="80"/>
              <w:rPr>
                <w:rFonts w:ascii="Cambria" w:hAnsi="Cambria" w:cs="Arial"/>
                <w:sz w:val="22"/>
                <w:szCs w:val="22"/>
              </w:rPr>
            </w:pPr>
            <w:r w:rsidRPr="00706868">
              <w:rPr>
                <w:rFonts w:ascii="Cambria" w:hAnsi="Cambria" w:cs="Arial"/>
                <w:sz w:val="22"/>
                <w:szCs w:val="22"/>
              </w:rPr>
              <w:t xml:space="preserve">Maintains strong partnerships and collaborations with community stakeholders that facilitate students’ persistence and transition to post-secondary education/training and employment. </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14:paraId="3420A26F" w14:textId="77777777" w:rsidR="00706868" w:rsidRDefault="00706868" w:rsidP="00706868">
            <w:pPr>
              <w:jc w:val="center"/>
            </w:pPr>
            <w:r w:rsidRPr="00997B31">
              <w:rPr>
                <w:rFonts w:ascii="Cambria" w:hAnsi="Cambria" w:cs="Arial"/>
                <w:sz w:val="22"/>
                <w:szCs w:val="22"/>
              </w:rPr>
              <w:sym w:font="Webdings" w:char="F031"/>
            </w: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630442E8" w14:textId="77777777" w:rsidR="00706868" w:rsidRPr="00706868" w:rsidRDefault="00706868" w:rsidP="00706868">
            <w:pPr>
              <w:spacing w:before="80"/>
              <w:rPr>
                <w:rFonts w:ascii="Cambria" w:hAnsi="Cambria" w:cs="Arial"/>
                <w:sz w:val="22"/>
                <w:szCs w:val="22"/>
              </w:rPr>
            </w:pPr>
          </w:p>
        </w:tc>
        <w:tc>
          <w:tcPr>
            <w:tcW w:w="1106" w:type="pct"/>
            <w:tcBorders>
              <w:top w:val="single" w:sz="4" w:space="0" w:color="auto"/>
              <w:left w:val="single" w:sz="4" w:space="0" w:color="auto"/>
              <w:bottom w:val="single" w:sz="4" w:space="0" w:color="auto"/>
              <w:right w:val="single" w:sz="4" w:space="0" w:color="auto"/>
            </w:tcBorders>
            <w:shd w:val="clear" w:color="auto" w:fill="auto"/>
          </w:tcPr>
          <w:p w14:paraId="35879C2B" w14:textId="77777777" w:rsidR="00706868" w:rsidRPr="00706868" w:rsidRDefault="00706868" w:rsidP="00706868">
            <w:pPr>
              <w:spacing w:before="80"/>
              <w:rPr>
                <w:rFonts w:ascii="Cambria" w:hAnsi="Cambria" w:cs="Arial"/>
                <w:sz w:val="22"/>
                <w:szCs w:val="22"/>
              </w:rPr>
            </w:pPr>
          </w:p>
        </w:tc>
      </w:tr>
      <w:tr w:rsidR="00706868" w:rsidRPr="00A00893" w14:paraId="71CFB2CB" w14:textId="77777777" w:rsidTr="00977D61">
        <w:trPr>
          <w:trHeight w:val="790"/>
        </w:trPr>
        <w:tc>
          <w:tcPr>
            <w:tcW w:w="1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95364F" w14:textId="60A36C67" w:rsidR="00706868" w:rsidRPr="00706868" w:rsidRDefault="00706868" w:rsidP="00C01715">
            <w:pPr>
              <w:spacing w:before="80"/>
              <w:jc w:val="center"/>
              <w:rPr>
                <w:rFonts w:ascii="Cambria" w:hAnsi="Cambria" w:cs="Arial"/>
                <w:sz w:val="22"/>
                <w:szCs w:val="22"/>
              </w:rPr>
            </w:pPr>
            <w:r>
              <w:rPr>
                <w:rFonts w:ascii="Cambria" w:hAnsi="Cambria" w:cs="Arial"/>
                <w:sz w:val="22"/>
                <w:szCs w:val="22"/>
              </w:rPr>
              <w:t>3</w:t>
            </w:r>
            <w:r w:rsidR="00EF07DF">
              <w:rPr>
                <w:rFonts w:ascii="Cambria" w:hAnsi="Cambria" w:cs="Arial"/>
                <w:sz w:val="22"/>
                <w:szCs w:val="22"/>
              </w:rPr>
              <w:t>6</w:t>
            </w:r>
          </w:p>
        </w:tc>
        <w:tc>
          <w:tcPr>
            <w:tcW w:w="27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515727" w14:textId="77777777" w:rsidR="00706868" w:rsidRPr="00706868" w:rsidRDefault="00706868" w:rsidP="00706868">
            <w:pPr>
              <w:spacing w:before="80"/>
              <w:rPr>
                <w:rFonts w:ascii="Cambria" w:hAnsi="Cambria" w:cs="Arial"/>
                <w:sz w:val="22"/>
                <w:szCs w:val="22"/>
              </w:rPr>
            </w:pPr>
            <w:r w:rsidRPr="00706868">
              <w:rPr>
                <w:rFonts w:ascii="Cambria" w:hAnsi="Cambria" w:cs="Arial"/>
                <w:sz w:val="22"/>
                <w:szCs w:val="22"/>
              </w:rPr>
              <w:t>Has a process in place for determining why absent students are not attending classes and strategies to re-engage students in the program.</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14:paraId="438966EF" w14:textId="77777777" w:rsidR="00706868" w:rsidRDefault="00706868" w:rsidP="00706868">
            <w:pPr>
              <w:jc w:val="center"/>
            </w:pPr>
            <w:r w:rsidRPr="00997B31">
              <w:rPr>
                <w:rFonts w:ascii="Cambria" w:hAnsi="Cambria" w:cs="Arial"/>
                <w:sz w:val="22"/>
                <w:szCs w:val="22"/>
              </w:rPr>
              <w:sym w:font="Webdings" w:char="F031"/>
            </w: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093EAAA8" w14:textId="77777777" w:rsidR="00706868" w:rsidRPr="00706868" w:rsidRDefault="00706868" w:rsidP="00706868">
            <w:pPr>
              <w:spacing w:before="80"/>
              <w:rPr>
                <w:rFonts w:ascii="Cambria" w:hAnsi="Cambria" w:cs="Arial"/>
                <w:sz w:val="22"/>
                <w:szCs w:val="22"/>
              </w:rPr>
            </w:pPr>
          </w:p>
        </w:tc>
        <w:tc>
          <w:tcPr>
            <w:tcW w:w="1106" w:type="pct"/>
            <w:tcBorders>
              <w:top w:val="single" w:sz="4" w:space="0" w:color="auto"/>
              <w:left w:val="single" w:sz="4" w:space="0" w:color="auto"/>
              <w:bottom w:val="single" w:sz="4" w:space="0" w:color="auto"/>
              <w:right w:val="single" w:sz="4" w:space="0" w:color="auto"/>
            </w:tcBorders>
            <w:shd w:val="clear" w:color="auto" w:fill="auto"/>
          </w:tcPr>
          <w:p w14:paraId="44259B9D" w14:textId="77777777" w:rsidR="00706868" w:rsidRPr="00706868" w:rsidRDefault="00706868" w:rsidP="00706868">
            <w:pPr>
              <w:spacing w:before="80"/>
              <w:rPr>
                <w:rFonts w:ascii="Cambria" w:hAnsi="Cambria" w:cs="Arial"/>
                <w:sz w:val="22"/>
                <w:szCs w:val="22"/>
              </w:rPr>
            </w:pPr>
          </w:p>
        </w:tc>
      </w:tr>
      <w:tr w:rsidR="00706868" w:rsidRPr="00A00893" w14:paraId="10B5F65B" w14:textId="77777777" w:rsidTr="00C032DD">
        <w:trPr>
          <w:trHeight w:val="1152"/>
        </w:trPr>
        <w:tc>
          <w:tcPr>
            <w:tcW w:w="1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0B1101" w14:textId="477A8A62" w:rsidR="00706868" w:rsidRPr="00706868" w:rsidRDefault="00706868" w:rsidP="00C01715">
            <w:pPr>
              <w:jc w:val="center"/>
              <w:rPr>
                <w:rFonts w:ascii="Cambria" w:hAnsi="Cambria" w:cs="Arial"/>
                <w:sz w:val="22"/>
                <w:szCs w:val="22"/>
              </w:rPr>
            </w:pPr>
            <w:r>
              <w:rPr>
                <w:rFonts w:ascii="Cambria" w:hAnsi="Cambria" w:cs="Arial"/>
                <w:sz w:val="22"/>
                <w:szCs w:val="22"/>
              </w:rPr>
              <w:t>3</w:t>
            </w:r>
            <w:r w:rsidR="00EF07DF">
              <w:rPr>
                <w:rFonts w:ascii="Cambria" w:hAnsi="Cambria" w:cs="Arial"/>
                <w:sz w:val="22"/>
                <w:szCs w:val="22"/>
              </w:rPr>
              <w:t>7</w:t>
            </w:r>
          </w:p>
        </w:tc>
        <w:tc>
          <w:tcPr>
            <w:tcW w:w="27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98258F" w14:textId="77777777" w:rsidR="00706868" w:rsidRPr="00706868" w:rsidRDefault="00706868" w:rsidP="00706868">
            <w:pPr>
              <w:rPr>
                <w:rFonts w:ascii="Cambria" w:hAnsi="Cambria" w:cs="Arial"/>
                <w:sz w:val="22"/>
                <w:szCs w:val="22"/>
              </w:rPr>
            </w:pPr>
            <w:r w:rsidRPr="00706868">
              <w:rPr>
                <w:rFonts w:ascii="Cambria" w:hAnsi="Cambria" w:cs="Arial"/>
                <w:sz w:val="22"/>
                <w:szCs w:val="22"/>
              </w:rPr>
              <w:t>Has a process for securing:</w:t>
            </w:r>
          </w:p>
          <w:p w14:paraId="46E5C2C1" w14:textId="77777777" w:rsidR="00706868" w:rsidRPr="00706868" w:rsidRDefault="00706868" w:rsidP="006A1F12">
            <w:pPr>
              <w:pStyle w:val="ListParagraph"/>
              <w:numPr>
                <w:ilvl w:val="0"/>
                <w:numId w:val="13"/>
              </w:numPr>
              <w:ind w:left="427" w:hanging="427"/>
              <w:rPr>
                <w:rFonts w:ascii="Cambria" w:hAnsi="Cambria" w:cs="Arial"/>
                <w:sz w:val="22"/>
                <w:szCs w:val="22"/>
              </w:rPr>
            </w:pPr>
            <w:r w:rsidRPr="00706868">
              <w:rPr>
                <w:rFonts w:ascii="Cambria" w:hAnsi="Cambria" w:cs="Arial"/>
                <w:sz w:val="22"/>
                <w:szCs w:val="22"/>
              </w:rPr>
              <w:t>Records (especially confidential student information including social security numbers, data match results and test results)</w:t>
            </w:r>
          </w:p>
          <w:p w14:paraId="776D3DDA" w14:textId="77777777" w:rsidR="00706868" w:rsidRPr="00706868" w:rsidRDefault="00706868" w:rsidP="006A1F12">
            <w:pPr>
              <w:pStyle w:val="ListParagraph"/>
              <w:numPr>
                <w:ilvl w:val="0"/>
                <w:numId w:val="13"/>
              </w:numPr>
              <w:ind w:left="427" w:hanging="427"/>
              <w:rPr>
                <w:rFonts w:ascii="Cambria" w:hAnsi="Cambria" w:cs="Arial"/>
                <w:sz w:val="16"/>
                <w:szCs w:val="22"/>
              </w:rPr>
            </w:pPr>
            <w:r w:rsidRPr="00706868">
              <w:rPr>
                <w:rFonts w:ascii="Cambria" w:hAnsi="Cambria" w:cs="Arial"/>
                <w:sz w:val="22"/>
                <w:szCs w:val="22"/>
              </w:rPr>
              <w:t>Supplies and equipment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14:paraId="34EAC8EF" w14:textId="77777777" w:rsidR="00706868" w:rsidRDefault="00706868" w:rsidP="00706868">
            <w:pPr>
              <w:jc w:val="center"/>
            </w:pPr>
            <w:r w:rsidRPr="00997B31">
              <w:rPr>
                <w:rFonts w:ascii="Cambria" w:hAnsi="Cambria" w:cs="Arial"/>
                <w:sz w:val="22"/>
                <w:szCs w:val="22"/>
              </w:rPr>
              <w:sym w:font="Webdings" w:char="F031"/>
            </w: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2E2B52AA" w14:textId="77777777" w:rsidR="00706868" w:rsidRPr="00706868" w:rsidRDefault="00706868" w:rsidP="00706868">
            <w:pPr>
              <w:spacing w:before="80"/>
              <w:rPr>
                <w:rFonts w:ascii="Cambria" w:hAnsi="Cambria" w:cs="Arial"/>
                <w:sz w:val="22"/>
                <w:szCs w:val="22"/>
              </w:rPr>
            </w:pPr>
          </w:p>
        </w:tc>
        <w:tc>
          <w:tcPr>
            <w:tcW w:w="1106" w:type="pct"/>
            <w:tcBorders>
              <w:top w:val="single" w:sz="4" w:space="0" w:color="auto"/>
              <w:left w:val="single" w:sz="4" w:space="0" w:color="auto"/>
              <w:bottom w:val="single" w:sz="4" w:space="0" w:color="auto"/>
              <w:right w:val="single" w:sz="4" w:space="0" w:color="auto"/>
            </w:tcBorders>
            <w:shd w:val="clear" w:color="auto" w:fill="auto"/>
          </w:tcPr>
          <w:p w14:paraId="4F0F156E" w14:textId="77777777" w:rsidR="00706868" w:rsidRPr="00706868" w:rsidRDefault="00706868" w:rsidP="00706868">
            <w:pPr>
              <w:spacing w:before="80"/>
              <w:rPr>
                <w:rFonts w:ascii="Cambria" w:hAnsi="Cambria" w:cs="Arial"/>
                <w:sz w:val="22"/>
                <w:szCs w:val="22"/>
              </w:rPr>
            </w:pPr>
          </w:p>
        </w:tc>
      </w:tr>
    </w:tbl>
    <w:p w14:paraId="2FB8A8EC" w14:textId="039D2677" w:rsidR="00E32C4A" w:rsidRDefault="00E32C4A"/>
    <w:p w14:paraId="3ED94D44" w14:textId="3175FFB9" w:rsidR="00D1585C" w:rsidRDefault="00D1585C"/>
    <w:p w14:paraId="16E023C4" w14:textId="2FC8DB97" w:rsidR="00D1585C" w:rsidRDefault="00D1585C"/>
    <w:p w14:paraId="479CEAF9" w14:textId="69EF385B" w:rsidR="00D1585C" w:rsidRDefault="00D1585C"/>
    <w:p w14:paraId="1951FC76" w14:textId="794F08F0" w:rsidR="00D1585C" w:rsidRDefault="00D1585C"/>
    <w:p w14:paraId="6816E9BA" w14:textId="52117F3A" w:rsidR="00D1585C" w:rsidRDefault="00D1585C"/>
    <w:p w14:paraId="044ABB2D" w14:textId="77777777" w:rsidR="00D1585C" w:rsidRDefault="00D1585C"/>
    <w:tbl>
      <w:tblPr>
        <w:tblW w:w="4996"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71"/>
        <w:gridCol w:w="7378"/>
        <w:gridCol w:w="624"/>
        <w:gridCol w:w="1831"/>
        <w:gridCol w:w="2923"/>
      </w:tblGrid>
      <w:tr w:rsidR="002A4F0A" w:rsidRPr="00A00893" w14:paraId="45B85463" w14:textId="77777777" w:rsidTr="002A4F0A">
        <w:trPr>
          <w:cantSplit/>
          <w:trHeight w:val="230"/>
        </w:trPr>
        <w:tc>
          <w:tcPr>
            <w:tcW w:w="5000" w:type="pct"/>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A35317C" w14:textId="77777777" w:rsidR="002A4F0A" w:rsidRPr="00C01715" w:rsidRDefault="002A4F0A" w:rsidP="002A4F0A">
            <w:pPr>
              <w:spacing w:before="80"/>
              <w:rPr>
                <w:rFonts w:asciiTheme="majorHAnsi" w:hAnsiTheme="majorHAnsi" w:cs="Arial"/>
                <w:b/>
                <w:color w:val="FFFFFF" w:themeColor="background1"/>
                <w:sz w:val="22"/>
                <w:szCs w:val="22"/>
              </w:rPr>
            </w:pPr>
            <w:r w:rsidRPr="00C01715">
              <w:rPr>
                <w:rFonts w:asciiTheme="majorHAnsi" w:hAnsiTheme="majorHAnsi" w:cs="Arial"/>
                <w:b/>
                <w:color w:val="FFFFFF" w:themeColor="background1"/>
                <w:sz w:val="26"/>
                <w:szCs w:val="26"/>
              </w:rPr>
              <w:t>II - Staff Development</w:t>
            </w:r>
          </w:p>
        </w:tc>
      </w:tr>
      <w:tr w:rsidR="00BB61CD" w:rsidRPr="00A00893" w14:paraId="06CF9091" w14:textId="77777777" w:rsidTr="002A4F0A">
        <w:trPr>
          <w:cantSplit/>
          <w:trHeight w:val="230"/>
        </w:trPr>
        <w:tc>
          <w:tcPr>
            <w:tcW w:w="2967" w:type="pct"/>
            <w:gridSpan w:val="2"/>
            <w:tcBorders>
              <w:top w:val="single" w:sz="4" w:space="0" w:color="auto"/>
              <w:left w:val="single" w:sz="4" w:space="0" w:color="auto"/>
              <w:bottom w:val="single" w:sz="4" w:space="0" w:color="auto"/>
              <w:right w:val="single" w:sz="4" w:space="0" w:color="auto"/>
            </w:tcBorders>
            <w:shd w:val="clear" w:color="auto" w:fill="2A5474" w:themeFill="text2"/>
            <w:vAlign w:val="center"/>
          </w:tcPr>
          <w:p w14:paraId="4B8A3AD9" w14:textId="77777777" w:rsidR="00BB61CD" w:rsidRPr="00706868" w:rsidRDefault="00BB61CD" w:rsidP="00BB61CD">
            <w:pPr>
              <w:rPr>
                <w:rFonts w:ascii="Cambria" w:hAnsi="Cambria" w:cs="Arial"/>
                <w:b/>
                <w:color w:val="FFFFFF" w:themeColor="background1"/>
                <w:sz w:val="22"/>
                <w:szCs w:val="22"/>
              </w:rPr>
            </w:pPr>
            <w:r w:rsidRPr="00706868">
              <w:rPr>
                <w:rFonts w:ascii="Cambria" w:hAnsi="Cambria" w:cs="Arial"/>
                <w:b/>
                <w:color w:val="FFFFFF" w:themeColor="background1"/>
                <w:sz w:val="22"/>
                <w:szCs w:val="22"/>
              </w:rPr>
              <w:t>The local program has a process which:</w:t>
            </w:r>
          </w:p>
        </w:tc>
        <w:tc>
          <w:tcPr>
            <w:tcW w:w="236" w:type="pct"/>
            <w:tcBorders>
              <w:top w:val="single" w:sz="4" w:space="0" w:color="auto"/>
              <w:left w:val="single" w:sz="4" w:space="0" w:color="auto"/>
              <w:bottom w:val="single" w:sz="4" w:space="0" w:color="auto"/>
              <w:right w:val="single" w:sz="4" w:space="0" w:color="auto"/>
            </w:tcBorders>
            <w:shd w:val="clear" w:color="auto" w:fill="2A5474" w:themeFill="text2"/>
            <w:vAlign w:val="center"/>
          </w:tcPr>
          <w:p w14:paraId="11006B5B" w14:textId="77777777" w:rsidR="00BB61CD" w:rsidRPr="00BB61CD" w:rsidRDefault="00BB61CD" w:rsidP="00BB61CD">
            <w:pPr>
              <w:spacing w:before="80"/>
              <w:jc w:val="center"/>
              <w:rPr>
                <w:rFonts w:ascii="Cambria" w:hAnsi="Cambria" w:cs="Arial"/>
                <w:color w:val="FFFFFF" w:themeColor="background1"/>
                <w:sz w:val="22"/>
                <w:szCs w:val="22"/>
              </w:rPr>
            </w:pPr>
            <w:r w:rsidRPr="00BB61CD">
              <w:rPr>
                <w:rFonts w:ascii="Cambria" w:hAnsi="Cambria" w:cs="Arial"/>
                <w:b/>
                <w:color w:val="FFFFFF" w:themeColor="background1"/>
                <w:sz w:val="22"/>
                <w:szCs w:val="22"/>
              </w:rPr>
              <w:t>Y/N</w:t>
            </w:r>
          </w:p>
        </w:tc>
        <w:tc>
          <w:tcPr>
            <w:tcW w:w="692" w:type="pct"/>
            <w:tcBorders>
              <w:top w:val="single" w:sz="4" w:space="0" w:color="auto"/>
              <w:left w:val="single" w:sz="4" w:space="0" w:color="auto"/>
              <w:bottom w:val="single" w:sz="4" w:space="0" w:color="auto"/>
              <w:right w:val="single" w:sz="4" w:space="0" w:color="auto"/>
            </w:tcBorders>
            <w:shd w:val="clear" w:color="auto" w:fill="2A5474" w:themeFill="text2"/>
            <w:vAlign w:val="center"/>
          </w:tcPr>
          <w:p w14:paraId="58233156" w14:textId="77777777" w:rsidR="00BB61CD" w:rsidRPr="00BB61CD" w:rsidRDefault="00BB61CD" w:rsidP="00BB61CD">
            <w:pPr>
              <w:spacing w:before="80"/>
              <w:jc w:val="center"/>
              <w:rPr>
                <w:rFonts w:ascii="Cambria" w:hAnsi="Cambria" w:cs="Arial"/>
                <w:color w:val="FFFFFF" w:themeColor="background1"/>
                <w:sz w:val="22"/>
                <w:szCs w:val="22"/>
              </w:rPr>
            </w:pPr>
            <w:r w:rsidRPr="00BB61CD">
              <w:rPr>
                <w:rFonts w:ascii="Cambria" w:hAnsi="Cambria" w:cs="Arial"/>
                <w:b/>
                <w:color w:val="FFFFFF" w:themeColor="background1"/>
                <w:sz w:val="22"/>
                <w:szCs w:val="22"/>
              </w:rPr>
              <w:t>Supporting Documentation</w:t>
            </w:r>
          </w:p>
        </w:tc>
        <w:tc>
          <w:tcPr>
            <w:tcW w:w="1105" w:type="pct"/>
            <w:tcBorders>
              <w:top w:val="single" w:sz="4" w:space="0" w:color="auto"/>
              <w:left w:val="single" w:sz="4" w:space="0" w:color="auto"/>
              <w:bottom w:val="single" w:sz="4" w:space="0" w:color="auto"/>
              <w:right w:val="single" w:sz="4" w:space="0" w:color="auto"/>
            </w:tcBorders>
            <w:shd w:val="clear" w:color="auto" w:fill="2A5474" w:themeFill="text2"/>
            <w:vAlign w:val="center"/>
          </w:tcPr>
          <w:p w14:paraId="5928A1AF" w14:textId="477370BB" w:rsidR="00BB61CD" w:rsidRPr="00BB61CD" w:rsidRDefault="00BB61CD" w:rsidP="00BB61CD">
            <w:pPr>
              <w:spacing w:before="80"/>
              <w:jc w:val="center"/>
              <w:rPr>
                <w:rFonts w:ascii="Cambria" w:hAnsi="Cambria" w:cs="Arial"/>
                <w:color w:val="FFFFFF" w:themeColor="background1"/>
                <w:sz w:val="22"/>
                <w:szCs w:val="22"/>
              </w:rPr>
            </w:pPr>
            <w:r w:rsidRPr="00BB61CD">
              <w:rPr>
                <w:rFonts w:ascii="Cambria" w:hAnsi="Cambria" w:cs="Arial"/>
                <w:b/>
                <w:color w:val="FFFFFF" w:themeColor="background1"/>
                <w:sz w:val="22"/>
                <w:szCs w:val="22"/>
              </w:rPr>
              <w:t>PM Comments</w:t>
            </w:r>
          </w:p>
        </w:tc>
      </w:tr>
      <w:tr w:rsidR="00BB61CD" w:rsidRPr="00A00893" w14:paraId="70A9C2E7" w14:textId="77777777" w:rsidTr="00C01715">
        <w:trPr>
          <w:trHeight w:val="584"/>
        </w:trPr>
        <w:tc>
          <w:tcPr>
            <w:tcW w:w="1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E9C3EB" w14:textId="17256462" w:rsidR="00BB61CD" w:rsidRPr="00706868" w:rsidRDefault="00C032DD" w:rsidP="00BB61CD">
            <w:pPr>
              <w:spacing w:before="80"/>
              <w:jc w:val="center"/>
              <w:rPr>
                <w:rFonts w:ascii="Cambria" w:hAnsi="Cambria" w:cs="Arial"/>
                <w:sz w:val="22"/>
                <w:szCs w:val="22"/>
              </w:rPr>
            </w:pPr>
            <w:r>
              <w:rPr>
                <w:rFonts w:ascii="Cambria" w:hAnsi="Cambria" w:cs="Arial"/>
                <w:sz w:val="22"/>
                <w:szCs w:val="22"/>
              </w:rPr>
              <w:t>3</w:t>
            </w:r>
            <w:r w:rsidR="00EF07DF">
              <w:rPr>
                <w:rFonts w:ascii="Cambria" w:hAnsi="Cambria" w:cs="Arial"/>
                <w:sz w:val="22"/>
                <w:szCs w:val="22"/>
              </w:rPr>
              <w:t>8</w:t>
            </w:r>
          </w:p>
        </w:tc>
        <w:tc>
          <w:tcPr>
            <w:tcW w:w="27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0E05E2" w14:textId="77777777" w:rsidR="00BB61CD" w:rsidRPr="00706868" w:rsidRDefault="00BB61CD" w:rsidP="00BB61CD">
            <w:pPr>
              <w:spacing w:before="80"/>
              <w:rPr>
                <w:rFonts w:ascii="Cambria" w:hAnsi="Cambria" w:cs="Arial"/>
                <w:sz w:val="22"/>
                <w:szCs w:val="22"/>
              </w:rPr>
            </w:pPr>
            <w:r w:rsidRPr="00706868">
              <w:rPr>
                <w:rFonts w:ascii="Cambria" w:hAnsi="Cambria" w:cs="Arial"/>
                <w:sz w:val="22"/>
                <w:szCs w:val="22"/>
              </w:rPr>
              <w:t>Involves staff collaboratively in program planning and receipt of needed information, including access to the approved Aspire grant.</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14:paraId="27047E14" w14:textId="77777777" w:rsidR="00BB61CD" w:rsidRPr="00706868" w:rsidRDefault="00BB61CD" w:rsidP="00BB61CD">
            <w:pPr>
              <w:jc w:val="center"/>
              <w:rPr>
                <w:rFonts w:ascii="Cambria" w:hAnsi="Cambria" w:cs="Arial"/>
                <w:sz w:val="22"/>
                <w:szCs w:val="22"/>
              </w:rPr>
            </w:pPr>
            <w:r w:rsidRPr="00354ED4">
              <w:rPr>
                <w:rFonts w:ascii="Cambria" w:hAnsi="Cambria" w:cs="Arial"/>
                <w:sz w:val="22"/>
                <w:szCs w:val="22"/>
              </w:rPr>
              <w:sym w:font="Webdings" w:char="F031"/>
            </w:r>
          </w:p>
        </w:tc>
        <w:tc>
          <w:tcPr>
            <w:tcW w:w="692" w:type="pct"/>
            <w:tcBorders>
              <w:top w:val="single" w:sz="4" w:space="0" w:color="auto"/>
              <w:left w:val="single" w:sz="4" w:space="0" w:color="auto"/>
              <w:bottom w:val="single" w:sz="4" w:space="0" w:color="auto"/>
              <w:right w:val="single" w:sz="4" w:space="0" w:color="auto"/>
            </w:tcBorders>
            <w:shd w:val="clear" w:color="auto" w:fill="auto"/>
          </w:tcPr>
          <w:p w14:paraId="726589F9" w14:textId="77777777" w:rsidR="00BB61CD" w:rsidRPr="00706868" w:rsidRDefault="00BB61CD" w:rsidP="00BB61CD">
            <w:pPr>
              <w:rPr>
                <w:rFonts w:ascii="Cambria" w:hAnsi="Cambria" w:cs="Arial"/>
                <w:sz w:val="22"/>
                <w:szCs w:val="22"/>
              </w:rPr>
            </w:pPr>
          </w:p>
        </w:tc>
        <w:tc>
          <w:tcPr>
            <w:tcW w:w="1105" w:type="pct"/>
            <w:tcBorders>
              <w:top w:val="single" w:sz="4" w:space="0" w:color="auto"/>
              <w:left w:val="single" w:sz="4" w:space="0" w:color="auto"/>
              <w:bottom w:val="single" w:sz="4" w:space="0" w:color="auto"/>
              <w:right w:val="single" w:sz="4" w:space="0" w:color="auto"/>
            </w:tcBorders>
            <w:shd w:val="clear" w:color="auto" w:fill="auto"/>
          </w:tcPr>
          <w:p w14:paraId="3C6B04F3" w14:textId="77777777" w:rsidR="00BB61CD" w:rsidRPr="00706868" w:rsidRDefault="00BB61CD" w:rsidP="00BB61CD">
            <w:pPr>
              <w:rPr>
                <w:rFonts w:ascii="Cambria" w:hAnsi="Cambria" w:cs="Arial"/>
                <w:sz w:val="22"/>
                <w:szCs w:val="22"/>
              </w:rPr>
            </w:pPr>
          </w:p>
        </w:tc>
      </w:tr>
      <w:tr w:rsidR="00BB61CD" w:rsidRPr="00A00893" w14:paraId="6A822827" w14:textId="77777777" w:rsidTr="00C01715">
        <w:trPr>
          <w:trHeight w:val="440"/>
        </w:trPr>
        <w:tc>
          <w:tcPr>
            <w:tcW w:w="1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A715F3" w14:textId="594D3FFC" w:rsidR="00BB61CD" w:rsidRPr="00706868" w:rsidRDefault="00EF07DF" w:rsidP="00BB61CD">
            <w:pPr>
              <w:spacing w:before="80"/>
              <w:jc w:val="center"/>
              <w:rPr>
                <w:rFonts w:ascii="Cambria" w:hAnsi="Cambria" w:cs="Arial"/>
                <w:sz w:val="22"/>
                <w:szCs w:val="22"/>
              </w:rPr>
            </w:pPr>
            <w:r>
              <w:rPr>
                <w:rFonts w:ascii="Cambria" w:hAnsi="Cambria" w:cs="Arial"/>
                <w:sz w:val="22"/>
                <w:szCs w:val="22"/>
              </w:rPr>
              <w:t>39</w:t>
            </w:r>
          </w:p>
        </w:tc>
        <w:tc>
          <w:tcPr>
            <w:tcW w:w="27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01D2D6" w14:textId="77777777" w:rsidR="00BB61CD" w:rsidRPr="00706868" w:rsidRDefault="00BB61CD" w:rsidP="00BB61CD">
            <w:pPr>
              <w:spacing w:before="80"/>
              <w:rPr>
                <w:rFonts w:ascii="Cambria" w:hAnsi="Cambria" w:cs="Arial"/>
                <w:sz w:val="22"/>
                <w:szCs w:val="22"/>
              </w:rPr>
            </w:pPr>
            <w:r w:rsidRPr="00706868">
              <w:rPr>
                <w:rFonts w:ascii="Cambria" w:hAnsi="Cambria" w:cs="Arial"/>
                <w:sz w:val="22"/>
                <w:szCs w:val="22"/>
              </w:rPr>
              <w:t xml:space="preserve">Tracks funds used for PD </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14:paraId="25022121" w14:textId="77777777" w:rsidR="00BB61CD" w:rsidRPr="00706868" w:rsidRDefault="00BB61CD" w:rsidP="00BB61CD">
            <w:pPr>
              <w:jc w:val="center"/>
              <w:rPr>
                <w:rFonts w:ascii="Cambria" w:hAnsi="Cambria" w:cs="Arial"/>
                <w:sz w:val="22"/>
                <w:szCs w:val="22"/>
              </w:rPr>
            </w:pPr>
            <w:r w:rsidRPr="00354ED4">
              <w:rPr>
                <w:rFonts w:ascii="Cambria" w:hAnsi="Cambria" w:cs="Arial"/>
                <w:sz w:val="22"/>
                <w:szCs w:val="22"/>
              </w:rPr>
              <w:sym w:font="Webdings" w:char="F031"/>
            </w:r>
          </w:p>
        </w:tc>
        <w:tc>
          <w:tcPr>
            <w:tcW w:w="692" w:type="pct"/>
            <w:tcBorders>
              <w:top w:val="single" w:sz="4" w:space="0" w:color="auto"/>
              <w:left w:val="single" w:sz="4" w:space="0" w:color="auto"/>
              <w:bottom w:val="single" w:sz="4" w:space="0" w:color="auto"/>
              <w:right w:val="single" w:sz="4" w:space="0" w:color="auto"/>
            </w:tcBorders>
            <w:shd w:val="clear" w:color="auto" w:fill="auto"/>
          </w:tcPr>
          <w:p w14:paraId="5DBDAA1B" w14:textId="77777777" w:rsidR="00BB61CD" w:rsidRPr="00706868" w:rsidRDefault="00BB61CD" w:rsidP="00BB61CD">
            <w:pPr>
              <w:rPr>
                <w:rFonts w:ascii="Cambria" w:hAnsi="Cambria" w:cs="Arial"/>
                <w:sz w:val="22"/>
                <w:szCs w:val="22"/>
              </w:rPr>
            </w:pPr>
          </w:p>
        </w:tc>
        <w:tc>
          <w:tcPr>
            <w:tcW w:w="1105" w:type="pct"/>
            <w:tcBorders>
              <w:top w:val="single" w:sz="4" w:space="0" w:color="auto"/>
              <w:left w:val="single" w:sz="4" w:space="0" w:color="auto"/>
              <w:bottom w:val="single" w:sz="4" w:space="0" w:color="auto"/>
              <w:right w:val="single" w:sz="4" w:space="0" w:color="auto"/>
            </w:tcBorders>
            <w:shd w:val="clear" w:color="auto" w:fill="auto"/>
          </w:tcPr>
          <w:p w14:paraId="5033B3B6" w14:textId="77777777" w:rsidR="00BB61CD" w:rsidRPr="00706868" w:rsidRDefault="00BB61CD" w:rsidP="00BB61CD">
            <w:pPr>
              <w:rPr>
                <w:rFonts w:ascii="Cambria" w:hAnsi="Cambria" w:cs="Arial"/>
                <w:sz w:val="22"/>
                <w:szCs w:val="22"/>
              </w:rPr>
            </w:pPr>
          </w:p>
        </w:tc>
      </w:tr>
    </w:tbl>
    <w:p w14:paraId="65DB69A1" w14:textId="77777777" w:rsidR="0082588D" w:rsidRDefault="0082588D"/>
    <w:tbl>
      <w:tblPr>
        <w:tblStyle w:val="TableGrid"/>
        <w:tblW w:w="0" w:type="auto"/>
        <w:tblLook w:val="04A0" w:firstRow="1" w:lastRow="0" w:firstColumn="1" w:lastColumn="0" w:noHBand="0" w:noVBand="1"/>
      </w:tblPr>
      <w:tblGrid>
        <w:gridCol w:w="484"/>
        <w:gridCol w:w="7196"/>
        <w:gridCol w:w="610"/>
        <w:gridCol w:w="2091"/>
        <w:gridCol w:w="2569"/>
      </w:tblGrid>
      <w:tr w:rsidR="002A4F0A" w14:paraId="76BF5945" w14:textId="77777777" w:rsidTr="002A4F0A">
        <w:tc>
          <w:tcPr>
            <w:tcW w:w="7680" w:type="dxa"/>
            <w:gridSpan w:val="2"/>
            <w:shd w:val="clear" w:color="auto" w:fill="000000" w:themeFill="text1"/>
            <w:vAlign w:val="center"/>
          </w:tcPr>
          <w:p w14:paraId="2D70259F" w14:textId="77777777" w:rsidR="002A4F0A" w:rsidRPr="00C01715" w:rsidRDefault="002A4F0A" w:rsidP="00BB61CD">
            <w:pPr>
              <w:rPr>
                <w:rFonts w:asciiTheme="majorHAnsi" w:hAnsiTheme="majorHAnsi" w:cs="Arial"/>
                <w:b/>
                <w:sz w:val="26"/>
                <w:szCs w:val="26"/>
              </w:rPr>
            </w:pPr>
            <w:r w:rsidRPr="00C01715">
              <w:rPr>
                <w:rFonts w:asciiTheme="majorHAnsi" w:hAnsiTheme="majorHAnsi" w:cs="Arial"/>
                <w:b/>
                <w:bCs/>
                <w:caps/>
                <w:color w:val="FFFFFF" w:themeColor="background1"/>
                <w:sz w:val="26"/>
                <w:szCs w:val="26"/>
              </w:rPr>
              <w:t>III - S</w:t>
            </w:r>
            <w:r w:rsidRPr="00C01715">
              <w:rPr>
                <w:rFonts w:asciiTheme="majorHAnsi" w:hAnsiTheme="majorHAnsi" w:cs="Arial"/>
                <w:b/>
                <w:bCs/>
                <w:color w:val="FFFFFF" w:themeColor="background1"/>
                <w:sz w:val="26"/>
                <w:szCs w:val="26"/>
              </w:rPr>
              <w:t>tudent Experience Model</w:t>
            </w:r>
          </w:p>
        </w:tc>
        <w:tc>
          <w:tcPr>
            <w:tcW w:w="610" w:type="dxa"/>
            <w:shd w:val="clear" w:color="auto" w:fill="000000" w:themeFill="text1"/>
            <w:vAlign w:val="center"/>
          </w:tcPr>
          <w:p w14:paraId="42602053" w14:textId="77777777" w:rsidR="002A4F0A" w:rsidRPr="00BB61CD" w:rsidRDefault="002A4F0A" w:rsidP="00BB61CD">
            <w:pPr>
              <w:spacing w:before="80"/>
              <w:jc w:val="center"/>
              <w:rPr>
                <w:rFonts w:ascii="Cambria" w:hAnsi="Cambria" w:cs="Arial"/>
                <w:b/>
                <w:color w:val="FFFFFF" w:themeColor="background1"/>
                <w:sz w:val="22"/>
                <w:szCs w:val="22"/>
              </w:rPr>
            </w:pPr>
          </w:p>
        </w:tc>
        <w:tc>
          <w:tcPr>
            <w:tcW w:w="2091" w:type="dxa"/>
            <w:shd w:val="clear" w:color="auto" w:fill="000000" w:themeFill="text1"/>
            <w:vAlign w:val="center"/>
          </w:tcPr>
          <w:p w14:paraId="7CC4E8A4" w14:textId="77777777" w:rsidR="002A4F0A" w:rsidRPr="00BB61CD" w:rsidRDefault="002A4F0A" w:rsidP="00BB61CD">
            <w:pPr>
              <w:spacing w:before="80"/>
              <w:jc w:val="center"/>
              <w:rPr>
                <w:rFonts w:ascii="Cambria" w:hAnsi="Cambria" w:cs="Arial"/>
                <w:b/>
                <w:color w:val="FFFFFF" w:themeColor="background1"/>
                <w:sz w:val="22"/>
                <w:szCs w:val="22"/>
              </w:rPr>
            </w:pPr>
          </w:p>
        </w:tc>
        <w:tc>
          <w:tcPr>
            <w:tcW w:w="2569" w:type="dxa"/>
            <w:shd w:val="clear" w:color="auto" w:fill="000000" w:themeFill="text1"/>
            <w:vAlign w:val="center"/>
          </w:tcPr>
          <w:p w14:paraId="291DC946" w14:textId="77777777" w:rsidR="002A4F0A" w:rsidRPr="00BB61CD" w:rsidRDefault="002A4F0A" w:rsidP="00BB61CD">
            <w:pPr>
              <w:spacing w:before="80"/>
              <w:jc w:val="center"/>
              <w:rPr>
                <w:rFonts w:ascii="Cambria" w:hAnsi="Cambria" w:cs="Arial"/>
                <w:b/>
                <w:color w:val="FFFFFF" w:themeColor="background1"/>
                <w:sz w:val="22"/>
                <w:szCs w:val="22"/>
              </w:rPr>
            </w:pPr>
          </w:p>
        </w:tc>
      </w:tr>
      <w:tr w:rsidR="00BB61CD" w14:paraId="46CB391B" w14:textId="77777777" w:rsidTr="002A4F0A">
        <w:trPr>
          <w:trHeight w:val="359"/>
        </w:trPr>
        <w:tc>
          <w:tcPr>
            <w:tcW w:w="7680" w:type="dxa"/>
            <w:gridSpan w:val="2"/>
            <w:shd w:val="clear" w:color="auto" w:fill="2A5474" w:themeFill="text2"/>
            <w:vAlign w:val="center"/>
          </w:tcPr>
          <w:p w14:paraId="25D099EA" w14:textId="35E9EC52" w:rsidR="00BB61CD" w:rsidRPr="00BB61CD" w:rsidRDefault="00BB61CD" w:rsidP="002A4F0A">
            <w:pPr>
              <w:rPr>
                <w:rFonts w:ascii="Cambria" w:hAnsi="Cambria" w:cs="Arial"/>
              </w:rPr>
            </w:pPr>
            <w:r w:rsidRPr="00BB61CD">
              <w:rPr>
                <w:rFonts w:ascii="Cambria" w:hAnsi="Cambria" w:cs="Arial"/>
                <w:b/>
                <w:color w:val="FFFFFF" w:themeColor="background1"/>
                <w:sz w:val="22"/>
              </w:rPr>
              <w:t>The local program</w:t>
            </w:r>
            <w:r w:rsidR="00FA15CA">
              <w:rPr>
                <w:rFonts w:ascii="Cambria" w:hAnsi="Cambria" w:cs="Arial"/>
                <w:b/>
                <w:color w:val="FFFFFF" w:themeColor="background1"/>
                <w:sz w:val="22"/>
              </w:rPr>
              <w:t xml:space="preserve"> </w:t>
            </w:r>
            <w:r w:rsidR="00FA15CA">
              <w:rPr>
                <w:rFonts w:ascii="Cambria" w:hAnsi="Cambria" w:cs="Arial"/>
                <w:b/>
                <w:color w:val="FFFFFF" w:themeColor="background1"/>
                <w:sz w:val="22"/>
                <w:szCs w:val="22"/>
              </w:rPr>
              <w:t>(paper version if on-site, upload to Moodle if virtual)</w:t>
            </w:r>
            <w:r w:rsidRPr="00BB61CD">
              <w:rPr>
                <w:rFonts w:ascii="Cambria" w:hAnsi="Cambria" w:cs="Arial"/>
                <w:b/>
                <w:color w:val="FFFFFF" w:themeColor="background1"/>
                <w:sz w:val="22"/>
              </w:rPr>
              <w:t>:</w:t>
            </w:r>
          </w:p>
        </w:tc>
        <w:tc>
          <w:tcPr>
            <w:tcW w:w="610" w:type="dxa"/>
            <w:shd w:val="clear" w:color="auto" w:fill="2A5474" w:themeFill="text2"/>
            <w:vAlign w:val="center"/>
          </w:tcPr>
          <w:p w14:paraId="4EAD6493" w14:textId="77777777" w:rsidR="00BB61CD" w:rsidRPr="00BB61CD" w:rsidRDefault="00BB61CD" w:rsidP="00BB61CD">
            <w:pPr>
              <w:spacing w:before="80"/>
              <w:jc w:val="center"/>
              <w:rPr>
                <w:rFonts w:ascii="Cambria" w:hAnsi="Cambria" w:cs="Arial"/>
                <w:color w:val="FFFFFF" w:themeColor="background1"/>
                <w:sz w:val="22"/>
                <w:szCs w:val="22"/>
              </w:rPr>
            </w:pPr>
            <w:r w:rsidRPr="00BB61CD">
              <w:rPr>
                <w:rFonts w:ascii="Cambria" w:hAnsi="Cambria" w:cs="Arial"/>
                <w:b/>
                <w:color w:val="FFFFFF" w:themeColor="background1"/>
                <w:sz w:val="22"/>
                <w:szCs w:val="22"/>
              </w:rPr>
              <w:t>Y/N</w:t>
            </w:r>
          </w:p>
        </w:tc>
        <w:tc>
          <w:tcPr>
            <w:tcW w:w="2091" w:type="dxa"/>
            <w:shd w:val="clear" w:color="auto" w:fill="2A5474" w:themeFill="text2"/>
            <w:vAlign w:val="center"/>
          </w:tcPr>
          <w:p w14:paraId="6CF82893" w14:textId="77777777" w:rsidR="00BB61CD" w:rsidRPr="00BB61CD" w:rsidRDefault="00BB61CD" w:rsidP="00BB61CD">
            <w:pPr>
              <w:spacing w:before="80"/>
              <w:jc w:val="center"/>
              <w:rPr>
                <w:rFonts w:ascii="Cambria" w:hAnsi="Cambria" w:cs="Arial"/>
                <w:color w:val="FFFFFF" w:themeColor="background1"/>
                <w:sz w:val="22"/>
                <w:szCs w:val="22"/>
              </w:rPr>
            </w:pPr>
            <w:r w:rsidRPr="00BB61CD">
              <w:rPr>
                <w:rFonts w:ascii="Cambria" w:hAnsi="Cambria" w:cs="Arial"/>
                <w:b/>
                <w:color w:val="FFFFFF" w:themeColor="background1"/>
                <w:sz w:val="22"/>
                <w:szCs w:val="22"/>
              </w:rPr>
              <w:t>Supporting Documentation</w:t>
            </w:r>
          </w:p>
        </w:tc>
        <w:tc>
          <w:tcPr>
            <w:tcW w:w="2569" w:type="dxa"/>
            <w:shd w:val="clear" w:color="auto" w:fill="2A5474" w:themeFill="text2"/>
            <w:vAlign w:val="center"/>
          </w:tcPr>
          <w:p w14:paraId="0739930E" w14:textId="615B0BC7" w:rsidR="00BB61CD" w:rsidRPr="00BB61CD" w:rsidRDefault="00BB61CD" w:rsidP="00BB61CD">
            <w:pPr>
              <w:spacing w:before="80"/>
              <w:jc w:val="center"/>
              <w:rPr>
                <w:rFonts w:ascii="Cambria" w:hAnsi="Cambria" w:cs="Arial"/>
                <w:color w:val="FFFFFF" w:themeColor="background1"/>
                <w:sz w:val="22"/>
                <w:szCs w:val="22"/>
              </w:rPr>
            </w:pPr>
            <w:r w:rsidRPr="00BB61CD">
              <w:rPr>
                <w:rFonts w:ascii="Cambria" w:hAnsi="Cambria" w:cs="Arial"/>
                <w:b/>
                <w:color w:val="FFFFFF" w:themeColor="background1"/>
                <w:sz w:val="22"/>
                <w:szCs w:val="22"/>
              </w:rPr>
              <w:t>PM Comments</w:t>
            </w:r>
          </w:p>
        </w:tc>
      </w:tr>
      <w:tr w:rsidR="001E3359" w14:paraId="2C2CEC7E" w14:textId="77777777" w:rsidTr="00E35C26">
        <w:trPr>
          <w:trHeight w:val="360"/>
        </w:trPr>
        <w:tc>
          <w:tcPr>
            <w:tcW w:w="484" w:type="dxa"/>
            <w:shd w:val="clear" w:color="auto" w:fill="B5DC10" w:themeFill="accent6"/>
            <w:vAlign w:val="bottom"/>
          </w:tcPr>
          <w:p w14:paraId="7D5AA369" w14:textId="2868CB72" w:rsidR="001E3359" w:rsidRPr="00BB61CD" w:rsidRDefault="00C01715" w:rsidP="004B0AE5">
            <w:pPr>
              <w:rPr>
                <w:rFonts w:ascii="Cambria" w:hAnsi="Cambria" w:cs="Arial"/>
              </w:rPr>
            </w:pPr>
            <w:r>
              <w:rPr>
                <w:rFonts w:ascii="Cambria" w:hAnsi="Cambria" w:cs="Arial"/>
                <w:sz w:val="22"/>
              </w:rPr>
              <w:t>4</w:t>
            </w:r>
            <w:r w:rsidR="00EF07DF">
              <w:rPr>
                <w:rFonts w:ascii="Cambria" w:hAnsi="Cambria" w:cs="Arial"/>
                <w:sz w:val="22"/>
              </w:rPr>
              <w:t>0</w:t>
            </w:r>
          </w:p>
        </w:tc>
        <w:tc>
          <w:tcPr>
            <w:tcW w:w="12466" w:type="dxa"/>
            <w:gridSpan w:val="4"/>
            <w:shd w:val="clear" w:color="auto" w:fill="B5DC10" w:themeFill="accent6"/>
          </w:tcPr>
          <w:p w14:paraId="193BF4D9" w14:textId="77777777" w:rsidR="001E3359" w:rsidRPr="00BB61CD" w:rsidRDefault="001E3359" w:rsidP="00E35C26">
            <w:pPr>
              <w:spacing w:before="80"/>
              <w:rPr>
                <w:rFonts w:ascii="Cambria" w:hAnsi="Cambria" w:cs="Arial"/>
                <w:sz w:val="22"/>
                <w:szCs w:val="22"/>
              </w:rPr>
            </w:pPr>
            <w:r w:rsidRPr="00BB61CD">
              <w:rPr>
                <w:rFonts w:ascii="Cambria" w:hAnsi="Cambria" w:cs="Arial"/>
                <w:bCs/>
                <w:sz w:val="22"/>
              </w:rPr>
              <w:t xml:space="preserve">Has an </w:t>
            </w:r>
            <w:r w:rsidR="00E35C26">
              <w:rPr>
                <w:rFonts w:ascii="Cambria" w:hAnsi="Cambria" w:cs="Arial"/>
                <w:bCs/>
                <w:sz w:val="22"/>
              </w:rPr>
              <w:t>o</w:t>
            </w:r>
            <w:r w:rsidRPr="00BB61CD">
              <w:rPr>
                <w:rFonts w:ascii="Cambria" w:hAnsi="Cambria" w:cs="Arial"/>
                <w:bCs/>
                <w:sz w:val="22"/>
              </w:rPr>
              <w:t xml:space="preserve">rientation </w:t>
            </w:r>
            <w:r w:rsidR="00E35C26">
              <w:rPr>
                <w:rFonts w:ascii="Cambria" w:hAnsi="Cambria" w:cs="Arial"/>
                <w:bCs/>
                <w:sz w:val="22"/>
              </w:rPr>
              <w:t>p</w:t>
            </w:r>
            <w:r w:rsidRPr="00BB61CD">
              <w:rPr>
                <w:rFonts w:ascii="Cambria" w:hAnsi="Cambria" w:cs="Arial"/>
                <w:bCs/>
                <w:sz w:val="22"/>
              </w:rPr>
              <w:t>rocess that includes:</w:t>
            </w:r>
          </w:p>
        </w:tc>
      </w:tr>
      <w:tr w:rsidR="0032408D" w14:paraId="17A861EF" w14:textId="77777777" w:rsidTr="001E3359">
        <w:tc>
          <w:tcPr>
            <w:tcW w:w="7680" w:type="dxa"/>
            <w:gridSpan w:val="2"/>
            <w:shd w:val="clear" w:color="auto" w:fill="D9D9D9" w:themeFill="background1" w:themeFillShade="D9"/>
          </w:tcPr>
          <w:p w14:paraId="52797870" w14:textId="77777777" w:rsidR="0032408D" w:rsidRPr="00BB61CD" w:rsidRDefault="0032408D" w:rsidP="0032408D">
            <w:pPr>
              <w:spacing w:before="80"/>
              <w:rPr>
                <w:rFonts w:ascii="Cambria" w:hAnsi="Cambria" w:cs="Arial"/>
                <w:bCs/>
                <w:sz w:val="22"/>
              </w:rPr>
            </w:pPr>
            <w:r w:rsidRPr="00BB61CD">
              <w:rPr>
                <w:rFonts w:ascii="Cambria" w:hAnsi="Cambria" w:cs="Arial"/>
                <w:bCs/>
                <w:sz w:val="22"/>
              </w:rPr>
              <w:t>Rapport and Support Building</w:t>
            </w:r>
          </w:p>
        </w:tc>
        <w:tc>
          <w:tcPr>
            <w:tcW w:w="610" w:type="dxa"/>
          </w:tcPr>
          <w:p w14:paraId="190E324A" w14:textId="65C9F2C6" w:rsidR="0032408D" w:rsidRPr="00BB61CD" w:rsidRDefault="0032408D" w:rsidP="0032408D">
            <w:pPr>
              <w:jc w:val="center"/>
              <w:rPr>
                <w:rFonts w:ascii="Cambria" w:hAnsi="Cambria" w:cs="Arial"/>
              </w:rPr>
            </w:pPr>
            <w:r w:rsidRPr="006902C4">
              <w:rPr>
                <w:rFonts w:ascii="Cambria" w:hAnsi="Cambria" w:cs="Arial"/>
                <w:sz w:val="22"/>
                <w:szCs w:val="22"/>
              </w:rPr>
              <w:sym w:font="Webdings" w:char="F031"/>
            </w:r>
          </w:p>
        </w:tc>
        <w:tc>
          <w:tcPr>
            <w:tcW w:w="2091" w:type="dxa"/>
            <w:vMerge w:val="restart"/>
          </w:tcPr>
          <w:p w14:paraId="50ABECF1" w14:textId="77777777" w:rsidR="0032408D" w:rsidRPr="00BB61CD" w:rsidRDefault="0032408D" w:rsidP="0032408D">
            <w:pPr>
              <w:rPr>
                <w:rFonts w:ascii="Cambria" w:hAnsi="Cambria" w:cs="Arial"/>
              </w:rPr>
            </w:pPr>
          </w:p>
        </w:tc>
        <w:tc>
          <w:tcPr>
            <w:tcW w:w="2569" w:type="dxa"/>
            <w:vMerge w:val="restart"/>
          </w:tcPr>
          <w:p w14:paraId="6EADABE5" w14:textId="77777777" w:rsidR="0032408D" w:rsidRPr="00BB61CD" w:rsidRDefault="0032408D" w:rsidP="0032408D">
            <w:pPr>
              <w:rPr>
                <w:rFonts w:ascii="Cambria" w:hAnsi="Cambria" w:cs="Arial"/>
              </w:rPr>
            </w:pPr>
          </w:p>
        </w:tc>
      </w:tr>
      <w:tr w:rsidR="0032408D" w14:paraId="78A84C2C" w14:textId="77777777" w:rsidTr="001E3359">
        <w:tc>
          <w:tcPr>
            <w:tcW w:w="7680" w:type="dxa"/>
            <w:gridSpan w:val="2"/>
            <w:shd w:val="clear" w:color="auto" w:fill="D9D9D9" w:themeFill="background1" w:themeFillShade="D9"/>
          </w:tcPr>
          <w:p w14:paraId="31C1DD79" w14:textId="77777777" w:rsidR="0032408D" w:rsidRPr="00BB61CD" w:rsidRDefault="0032408D" w:rsidP="0032408D">
            <w:pPr>
              <w:spacing w:before="80"/>
              <w:rPr>
                <w:rFonts w:ascii="Cambria" w:hAnsi="Cambria" w:cs="Arial"/>
                <w:bCs/>
                <w:sz w:val="22"/>
              </w:rPr>
            </w:pPr>
            <w:r w:rsidRPr="00BB61CD">
              <w:rPr>
                <w:rFonts w:ascii="Cambria" w:hAnsi="Cambria" w:cs="Arial"/>
                <w:bCs/>
                <w:sz w:val="22"/>
              </w:rPr>
              <w:t>Program and student information sharing</w:t>
            </w:r>
          </w:p>
        </w:tc>
        <w:tc>
          <w:tcPr>
            <w:tcW w:w="610" w:type="dxa"/>
          </w:tcPr>
          <w:p w14:paraId="755A4804" w14:textId="0F738919" w:rsidR="0032408D" w:rsidRPr="00BB61CD" w:rsidRDefault="0032408D" w:rsidP="0032408D">
            <w:pPr>
              <w:jc w:val="center"/>
              <w:rPr>
                <w:rFonts w:ascii="Cambria" w:hAnsi="Cambria" w:cs="Arial"/>
              </w:rPr>
            </w:pPr>
            <w:r w:rsidRPr="006902C4">
              <w:rPr>
                <w:rFonts w:ascii="Cambria" w:hAnsi="Cambria" w:cs="Arial"/>
                <w:sz w:val="22"/>
                <w:szCs w:val="22"/>
              </w:rPr>
              <w:sym w:font="Webdings" w:char="F031"/>
            </w:r>
          </w:p>
        </w:tc>
        <w:tc>
          <w:tcPr>
            <w:tcW w:w="2091" w:type="dxa"/>
            <w:vMerge/>
          </w:tcPr>
          <w:p w14:paraId="2389B239" w14:textId="77777777" w:rsidR="0032408D" w:rsidRPr="00BB61CD" w:rsidRDefault="0032408D" w:rsidP="0032408D">
            <w:pPr>
              <w:rPr>
                <w:rFonts w:ascii="Cambria" w:hAnsi="Cambria" w:cs="Arial"/>
              </w:rPr>
            </w:pPr>
          </w:p>
        </w:tc>
        <w:tc>
          <w:tcPr>
            <w:tcW w:w="2569" w:type="dxa"/>
            <w:vMerge/>
          </w:tcPr>
          <w:p w14:paraId="7486F66B" w14:textId="77777777" w:rsidR="0032408D" w:rsidRPr="00BB61CD" w:rsidRDefault="0032408D" w:rsidP="0032408D">
            <w:pPr>
              <w:rPr>
                <w:rFonts w:ascii="Cambria" w:hAnsi="Cambria" w:cs="Arial"/>
              </w:rPr>
            </w:pPr>
          </w:p>
        </w:tc>
      </w:tr>
      <w:tr w:rsidR="0032408D" w14:paraId="090A3C6E" w14:textId="77777777" w:rsidTr="001E3359">
        <w:tc>
          <w:tcPr>
            <w:tcW w:w="7680" w:type="dxa"/>
            <w:gridSpan w:val="2"/>
            <w:shd w:val="clear" w:color="auto" w:fill="D9D9D9" w:themeFill="background1" w:themeFillShade="D9"/>
          </w:tcPr>
          <w:p w14:paraId="6B7F2400" w14:textId="68A6D97E" w:rsidR="0032408D" w:rsidRPr="00BB61CD" w:rsidRDefault="0032408D" w:rsidP="0032408D">
            <w:pPr>
              <w:spacing w:before="80"/>
              <w:rPr>
                <w:rFonts w:ascii="Cambria" w:hAnsi="Cambria" w:cs="Arial"/>
                <w:bCs/>
                <w:sz w:val="22"/>
              </w:rPr>
            </w:pPr>
            <w:r w:rsidRPr="00BB61CD">
              <w:rPr>
                <w:rFonts w:ascii="Cambria" w:hAnsi="Cambria" w:cs="Arial"/>
                <w:bCs/>
                <w:sz w:val="22"/>
              </w:rPr>
              <w:t>Learning Styles Assessment</w:t>
            </w:r>
            <w:r w:rsidR="0051751A">
              <w:rPr>
                <w:rFonts w:ascii="Cambria" w:hAnsi="Cambria" w:cs="Arial"/>
                <w:bCs/>
                <w:sz w:val="22"/>
              </w:rPr>
              <w:t>, optional</w:t>
            </w:r>
          </w:p>
        </w:tc>
        <w:tc>
          <w:tcPr>
            <w:tcW w:w="610" w:type="dxa"/>
          </w:tcPr>
          <w:p w14:paraId="0795031F" w14:textId="5E5F3E86" w:rsidR="0032408D" w:rsidRPr="00BB61CD" w:rsidRDefault="0032408D" w:rsidP="0032408D">
            <w:pPr>
              <w:jc w:val="center"/>
              <w:rPr>
                <w:rFonts w:ascii="Cambria" w:hAnsi="Cambria" w:cs="Arial"/>
              </w:rPr>
            </w:pPr>
            <w:r w:rsidRPr="006902C4">
              <w:rPr>
                <w:rFonts w:ascii="Cambria" w:hAnsi="Cambria" w:cs="Arial"/>
                <w:sz w:val="22"/>
                <w:szCs w:val="22"/>
              </w:rPr>
              <w:sym w:font="Webdings" w:char="F031"/>
            </w:r>
          </w:p>
        </w:tc>
        <w:tc>
          <w:tcPr>
            <w:tcW w:w="2091" w:type="dxa"/>
            <w:vMerge/>
          </w:tcPr>
          <w:p w14:paraId="7AA57E1F" w14:textId="77777777" w:rsidR="0032408D" w:rsidRPr="00BB61CD" w:rsidRDefault="0032408D" w:rsidP="0032408D">
            <w:pPr>
              <w:rPr>
                <w:rFonts w:ascii="Cambria" w:hAnsi="Cambria" w:cs="Arial"/>
              </w:rPr>
            </w:pPr>
          </w:p>
        </w:tc>
        <w:tc>
          <w:tcPr>
            <w:tcW w:w="2569" w:type="dxa"/>
            <w:vMerge/>
          </w:tcPr>
          <w:p w14:paraId="39E45E81" w14:textId="77777777" w:rsidR="0032408D" w:rsidRPr="00BB61CD" w:rsidRDefault="0032408D" w:rsidP="0032408D">
            <w:pPr>
              <w:rPr>
                <w:rFonts w:ascii="Cambria" w:hAnsi="Cambria" w:cs="Arial"/>
              </w:rPr>
            </w:pPr>
          </w:p>
        </w:tc>
      </w:tr>
      <w:tr w:rsidR="0032408D" w14:paraId="770BE1F5" w14:textId="77777777" w:rsidTr="001E3359">
        <w:tc>
          <w:tcPr>
            <w:tcW w:w="7680" w:type="dxa"/>
            <w:gridSpan w:val="2"/>
            <w:shd w:val="clear" w:color="auto" w:fill="D9D9D9" w:themeFill="background1" w:themeFillShade="D9"/>
          </w:tcPr>
          <w:p w14:paraId="68BCF8F6" w14:textId="64593128" w:rsidR="0032408D" w:rsidRPr="00BB61CD" w:rsidRDefault="0032408D" w:rsidP="0032408D">
            <w:pPr>
              <w:spacing w:before="80"/>
              <w:rPr>
                <w:rFonts w:ascii="Cambria" w:hAnsi="Cambria" w:cs="Arial"/>
                <w:bCs/>
                <w:sz w:val="22"/>
              </w:rPr>
            </w:pPr>
            <w:r w:rsidRPr="00BB61CD">
              <w:rPr>
                <w:rFonts w:ascii="Cambria" w:hAnsi="Cambria" w:cs="Arial"/>
                <w:bCs/>
                <w:sz w:val="22"/>
              </w:rPr>
              <w:t>LD Screening</w:t>
            </w:r>
            <w:r w:rsidR="00C032DD">
              <w:rPr>
                <w:rFonts w:ascii="Cambria" w:hAnsi="Cambria" w:cs="Arial"/>
                <w:bCs/>
                <w:sz w:val="22"/>
              </w:rPr>
              <w:t>, if applicable</w:t>
            </w:r>
          </w:p>
        </w:tc>
        <w:tc>
          <w:tcPr>
            <w:tcW w:w="610" w:type="dxa"/>
          </w:tcPr>
          <w:p w14:paraId="34A7EDA1" w14:textId="06EE8E99" w:rsidR="0032408D" w:rsidRPr="00BB61CD" w:rsidRDefault="0032408D" w:rsidP="0032408D">
            <w:pPr>
              <w:jc w:val="center"/>
              <w:rPr>
                <w:rFonts w:ascii="Cambria" w:hAnsi="Cambria" w:cs="Arial"/>
              </w:rPr>
            </w:pPr>
            <w:r w:rsidRPr="006902C4">
              <w:rPr>
                <w:rFonts w:ascii="Cambria" w:hAnsi="Cambria" w:cs="Arial"/>
                <w:sz w:val="22"/>
                <w:szCs w:val="22"/>
              </w:rPr>
              <w:sym w:font="Webdings" w:char="F031"/>
            </w:r>
          </w:p>
        </w:tc>
        <w:tc>
          <w:tcPr>
            <w:tcW w:w="2091" w:type="dxa"/>
            <w:vMerge/>
          </w:tcPr>
          <w:p w14:paraId="2954016C" w14:textId="77777777" w:rsidR="0032408D" w:rsidRPr="00BB61CD" w:rsidRDefault="0032408D" w:rsidP="0032408D">
            <w:pPr>
              <w:rPr>
                <w:rFonts w:ascii="Cambria" w:hAnsi="Cambria" w:cs="Arial"/>
              </w:rPr>
            </w:pPr>
          </w:p>
        </w:tc>
        <w:tc>
          <w:tcPr>
            <w:tcW w:w="2569" w:type="dxa"/>
            <w:vMerge/>
          </w:tcPr>
          <w:p w14:paraId="16C74E19" w14:textId="77777777" w:rsidR="0032408D" w:rsidRPr="00BB61CD" w:rsidRDefault="0032408D" w:rsidP="0032408D">
            <w:pPr>
              <w:rPr>
                <w:rFonts w:ascii="Cambria" w:hAnsi="Cambria" w:cs="Arial"/>
              </w:rPr>
            </w:pPr>
          </w:p>
        </w:tc>
      </w:tr>
      <w:tr w:rsidR="0032408D" w14:paraId="3D768EE1" w14:textId="77777777" w:rsidTr="001E3359">
        <w:tc>
          <w:tcPr>
            <w:tcW w:w="7680" w:type="dxa"/>
            <w:gridSpan w:val="2"/>
            <w:shd w:val="clear" w:color="auto" w:fill="D9D9D9" w:themeFill="background1" w:themeFillShade="D9"/>
          </w:tcPr>
          <w:p w14:paraId="1DE85BC8" w14:textId="584C16CB" w:rsidR="0032408D" w:rsidRPr="00BB61CD" w:rsidRDefault="0032408D" w:rsidP="0032408D">
            <w:pPr>
              <w:spacing w:before="80"/>
              <w:rPr>
                <w:rFonts w:ascii="Cambria" w:hAnsi="Cambria" w:cs="Arial"/>
                <w:bCs/>
                <w:sz w:val="22"/>
              </w:rPr>
            </w:pPr>
            <w:r w:rsidRPr="00BB61CD">
              <w:rPr>
                <w:rFonts w:ascii="Cambria" w:hAnsi="Cambria" w:cs="Arial"/>
                <w:bCs/>
                <w:sz w:val="22"/>
              </w:rPr>
              <w:t>Diagnostic Testing (TABE</w:t>
            </w:r>
            <w:r w:rsidR="00D54D23">
              <w:rPr>
                <w:rFonts w:ascii="Cambria" w:hAnsi="Cambria" w:cs="Arial"/>
                <w:bCs/>
                <w:sz w:val="22"/>
              </w:rPr>
              <w:t>)</w:t>
            </w:r>
          </w:p>
        </w:tc>
        <w:tc>
          <w:tcPr>
            <w:tcW w:w="610" w:type="dxa"/>
          </w:tcPr>
          <w:p w14:paraId="7615D128" w14:textId="08E136FD" w:rsidR="0032408D" w:rsidRPr="00BB61CD" w:rsidRDefault="0032408D" w:rsidP="0032408D">
            <w:pPr>
              <w:jc w:val="center"/>
              <w:rPr>
                <w:rFonts w:ascii="Cambria" w:hAnsi="Cambria" w:cs="Arial"/>
              </w:rPr>
            </w:pPr>
            <w:r w:rsidRPr="006902C4">
              <w:rPr>
                <w:rFonts w:ascii="Cambria" w:hAnsi="Cambria" w:cs="Arial"/>
                <w:sz w:val="22"/>
                <w:szCs w:val="22"/>
              </w:rPr>
              <w:sym w:font="Webdings" w:char="F031"/>
            </w:r>
          </w:p>
        </w:tc>
        <w:tc>
          <w:tcPr>
            <w:tcW w:w="2091" w:type="dxa"/>
            <w:vMerge/>
          </w:tcPr>
          <w:p w14:paraId="3E05F301" w14:textId="77777777" w:rsidR="0032408D" w:rsidRPr="00BB61CD" w:rsidRDefault="0032408D" w:rsidP="0032408D">
            <w:pPr>
              <w:rPr>
                <w:rFonts w:ascii="Cambria" w:hAnsi="Cambria" w:cs="Arial"/>
              </w:rPr>
            </w:pPr>
          </w:p>
        </w:tc>
        <w:tc>
          <w:tcPr>
            <w:tcW w:w="2569" w:type="dxa"/>
            <w:vMerge/>
          </w:tcPr>
          <w:p w14:paraId="0548306E" w14:textId="77777777" w:rsidR="0032408D" w:rsidRPr="00BB61CD" w:rsidRDefault="0032408D" w:rsidP="0032408D">
            <w:pPr>
              <w:rPr>
                <w:rFonts w:ascii="Cambria" w:hAnsi="Cambria" w:cs="Arial"/>
              </w:rPr>
            </w:pPr>
          </w:p>
        </w:tc>
      </w:tr>
      <w:tr w:rsidR="0032408D" w14:paraId="2F1C0D5F" w14:textId="77777777" w:rsidTr="001E3359">
        <w:tc>
          <w:tcPr>
            <w:tcW w:w="7680" w:type="dxa"/>
            <w:gridSpan w:val="2"/>
            <w:shd w:val="clear" w:color="auto" w:fill="D9D9D9" w:themeFill="background1" w:themeFillShade="D9"/>
          </w:tcPr>
          <w:p w14:paraId="085419F2" w14:textId="54841014" w:rsidR="0032408D" w:rsidRPr="00BB61CD" w:rsidRDefault="00D54D23" w:rsidP="0032408D">
            <w:pPr>
              <w:spacing w:before="80"/>
              <w:rPr>
                <w:rFonts w:ascii="Cambria" w:hAnsi="Cambria" w:cs="Arial"/>
                <w:bCs/>
                <w:sz w:val="22"/>
              </w:rPr>
            </w:pPr>
            <w:r w:rsidRPr="00BB61CD">
              <w:rPr>
                <w:rFonts w:ascii="Cambria" w:hAnsi="Cambria" w:cs="Arial"/>
                <w:bCs/>
                <w:sz w:val="22"/>
              </w:rPr>
              <w:t>Goal setting</w:t>
            </w:r>
            <w:r w:rsidR="0032408D" w:rsidRPr="00BB61CD">
              <w:rPr>
                <w:rFonts w:ascii="Cambria" w:hAnsi="Cambria" w:cs="Arial"/>
                <w:bCs/>
                <w:sz w:val="22"/>
              </w:rPr>
              <w:t>/Individual Learning Plan (ILP)</w:t>
            </w:r>
          </w:p>
        </w:tc>
        <w:tc>
          <w:tcPr>
            <w:tcW w:w="610" w:type="dxa"/>
          </w:tcPr>
          <w:p w14:paraId="1D7401FA" w14:textId="43072C40" w:rsidR="0032408D" w:rsidRPr="00BB61CD" w:rsidRDefault="0032408D" w:rsidP="0032408D">
            <w:pPr>
              <w:jc w:val="center"/>
              <w:rPr>
                <w:rFonts w:ascii="Cambria" w:hAnsi="Cambria" w:cs="Arial"/>
              </w:rPr>
            </w:pPr>
            <w:r w:rsidRPr="006902C4">
              <w:rPr>
                <w:rFonts w:ascii="Cambria" w:hAnsi="Cambria" w:cs="Arial"/>
                <w:sz w:val="22"/>
                <w:szCs w:val="22"/>
              </w:rPr>
              <w:sym w:font="Webdings" w:char="F031"/>
            </w:r>
          </w:p>
        </w:tc>
        <w:tc>
          <w:tcPr>
            <w:tcW w:w="2091" w:type="dxa"/>
            <w:vMerge/>
          </w:tcPr>
          <w:p w14:paraId="067C9BFB" w14:textId="77777777" w:rsidR="0032408D" w:rsidRPr="00BB61CD" w:rsidRDefault="0032408D" w:rsidP="0032408D">
            <w:pPr>
              <w:rPr>
                <w:rFonts w:ascii="Cambria" w:hAnsi="Cambria" w:cs="Arial"/>
              </w:rPr>
            </w:pPr>
          </w:p>
        </w:tc>
        <w:tc>
          <w:tcPr>
            <w:tcW w:w="2569" w:type="dxa"/>
            <w:vMerge/>
          </w:tcPr>
          <w:p w14:paraId="75789C96" w14:textId="77777777" w:rsidR="0032408D" w:rsidRPr="00BB61CD" w:rsidRDefault="0032408D" w:rsidP="0032408D">
            <w:pPr>
              <w:rPr>
                <w:rFonts w:ascii="Cambria" w:hAnsi="Cambria" w:cs="Arial"/>
              </w:rPr>
            </w:pPr>
          </w:p>
        </w:tc>
      </w:tr>
      <w:tr w:rsidR="0032408D" w14:paraId="156F00CA" w14:textId="77777777" w:rsidTr="001E3359">
        <w:tc>
          <w:tcPr>
            <w:tcW w:w="7680" w:type="dxa"/>
            <w:gridSpan w:val="2"/>
            <w:shd w:val="clear" w:color="auto" w:fill="D9D9D9" w:themeFill="background1" w:themeFillShade="D9"/>
          </w:tcPr>
          <w:p w14:paraId="6239B81F" w14:textId="77777777" w:rsidR="0032408D" w:rsidRPr="00BB61CD" w:rsidRDefault="0032408D" w:rsidP="0032408D">
            <w:pPr>
              <w:spacing w:before="80"/>
              <w:rPr>
                <w:rFonts w:ascii="Cambria" w:hAnsi="Cambria" w:cs="Arial"/>
                <w:bCs/>
                <w:sz w:val="22"/>
              </w:rPr>
            </w:pPr>
            <w:r w:rsidRPr="00BB61CD">
              <w:rPr>
                <w:rFonts w:ascii="Cambria" w:hAnsi="Cambria" w:cs="Arial"/>
                <w:bCs/>
                <w:sz w:val="22"/>
              </w:rPr>
              <w:t>Exploration of postsecondary and work options</w:t>
            </w:r>
          </w:p>
        </w:tc>
        <w:tc>
          <w:tcPr>
            <w:tcW w:w="610" w:type="dxa"/>
          </w:tcPr>
          <w:p w14:paraId="5B596975" w14:textId="053970C4" w:rsidR="0032408D" w:rsidRPr="00BB61CD" w:rsidRDefault="0032408D" w:rsidP="0032408D">
            <w:pPr>
              <w:jc w:val="center"/>
              <w:rPr>
                <w:rFonts w:ascii="Cambria" w:hAnsi="Cambria" w:cs="Arial"/>
              </w:rPr>
            </w:pPr>
            <w:r w:rsidRPr="006902C4">
              <w:rPr>
                <w:rFonts w:ascii="Cambria" w:hAnsi="Cambria" w:cs="Arial"/>
                <w:sz w:val="22"/>
                <w:szCs w:val="22"/>
              </w:rPr>
              <w:sym w:font="Webdings" w:char="F031"/>
            </w:r>
          </w:p>
        </w:tc>
        <w:tc>
          <w:tcPr>
            <w:tcW w:w="2091" w:type="dxa"/>
            <w:vMerge/>
          </w:tcPr>
          <w:p w14:paraId="102F9270" w14:textId="77777777" w:rsidR="0032408D" w:rsidRPr="00BB61CD" w:rsidRDefault="0032408D" w:rsidP="0032408D">
            <w:pPr>
              <w:rPr>
                <w:rFonts w:ascii="Cambria" w:hAnsi="Cambria" w:cs="Arial"/>
              </w:rPr>
            </w:pPr>
          </w:p>
        </w:tc>
        <w:tc>
          <w:tcPr>
            <w:tcW w:w="2569" w:type="dxa"/>
            <w:vMerge/>
          </w:tcPr>
          <w:p w14:paraId="0C117981" w14:textId="77777777" w:rsidR="0032408D" w:rsidRPr="00BB61CD" w:rsidRDefault="0032408D" w:rsidP="0032408D">
            <w:pPr>
              <w:rPr>
                <w:rFonts w:ascii="Cambria" w:hAnsi="Cambria" w:cs="Arial"/>
              </w:rPr>
            </w:pPr>
          </w:p>
        </w:tc>
      </w:tr>
      <w:tr w:rsidR="0032408D" w14:paraId="01AA6853" w14:textId="77777777" w:rsidTr="001E3359">
        <w:tc>
          <w:tcPr>
            <w:tcW w:w="7680" w:type="dxa"/>
            <w:gridSpan w:val="2"/>
            <w:shd w:val="clear" w:color="auto" w:fill="D9D9D9" w:themeFill="background1" w:themeFillShade="D9"/>
          </w:tcPr>
          <w:p w14:paraId="5E7DFE54" w14:textId="77777777" w:rsidR="0032408D" w:rsidRPr="00BB61CD" w:rsidRDefault="0032408D" w:rsidP="0032408D">
            <w:pPr>
              <w:spacing w:before="80"/>
              <w:rPr>
                <w:rFonts w:ascii="Cambria" w:hAnsi="Cambria" w:cs="Arial"/>
                <w:bCs/>
                <w:sz w:val="22"/>
              </w:rPr>
            </w:pPr>
            <w:r w:rsidRPr="00BB61CD">
              <w:rPr>
                <w:rFonts w:ascii="Cambria" w:hAnsi="Cambria" w:cs="Arial"/>
                <w:bCs/>
                <w:sz w:val="22"/>
              </w:rPr>
              <w:t xml:space="preserve">Completion of student registration form </w:t>
            </w:r>
          </w:p>
        </w:tc>
        <w:tc>
          <w:tcPr>
            <w:tcW w:w="610" w:type="dxa"/>
          </w:tcPr>
          <w:p w14:paraId="2292B828" w14:textId="07A7B6B2" w:rsidR="0032408D" w:rsidRPr="00BB61CD" w:rsidRDefault="0032408D" w:rsidP="0032408D">
            <w:pPr>
              <w:jc w:val="center"/>
              <w:rPr>
                <w:rFonts w:ascii="Cambria" w:hAnsi="Cambria" w:cs="Arial"/>
              </w:rPr>
            </w:pPr>
            <w:r w:rsidRPr="006902C4">
              <w:rPr>
                <w:rFonts w:ascii="Cambria" w:hAnsi="Cambria" w:cs="Arial"/>
                <w:sz w:val="22"/>
                <w:szCs w:val="22"/>
              </w:rPr>
              <w:sym w:font="Webdings" w:char="F031"/>
            </w:r>
          </w:p>
        </w:tc>
        <w:tc>
          <w:tcPr>
            <w:tcW w:w="2091" w:type="dxa"/>
            <w:vMerge/>
          </w:tcPr>
          <w:p w14:paraId="71AF8FA0" w14:textId="77777777" w:rsidR="0032408D" w:rsidRPr="00BB61CD" w:rsidRDefault="0032408D" w:rsidP="0032408D">
            <w:pPr>
              <w:rPr>
                <w:rFonts w:ascii="Cambria" w:hAnsi="Cambria" w:cs="Arial"/>
              </w:rPr>
            </w:pPr>
          </w:p>
        </w:tc>
        <w:tc>
          <w:tcPr>
            <w:tcW w:w="2569" w:type="dxa"/>
            <w:vMerge/>
          </w:tcPr>
          <w:p w14:paraId="7725D6B2" w14:textId="77777777" w:rsidR="0032408D" w:rsidRPr="00BB61CD" w:rsidRDefault="0032408D" w:rsidP="0032408D">
            <w:pPr>
              <w:rPr>
                <w:rFonts w:ascii="Cambria" w:hAnsi="Cambria" w:cs="Arial"/>
              </w:rPr>
            </w:pPr>
          </w:p>
        </w:tc>
      </w:tr>
      <w:tr w:rsidR="001E3359" w14:paraId="7D1C9BED" w14:textId="77777777" w:rsidTr="00E35C26">
        <w:trPr>
          <w:trHeight w:val="360"/>
        </w:trPr>
        <w:tc>
          <w:tcPr>
            <w:tcW w:w="484" w:type="dxa"/>
            <w:shd w:val="clear" w:color="auto" w:fill="B5DC10" w:themeFill="accent6"/>
            <w:vAlign w:val="center"/>
          </w:tcPr>
          <w:p w14:paraId="0170DCCC" w14:textId="711E61BC" w:rsidR="001E3359" w:rsidRPr="001E3359" w:rsidRDefault="00C01715" w:rsidP="001E3359">
            <w:pPr>
              <w:spacing w:before="80"/>
              <w:rPr>
                <w:rFonts w:ascii="Cambria" w:hAnsi="Cambria" w:cs="Arial"/>
                <w:bCs/>
                <w:sz w:val="22"/>
              </w:rPr>
            </w:pPr>
            <w:r>
              <w:rPr>
                <w:rFonts w:ascii="Cambria" w:hAnsi="Cambria" w:cs="Arial"/>
                <w:bCs/>
                <w:sz w:val="22"/>
              </w:rPr>
              <w:t>4</w:t>
            </w:r>
            <w:r w:rsidR="00EF07DF">
              <w:rPr>
                <w:rFonts w:ascii="Cambria" w:hAnsi="Cambria" w:cs="Arial"/>
                <w:bCs/>
                <w:sz w:val="22"/>
              </w:rPr>
              <w:t>1</w:t>
            </w:r>
          </w:p>
        </w:tc>
        <w:tc>
          <w:tcPr>
            <w:tcW w:w="12466" w:type="dxa"/>
            <w:gridSpan w:val="4"/>
            <w:shd w:val="clear" w:color="auto" w:fill="B5DC10" w:themeFill="accent6"/>
            <w:vAlign w:val="bottom"/>
          </w:tcPr>
          <w:p w14:paraId="61D32AC4" w14:textId="77777777" w:rsidR="001E3359" w:rsidRPr="001E3359" w:rsidRDefault="001E3359" w:rsidP="00E32E04">
            <w:pPr>
              <w:rPr>
                <w:rFonts w:asciiTheme="majorHAnsi" w:hAnsiTheme="majorHAnsi" w:cs="Arial"/>
              </w:rPr>
            </w:pPr>
            <w:r w:rsidRPr="001E3359">
              <w:rPr>
                <w:rFonts w:asciiTheme="majorHAnsi" w:hAnsiTheme="majorHAnsi" w:cs="Arial"/>
                <w:sz w:val="22"/>
              </w:rPr>
              <w:t xml:space="preserve">Has a </w:t>
            </w:r>
            <w:r w:rsidR="00E32E04">
              <w:rPr>
                <w:rFonts w:asciiTheme="majorHAnsi" w:hAnsiTheme="majorHAnsi" w:cs="Arial"/>
                <w:sz w:val="22"/>
              </w:rPr>
              <w:t>c</w:t>
            </w:r>
            <w:r w:rsidRPr="001E3359">
              <w:rPr>
                <w:rFonts w:asciiTheme="majorHAnsi" w:hAnsiTheme="majorHAnsi" w:cs="Arial"/>
                <w:sz w:val="22"/>
              </w:rPr>
              <w:t xml:space="preserve">urriculum and </w:t>
            </w:r>
            <w:r w:rsidR="00E32E04">
              <w:rPr>
                <w:rFonts w:asciiTheme="majorHAnsi" w:hAnsiTheme="majorHAnsi" w:cs="Arial"/>
                <w:sz w:val="22"/>
              </w:rPr>
              <w:t>i</w:t>
            </w:r>
            <w:r w:rsidRPr="001E3359">
              <w:rPr>
                <w:rFonts w:asciiTheme="majorHAnsi" w:hAnsiTheme="majorHAnsi" w:cs="Arial"/>
                <w:sz w:val="22"/>
              </w:rPr>
              <w:t xml:space="preserve">nstruction </w:t>
            </w:r>
            <w:r w:rsidR="00E32E04">
              <w:rPr>
                <w:rFonts w:asciiTheme="majorHAnsi" w:hAnsiTheme="majorHAnsi" w:cs="Arial"/>
                <w:sz w:val="22"/>
              </w:rPr>
              <w:t>s</w:t>
            </w:r>
            <w:r w:rsidRPr="001E3359">
              <w:rPr>
                <w:rFonts w:asciiTheme="majorHAnsi" w:hAnsiTheme="majorHAnsi" w:cs="Arial"/>
                <w:sz w:val="22"/>
              </w:rPr>
              <w:t>ystem that</w:t>
            </w:r>
            <w:r w:rsidRPr="001E3359">
              <w:rPr>
                <w:rFonts w:asciiTheme="majorHAnsi" w:hAnsiTheme="majorHAnsi" w:cs="Arial"/>
                <w:bCs/>
                <w:sz w:val="22"/>
              </w:rPr>
              <w:t xml:space="preserve"> supports all standards for all classes/students taught in the program:</w:t>
            </w:r>
          </w:p>
        </w:tc>
      </w:tr>
      <w:tr w:rsidR="0032408D" w14:paraId="59A00A80" w14:textId="77777777" w:rsidTr="00310301">
        <w:tc>
          <w:tcPr>
            <w:tcW w:w="7680" w:type="dxa"/>
            <w:gridSpan w:val="2"/>
            <w:shd w:val="clear" w:color="auto" w:fill="D9D9D9" w:themeFill="background1" w:themeFillShade="D9"/>
            <w:vAlign w:val="center"/>
          </w:tcPr>
          <w:p w14:paraId="4D96D46C" w14:textId="77777777" w:rsidR="0032408D" w:rsidRPr="006A1F12" w:rsidRDefault="0032408D" w:rsidP="0032408D">
            <w:pPr>
              <w:spacing w:before="80"/>
              <w:rPr>
                <w:rFonts w:ascii="Cambria" w:hAnsi="Cambria" w:cs="Arial"/>
                <w:bCs/>
                <w:sz w:val="22"/>
              </w:rPr>
            </w:pPr>
            <w:r w:rsidRPr="001E3359">
              <w:rPr>
                <w:rFonts w:ascii="Cambria" w:hAnsi="Cambria" w:cs="Arial"/>
                <w:bCs/>
                <w:i/>
                <w:sz w:val="22"/>
              </w:rPr>
              <w:t>For each subject</w:t>
            </w:r>
            <w:r w:rsidRPr="001E3359">
              <w:rPr>
                <w:rFonts w:ascii="Cambria" w:hAnsi="Cambria" w:cs="Arial"/>
                <w:bCs/>
                <w:sz w:val="22"/>
              </w:rPr>
              <w:t xml:space="preserve">: Has a documented plan for </w:t>
            </w:r>
            <w:r w:rsidRPr="001E3359">
              <w:rPr>
                <w:rFonts w:ascii="Cambria" w:hAnsi="Cambria" w:cs="Arial"/>
                <w:b/>
                <w:bCs/>
                <w:sz w:val="22"/>
              </w:rPr>
              <w:t xml:space="preserve">what </w:t>
            </w:r>
            <w:r w:rsidRPr="001E3359">
              <w:rPr>
                <w:rFonts w:ascii="Cambria" w:hAnsi="Cambria" w:cs="Arial"/>
                <w:bCs/>
                <w:sz w:val="22"/>
              </w:rPr>
              <w:t xml:space="preserve">is taught and </w:t>
            </w:r>
            <w:r w:rsidRPr="001E3359">
              <w:rPr>
                <w:rFonts w:ascii="Cambria" w:hAnsi="Cambria" w:cs="Arial"/>
                <w:b/>
                <w:bCs/>
                <w:sz w:val="22"/>
              </w:rPr>
              <w:t>in what order:</w:t>
            </w:r>
            <w:r>
              <w:rPr>
                <w:rFonts w:ascii="Cambria" w:hAnsi="Cambria" w:cs="Arial"/>
                <w:bCs/>
                <w:sz w:val="22"/>
              </w:rPr>
              <w:t xml:space="preserve"> i.e. </w:t>
            </w:r>
            <w:r w:rsidRPr="002A4F0A">
              <w:rPr>
                <w:rFonts w:ascii="Cambria" w:hAnsi="Cambria" w:cs="Arial"/>
                <w:bCs/>
                <w:sz w:val="22"/>
              </w:rPr>
              <w:t>Curriculum maps</w:t>
            </w:r>
            <w:r>
              <w:rPr>
                <w:rFonts w:ascii="Cambria" w:hAnsi="Cambria" w:cs="Arial"/>
                <w:bCs/>
                <w:sz w:val="22"/>
              </w:rPr>
              <w:t>, s</w:t>
            </w:r>
            <w:r w:rsidRPr="001E3359">
              <w:rPr>
                <w:rFonts w:ascii="Cambria" w:hAnsi="Cambria" w:cs="Arial"/>
                <w:bCs/>
                <w:sz w:val="22"/>
              </w:rPr>
              <w:t>cope and sequence documentation</w:t>
            </w:r>
            <w:r>
              <w:rPr>
                <w:rFonts w:ascii="Cambria" w:hAnsi="Cambria" w:cs="Arial"/>
                <w:bCs/>
                <w:sz w:val="22"/>
              </w:rPr>
              <w:t>, c</w:t>
            </w:r>
            <w:r w:rsidRPr="001E3359">
              <w:rPr>
                <w:rFonts w:ascii="Cambria" w:hAnsi="Cambria" w:cs="Arial"/>
                <w:bCs/>
                <w:sz w:val="22"/>
              </w:rPr>
              <w:t>lass syllabi</w:t>
            </w:r>
            <w:r>
              <w:rPr>
                <w:rFonts w:ascii="Cambria" w:hAnsi="Cambria" w:cs="Arial"/>
                <w:bCs/>
                <w:sz w:val="22"/>
              </w:rPr>
              <w:t>, u</w:t>
            </w:r>
            <w:r w:rsidRPr="001E3359">
              <w:rPr>
                <w:rFonts w:ascii="Cambria" w:hAnsi="Cambria" w:cs="Arial"/>
                <w:bCs/>
                <w:sz w:val="22"/>
              </w:rPr>
              <w:t>se of resources that imply a progressive sequence (e.g., a curriculum in a book)</w:t>
            </w:r>
          </w:p>
        </w:tc>
        <w:tc>
          <w:tcPr>
            <w:tcW w:w="610" w:type="dxa"/>
            <w:shd w:val="clear" w:color="auto" w:fill="auto"/>
            <w:vAlign w:val="center"/>
          </w:tcPr>
          <w:p w14:paraId="2E6020DB" w14:textId="112C571C" w:rsidR="0032408D" w:rsidRPr="001E3359" w:rsidRDefault="0032408D" w:rsidP="00310301">
            <w:pPr>
              <w:jc w:val="center"/>
              <w:rPr>
                <w:rFonts w:asciiTheme="majorHAnsi" w:hAnsiTheme="majorHAnsi" w:cs="Arial"/>
                <w:sz w:val="22"/>
              </w:rPr>
            </w:pPr>
            <w:r w:rsidRPr="009D6968">
              <w:rPr>
                <w:rFonts w:ascii="Cambria" w:hAnsi="Cambria" w:cs="Arial"/>
                <w:sz w:val="22"/>
                <w:szCs w:val="22"/>
              </w:rPr>
              <w:sym w:font="Webdings" w:char="F031"/>
            </w:r>
          </w:p>
        </w:tc>
        <w:tc>
          <w:tcPr>
            <w:tcW w:w="2091" w:type="dxa"/>
            <w:shd w:val="clear" w:color="auto" w:fill="auto"/>
            <w:vAlign w:val="center"/>
          </w:tcPr>
          <w:p w14:paraId="38D9416F" w14:textId="77777777" w:rsidR="0032408D" w:rsidRPr="001E3359" w:rsidRDefault="0032408D" w:rsidP="0032408D">
            <w:pPr>
              <w:rPr>
                <w:rFonts w:asciiTheme="majorHAnsi" w:hAnsiTheme="majorHAnsi" w:cs="Arial"/>
                <w:sz w:val="22"/>
              </w:rPr>
            </w:pPr>
          </w:p>
        </w:tc>
        <w:tc>
          <w:tcPr>
            <w:tcW w:w="2569" w:type="dxa"/>
            <w:shd w:val="clear" w:color="auto" w:fill="auto"/>
            <w:vAlign w:val="center"/>
          </w:tcPr>
          <w:p w14:paraId="01B00AEE" w14:textId="77777777" w:rsidR="0032408D" w:rsidRPr="001E3359" w:rsidRDefault="0032408D" w:rsidP="0032408D">
            <w:pPr>
              <w:rPr>
                <w:rFonts w:asciiTheme="majorHAnsi" w:hAnsiTheme="majorHAnsi" w:cs="Arial"/>
                <w:sz w:val="22"/>
              </w:rPr>
            </w:pPr>
          </w:p>
        </w:tc>
      </w:tr>
      <w:tr w:rsidR="0032408D" w14:paraId="7EAD9823" w14:textId="77777777" w:rsidTr="00310301">
        <w:tc>
          <w:tcPr>
            <w:tcW w:w="7680" w:type="dxa"/>
            <w:gridSpan w:val="2"/>
            <w:shd w:val="clear" w:color="auto" w:fill="D9D9D9" w:themeFill="background1" w:themeFillShade="D9"/>
            <w:vAlign w:val="center"/>
          </w:tcPr>
          <w:p w14:paraId="580406BA" w14:textId="77777777" w:rsidR="0032408D" w:rsidRDefault="0032408D" w:rsidP="0032408D">
            <w:pPr>
              <w:rPr>
                <w:rFonts w:ascii="Cambria" w:hAnsi="Cambria" w:cs="Arial"/>
                <w:bCs/>
                <w:sz w:val="22"/>
              </w:rPr>
            </w:pPr>
            <w:r w:rsidRPr="001E3359">
              <w:rPr>
                <w:rFonts w:ascii="Cambria" w:hAnsi="Cambria" w:cs="Arial"/>
                <w:bCs/>
                <w:i/>
                <w:sz w:val="22"/>
              </w:rPr>
              <w:t>For each subject</w:t>
            </w:r>
            <w:r w:rsidRPr="001E3359">
              <w:rPr>
                <w:rFonts w:ascii="Cambria" w:hAnsi="Cambria" w:cs="Arial"/>
                <w:bCs/>
                <w:sz w:val="22"/>
              </w:rPr>
              <w:t xml:space="preserve">: Has access to a bank of lesson plans consistent with the </w:t>
            </w:r>
            <w:r>
              <w:rPr>
                <w:rFonts w:ascii="Cambria" w:hAnsi="Cambria" w:cs="Arial"/>
                <w:bCs/>
                <w:sz w:val="22"/>
              </w:rPr>
              <w:t>O</w:t>
            </w:r>
            <w:r w:rsidRPr="001E3359">
              <w:rPr>
                <w:rFonts w:ascii="Cambria" w:hAnsi="Cambria" w:cs="Arial"/>
                <w:bCs/>
                <w:sz w:val="22"/>
              </w:rPr>
              <w:t>DHE Lesson Plan Rubric and ABE/ASE and ESOL Standards</w:t>
            </w:r>
            <w:r>
              <w:rPr>
                <w:rFonts w:ascii="Cambria" w:hAnsi="Cambria" w:cs="Arial"/>
                <w:bCs/>
                <w:sz w:val="22"/>
              </w:rPr>
              <w:t xml:space="preserve"> including l</w:t>
            </w:r>
            <w:r w:rsidRPr="001E3359">
              <w:rPr>
                <w:rFonts w:ascii="Cambria" w:hAnsi="Cambria" w:cs="Arial"/>
                <w:bCs/>
                <w:sz w:val="22"/>
              </w:rPr>
              <w:t xml:space="preserve">esson plans; specifications for meeting </w:t>
            </w:r>
            <w:r w:rsidR="00C032DD">
              <w:rPr>
                <w:rFonts w:ascii="Cambria" w:hAnsi="Cambria" w:cs="Arial"/>
                <w:bCs/>
                <w:sz w:val="22"/>
              </w:rPr>
              <w:t xml:space="preserve">multiple </w:t>
            </w:r>
            <w:proofErr w:type="gramStart"/>
            <w:r w:rsidR="00C032DD">
              <w:rPr>
                <w:rFonts w:ascii="Cambria" w:hAnsi="Cambria" w:cs="Arial"/>
                <w:bCs/>
                <w:sz w:val="22"/>
              </w:rPr>
              <w:t>modalit</w:t>
            </w:r>
            <w:r w:rsidR="003A5252">
              <w:rPr>
                <w:rFonts w:ascii="Cambria" w:hAnsi="Cambria" w:cs="Arial"/>
                <w:bCs/>
                <w:sz w:val="22"/>
              </w:rPr>
              <w:t>y</w:t>
            </w:r>
            <w:proofErr w:type="gramEnd"/>
            <w:r w:rsidRPr="001E3359">
              <w:rPr>
                <w:rFonts w:ascii="Cambria" w:hAnsi="Cambria" w:cs="Arial"/>
                <w:bCs/>
                <w:sz w:val="22"/>
              </w:rPr>
              <w:t xml:space="preserve"> needs</w:t>
            </w:r>
            <w:r>
              <w:rPr>
                <w:rFonts w:ascii="Cambria" w:hAnsi="Cambria" w:cs="Arial"/>
                <w:bCs/>
                <w:sz w:val="22"/>
              </w:rPr>
              <w:t xml:space="preserve"> and r</w:t>
            </w:r>
            <w:r w:rsidRPr="001E3359">
              <w:rPr>
                <w:rFonts w:ascii="Cambria" w:hAnsi="Cambria" w:cs="Arial"/>
                <w:bCs/>
                <w:sz w:val="22"/>
              </w:rPr>
              <w:t>esources that specify lesson activities</w:t>
            </w:r>
          </w:p>
          <w:p w14:paraId="11D1FA5F" w14:textId="77777777" w:rsidR="00304285" w:rsidRDefault="00304285" w:rsidP="0032408D">
            <w:pPr>
              <w:rPr>
                <w:rFonts w:ascii="Cambria" w:hAnsi="Cambria" w:cs="Arial"/>
                <w:bCs/>
                <w:sz w:val="22"/>
              </w:rPr>
            </w:pPr>
          </w:p>
          <w:p w14:paraId="7E7D0637" w14:textId="77777777" w:rsidR="00304285" w:rsidRDefault="00304285" w:rsidP="0032408D">
            <w:pPr>
              <w:rPr>
                <w:rFonts w:ascii="Cambria" w:hAnsi="Cambria" w:cs="Arial"/>
                <w:bCs/>
                <w:sz w:val="22"/>
              </w:rPr>
            </w:pPr>
          </w:p>
          <w:p w14:paraId="6BBFB9A0" w14:textId="3F7ECCA1" w:rsidR="00304285" w:rsidRPr="001E3359" w:rsidRDefault="00304285" w:rsidP="0032408D">
            <w:pPr>
              <w:rPr>
                <w:rFonts w:ascii="Cambria" w:hAnsi="Cambria" w:cs="Arial"/>
                <w:bCs/>
                <w:sz w:val="22"/>
              </w:rPr>
            </w:pPr>
          </w:p>
        </w:tc>
        <w:tc>
          <w:tcPr>
            <w:tcW w:w="610" w:type="dxa"/>
            <w:shd w:val="clear" w:color="auto" w:fill="auto"/>
            <w:vAlign w:val="center"/>
          </w:tcPr>
          <w:p w14:paraId="354119E6" w14:textId="6D168B36" w:rsidR="0032408D" w:rsidRPr="0032408D" w:rsidRDefault="0032408D" w:rsidP="00310301">
            <w:pPr>
              <w:jc w:val="center"/>
              <w:rPr>
                <w:rFonts w:ascii="Cambria" w:hAnsi="Cambria" w:cs="Arial"/>
                <w:bCs/>
                <w:sz w:val="22"/>
              </w:rPr>
            </w:pPr>
            <w:r w:rsidRPr="009D6968">
              <w:sym w:font="Webdings" w:char="F031"/>
            </w:r>
          </w:p>
        </w:tc>
        <w:tc>
          <w:tcPr>
            <w:tcW w:w="2091" w:type="dxa"/>
            <w:shd w:val="clear" w:color="auto" w:fill="auto"/>
            <w:vAlign w:val="center"/>
          </w:tcPr>
          <w:p w14:paraId="1D8B6041" w14:textId="77777777" w:rsidR="0032408D" w:rsidRPr="001E3359" w:rsidRDefault="0032408D" w:rsidP="0032408D">
            <w:pPr>
              <w:pStyle w:val="ListParagraph"/>
              <w:ind w:left="420"/>
              <w:rPr>
                <w:rFonts w:ascii="Cambria" w:hAnsi="Cambria" w:cs="Arial"/>
                <w:bCs/>
                <w:sz w:val="22"/>
              </w:rPr>
            </w:pPr>
          </w:p>
        </w:tc>
        <w:tc>
          <w:tcPr>
            <w:tcW w:w="2569" w:type="dxa"/>
            <w:shd w:val="clear" w:color="auto" w:fill="auto"/>
            <w:vAlign w:val="center"/>
          </w:tcPr>
          <w:p w14:paraId="06F84CF9" w14:textId="77777777" w:rsidR="0032408D" w:rsidRPr="001E3359" w:rsidRDefault="0032408D" w:rsidP="0032408D">
            <w:pPr>
              <w:rPr>
                <w:rFonts w:asciiTheme="majorHAnsi" w:hAnsiTheme="majorHAnsi" w:cs="Arial"/>
                <w:sz w:val="22"/>
              </w:rPr>
            </w:pPr>
          </w:p>
        </w:tc>
      </w:tr>
      <w:tr w:rsidR="0032408D" w14:paraId="33B12712" w14:textId="77777777" w:rsidTr="00310301">
        <w:tc>
          <w:tcPr>
            <w:tcW w:w="7680" w:type="dxa"/>
            <w:gridSpan w:val="2"/>
            <w:shd w:val="clear" w:color="auto" w:fill="D9D9D9" w:themeFill="background1" w:themeFillShade="D9"/>
            <w:vAlign w:val="center"/>
          </w:tcPr>
          <w:p w14:paraId="64B272F2" w14:textId="77777777" w:rsidR="0032408D" w:rsidRPr="002A4F0A" w:rsidRDefault="0032408D" w:rsidP="0032408D">
            <w:pPr>
              <w:spacing w:before="80"/>
              <w:rPr>
                <w:rFonts w:ascii="Cambria" w:hAnsi="Cambria" w:cs="Arial"/>
                <w:bCs/>
                <w:sz w:val="22"/>
              </w:rPr>
            </w:pPr>
            <w:r w:rsidRPr="002A4F0A">
              <w:rPr>
                <w:rFonts w:ascii="Cambria" w:hAnsi="Cambria" w:cs="Arial"/>
                <w:bCs/>
                <w:sz w:val="22"/>
              </w:rPr>
              <w:t>Integrates technology to support student learning and academic progress</w:t>
            </w:r>
          </w:p>
          <w:p w14:paraId="2CF08E0C" w14:textId="77777777" w:rsidR="0032408D" w:rsidRPr="002A4F0A" w:rsidRDefault="0032408D" w:rsidP="0032408D">
            <w:pPr>
              <w:pStyle w:val="ListParagraph"/>
              <w:numPr>
                <w:ilvl w:val="0"/>
                <w:numId w:val="14"/>
              </w:numPr>
              <w:rPr>
                <w:rFonts w:ascii="Cambria" w:hAnsi="Cambria" w:cs="Arial"/>
                <w:bCs/>
                <w:sz w:val="22"/>
              </w:rPr>
            </w:pPr>
            <w:r w:rsidRPr="002A4F0A">
              <w:rPr>
                <w:rFonts w:ascii="Cambria" w:hAnsi="Cambria" w:cs="Arial"/>
                <w:bCs/>
                <w:sz w:val="22"/>
              </w:rPr>
              <w:t>Instructor uses technology to support the instructional process</w:t>
            </w:r>
          </w:p>
          <w:p w14:paraId="79D070DF" w14:textId="77777777" w:rsidR="00304285" w:rsidRDefault="0032408D" w:rsidP="00304285">
            <w:pPr>
              <w:pStyle w:val="ListParagraph"/>
              <w:numPr>
                <w:ilvl w:val="0"/>
                <w:numId w:val="14"/>
              </w:numPr>
              <w:rPr>
                <w:rFonts w:ascii="Cambria" w:hAnsi="Cambria" w:cs="Arial"/>
                <w:bCs/>
                <w:sz w:val="22"/>
              </w:rPr>
            </w:pPr>
            <w:r w:rsidRPr="002A4F0A">
              <w:rPr>
                <w:rFonts w:ascii="Cambria" w:hAnsi="Cambria" w:cs="Arial"/>
                <w:bCs/>
                <w:sz w:val="22"/>
              </w:rPr>
              <w:t>Students use technology as part of the learning process</w:t>
            </w:r>
          </w:p>
          <w:p w14:paraId="70025F39" w14:textId="3052F6BD" w:rsidR="0032408D" w:rsidRPr="00304285" w:rsidRDefault="0032408D" w:rsidP="00304285">
            <w:pPr>
              <w:pStyle w:val="ListParagraph"/>
              <w:numPr>
                <w:ilvl w:val="0"/>
                <w:numId w:val="14"/>
              </w:numPr>
              <w:rPr>
                <w:rFonts w:ascii="Cambria" w:hAnsi="Cambria" w:cs="Arial"/>
                <w:bCs/>
                <w:sz w:val="22"/>
              </w:rPr>
            </w:pPr>
            <w:r w:rsidRPr="00304285">
              <w:rPr>
                <w:rFonts w:ascii="Cambria" w:hAnsi="Cambria" w:cs="Arial"/>
                <w:bCs/>
                <w:sz w:val="22"/>
              </w:rPr>
              <w:t>Ensures instructors are trained in the use of technologies</w:t>
            </w:r>
          </w:p>
        </w:tc>
        <w:tc>
          <w:tcPr>
            <w:tcW w:w="610" w:type="dxa"/>
            <w:shd w:val="clear" w:color="auto" w:fill="auto"/>
            <w:vAlign w:val="center"/>
          </w:tcPr>
          <w:p w14:paraId="260BFB67" w14:textId="14E77FBF" w:rsidR="0032408D" w:rsidRPr="0032408D" w:rsidRDefault="0032408D" w:rsidP="00310301">
            <w:pPr>
              <w:jc w:val="center"/>
              <w:rPr>
                <w:rFonts w:ascii="Cambria" w:hAnsi="Cambria" w:cs="Arial"/>
                <w:bCs/>
                <w:sz w:val="22"/>
              </w:rPr>
            </w:pPr>
            <w:r w:rsidRPr="009D6968">
              <w:sym w:font="Webdings" w:char="F031"/>
            </w:r>
          </w:p>
        </w:tc>
        <w:tc>
          <w:tcPr>
            <w:tcW w:w="2091" w:type="dxa"/>
            <w:shd w:val="clear" w:color="auto" w:fill="auto"/>
            <w:vAlign w:val="center"/>
          </w:tcPr>
          <w:p w14:paraId="34B87543" w14:textId="77777777" w:rsidR="0032408D" w:rsidRPr="001E3359" w:rsidRDefault="0032408D" w:rsidP="0032408D">
            <w:pPr>
              <w:pStyle w:val="ListParagraph"/>
              <w:ind w:left="420"/>
              <w:rPr>
                <w:rFonts w:ascii="Cambria" w:hAnsi="Cambria" w:cs="Arial"/>
                <w:bCs/>
                <w:sz w:val="22"/>
              </w:rPr>
            </w:pPr>
          </w:p>
        </w:tc>
        <w:tc>
          <w:tcPr>
            <w:tcW w:w="2569" w:type="dxa"/>
            <w:shd w:val="clear" w:color="auto" w:fill="auto"/>
            <w:vAlign w:val="center"/>
          </w:tcPr>
          <w:p w14:paraId="237752D3" w14:textId="77777777" w:rsidR="0032408D" w:rsidRPr="001E3359" w:rsidRDefault="0032408D" w:rsidP="0032408D">
            <w:pPr>
              <w:rPr>
                <w:rFonts w:asciiTheme="majorHAnsi" w:hAnsiTheme="majorHAnsi" w:cs="Arial"/>
                <w:sz w:val="22"/>
              </w:rPr>
            </w:pPr>
          </w:p>
        </w:tc>
      </w:tr>
      <w:tr w:rsidR="0032408D" w14:paraId="12BB63E6" w14:textId="77777777" w:rsidTr="00310301">
        <w:tc>
          <w:tcPr>
            <w:tcW w:w="7680" w:type="dxa"/>
            <w:gridSpan w:val="2"/>
            <w:shd w:val="clear" w:color="auto" w:fill="D9D9D9" w:themeFill="background1" w:themeFillShade="D9"/>
            <w:vAlign w:val="center"/>
          </w:tcPr>
          <w:p w14:paraId="2E349CC8" w14:textId="77777777" w:rsidR="0032408D" w:rsidRPr="002A4F0A" w:rsidRDefault="0032408D" w:rsidP="0032408D">
            <w:pPr>
              <w:spacing w:before="80"/>
              <w:rPr>
                <w:rFonts w:ascii="Cambria" w:hAnsi="Cambria" w:cs="Arial"/>
                <w:bCs/>
                <w:sz w:val="22"/>
              </w:rPr>
            </w:pPr>
            <w:r w:rsidRPr="002A4F0A">
              <w:rPr>
                <w:rFonts w:ascii="Cambria" w:hAnsi="Cambria" w:cs="Arial"/>
                <w:bCs/>
                <w:sz w:val="22"/>
              </w:rPr>
              <w:t>Supports student transitions (postsecondary, training, employment) with bridge classes and/or career pathways</w:t>
            </w:r>
          </w:p>
        </w:tc>
        <w:tc>
          <w:tcPr>
            <w:tcW w:w="610" w:type="dxa"/>
            <w:shd w:val="clear" w:color="auto" w:fill="auto"/>
            <w:vAlign w:val="center"/>
          </w:tcPr>
          <w:p w14:paraId="336F63D2" w14:textId="101C6FDF" w:rsidR="0032408D" w:rsidRPr="0032408D" w:rsidRDefault="0032408D" w:rsidP="00310301">
            <w:pPr>
              <w:jc w:val="center"/>
              <w:rPr>
                <w:rFonts w:ascii="Cambria" w:hAnsi="Cambria" w:cs="Arial"/>
                <w:bCs/>
                <w:sz w:val="22"/>
              </w:rPr>
            </w:pPr>
            <w:r w:rsidRPr="009D6968">
              <w:sym w:font="Webdings" w:char="F031"/>
            </w:r>
          </w:p>
        </w:tc>
        <w:tc>
          <w:tcPr>
            <w:tcW w:w="2091" w:type="dxa"/>
            <w:shd w:val="clear" w:color="auto" w:fill="auto"/>
            <w:vAlign w:val="center"/>
          </w:tcPr>
          <w:p w14:paraId="53554DD9" w14:textId="77777777" w:rsidR="0032408D" w:rsidRPr="001E3359" w:rsidRDefault="0032408D" w:rsidP="0032408D">
            <w:pPr>
              <w:pStyle w:val="ListParagraph"/>
              <w:ind w:left="420"/>
              <w:rPr>
                <w:rFonts w:ascii="Cambria" w:hAnsi="Cambria" w:cs="Arial"/>
                <w:bCs/>
                <w:sz w:val="22"/>
              </w:rPr>
            </w:pPr>
          </w:p>
        </w:tc>
        <w:tc>
          <w:tcPr>
            <w:tcW w:w="2569" w:type="dxa"/>
            <w:shd w:val="clear" w:color="auto" w:fill="auto"/>
            <w:vAlign w:val="center"/>
          </w:tcPr>
          <w:p w14:paraId="0A986084" w14:textId="77777777" w:rsidR="0032408D" w:rsidRPr="001E3359" w:rsidRDefault="0032408D" w:rsidP="0032408D">
            <w:pPr>
              <w:rPr>
                <w:rFonts w:asciiTheme="majorHAnsi" w:hAnsiTheme="majorHAnsi" w:cs="Arial"/>
                <w:sz w:val="22"/>
              </w:rPr>
            </w:pPr>
          </w:p>
        </w:tc>
      </w:tr>
      <w:tr w:rsidR="0032408D" w14:paraId="36B72771" w14:textId="77777777" w:rsidTr="00310301">
        <w:tc>
          <w:tcPr>
            <w:tcW w:w="7680" w:type="dxa"/>
            <w:gridSpan w:val="2"/>
            <w:shd w:val="clear" w:color="auto" w:fill="D9D9D9" w:themeFill="background1" w:themeFillShade="D9"/>
            <w:vAlign w:val="center"/>
          </w:tcPr>
          <w:p w14:paraId="39F42E05" w14:textId="77777777" w:rsidR="0032408D" w:rsidRPr="002A4F0A" w:rsidRDefault="0032408D" w:rsidP="0032408D">
            <w:pPr>
              <w:spacing w:before="80"/>
              <w:rPr>
                <w:rFonts w:ascii="Cambria" w:hAnsi="Cambria" w:cs="Arial"/>
                <w:bCs/>
                <w:sz w:val="22"/>
              </w:rPr>
            </w:pPr>
            <w:r w:rsidRPr="002A4F0A">
              <w:rPr>
                <w:rFonts w:ascii="Cambria" w:hAnsi="Cambria" w:cs="Arial"/>
                <w:bCs/>
                <w:sz w:val="22"/>
              </w:rPr>
              <w:t>Provides access to resources for career, personal and academic advising</w:t>
            </w:r>
          </w:p>
          <w:p w14:paraId="679649E2" w14:textId="77777777" w:rsidR="0032408D" w:rsidRPr="002A4F0A" w:rsidRDefault="0032408D" w:rsidP="0032408D">
            <w:pPr>
              <w:rPr>
                <w:rFonts w:ascii="Cambria" w:hAnsi="Cambria" w:cs="Arial"/>
                <w:bCs/>
                <w:sz w:val="22"/>
              </w:rPr>
            </w:pPr>
            <w:r>
              <w:rPr>
                <w:rFonts w:ascii="Cambria" w:hAnsi="Cambria" w:cs="Arial"/>
                <w:bCs/>
                <w:sz w:val="22"/>
              </w:rPr>
              <w:t xml:space="preserve"> i.e. a</w:t>
            </w:r>
            <w:r w:rsidRPr="006A1F12">
              <w:rPr>
                <w:rFonts w:ascii="Cambria" w:hAnsi="Cambria" w:cs="Arial"/>
                <w:bCs/>
                <w:sz w:val="22"/>
              </w:rPr>
              <w:t>vailability of or access to personnel who are tasked with career, personal and/or academic advising</w:t>
            </w:r>
            <w:r>
              <w:rPr>
                <w:rFonts w:ascii="Cambria" w:hAnsi="Cambria" w:cs="Arial"/>
                <w:bCs/>
                <w:sz w:val="22"/>
              </w:rPr>
              <w:t xml:space="preserve"> and/or a</w:t>
            </w:r>
            <w:r w:rsidRPr="002A4F0A">
              <w:rPr>
                <w:rFonts w:ascii="Cambria" w:hAnsi="Cambria" w:cs="Arial"/>
                <w:bCs/>
                <w:sz w:val="22"/>
              </w:rPr>
              <w:t xml:space="preserve">vailability of or access to contact information for advising resources (must be readily available to teachers and students) </w:t>
            </w:r>
          </w:p>
        </w:tc>
        <w:tc>
          <w:tcPr>
            <w:tcW w:w="610" w:type="dxa"/>
            <w:shd w:val="clear" w:color="auto" w:fill="auto"/>
            <w:vAlign w:val="center"/>
          </w:tcPr>
          <w:p w14:paraId="0B9D5BAA" w14:textId="2DFC7B4E" w:rsidR="0032408D" w:rsidRPr="0032408D" w:rsidRDefault="0032408D" w:rsidP="00310301">
            <w:pPr>
              <w:jc w:val="center"/>
              <w:rPr>
                <w:rFonts w:ascii="Cambria" w:hAnsi="Cambria" w:cs="Arial"/>
                <w:bCs/>
                <w:sz w:val="22"/>
              </w:rPr>
            </w:pPr>
            <w:r w:rsidRPr="009D6968">
              <w:sym w:font="Webdings" w:char="F031"/>
            </w:r>
          </w:p>
        </w:tc>
        <w:tc>
          <w:tcPr>
            <w:tcW w:w="2091" w:type="dxa"/>
            <w:shd w:val="clear" w:color="auto" w:fill="auto"/>
            <w:vAlign w:val="center"/>
          </w:tcPr>
          <w:p w14:paraId="2ED24633" w14:textId="77777777" w:rsidR="0032408D" w:rsidRPr="001E3359" w:rsidRDefault="0032408D" w:rsidP="0032408D">
            <w:pPr>
              <w:pStyle w:val="ListParagraph"/>
              <w:ind w:left="420"/>
              <w:rPr>
                <w:rFonts w:ascii="Cambria" w:hAnsi="Cambria" w:cs="Arial"/>
                <w:bCs/>
                <w:sz w:val="22"/>
              </w:rPr>
            </w:pPr>
          </w:p>
        </w:tc>
        <w:tc>
          <w:tcPr>
            <w:tcW w:w="2569" w:type="dxa"/>
            <w:shd w:val="clear" w:color="auto" w:fill="auto"/>
            <w:vAlign w:val="center"/>
          </w:tcPr>
          <w:p w14:paraId="53DBEA44" w14:textId="77777777" w:rsidR="0032408D" w:rsidRPr="001E3359" w:rsidRDefault="0032408D" w:rsidP="0032408D">
            <w:pPr>
              <w:rPr>
                <w:rFonts w:asciiTheme="majorHAnsi" w:hAnsiTheme="majorHAnsi" w:cs="Arial"/>
                <w:sz w:val="22"/>
              </w:rPr>
            </w:pPr>
          </w:p>
        </w:tc>
      </w:tr>
    </w:tbl>
    <w:p w14:paraId="2B70F3BE" w14:textId="77777777" w:rsidR="00E32C4A" w:rsidRDefault="00E32C4A">
      <w:pPr>
        <w:rPr>
          <w:rFonts w:ascii="Arial" w:hAnsi="Arial" w:cs="Arial"/>
        </w:rPr>
      </w:pPr>
    </w:p>
    <w:tbl>
      <w:tblPr>
        <w:tblStyle w:val="TableGrid1"/>
        <w:tblW w:w="5000" w:type="pct"/>
        <w:tblLook w:val="04A0" w:firstRow="1" w:lastRow="0" w:firstColumn="1" w:lastColumn="0" w:noHBand="0" w:noVBand="1"/>
      </w:tblPr>
      <w:tblGrid>
        <w:gridCol w:w="492"/>
        <w:gridCol w:w="7342"/>
        <w:gridCol w:w="625"/>
        <w:gridCol w:w="2306"/>
        <w:gridCol w:w="2473"/>
      </w:tblGrid>
      <w:tr w:rsidR="00E32E04" w:rsidRPr="00D13A68" w14:paraId="4AEA791A" w14:textId="77777777" w:rsidTr="00855C61">
        <w:tc>
          <w:tcPr>
            <w:tcW w:w="186" w:type="pct"/>
            <w:tcBorders>
              <w:top w:val="single" w:sz="4" w:space="0" w:color="auto"/>
              <w:left w:val="single" w:sz="4" w:space="0" w:color="auto"/>
              <w:bottom w:val="single" w:sz="4" w:space="0" w:color="auto"/>
              <w:right w:val="single" w:sz="4" w:space="0" w:color="auto"/>
            </w:tcBorders>
            <w:shd w:val="clear" w:color="auto" w:fill="B5DC10" w:themeFill="accent6"/>
            <w:vAlign w:val="center"/>
          </w:tcPr>
          <w:p w14:paraId="64228B1B" w14:textId="30E67E56" w:rsidR="00E32E04" w:rsidRDefault="00C01715" w:rsidP="00855C61">
            <w:pPr>
              <w:tabs>
                <w:tab w:val="left" w:pos="546"/>
              </w:tabs>
              <w:spacing w:before="80"/>
              <w:rPr>
                <w:rFonts w:ascii="Cambria" w:hAnsi="Cambria" w:cs="Arial"/>
                <w:bCs/>
              </w:rPr>
            </w:pPr>
            <w:r>
              <w:rPr>
                <w:rFonts w:ascii="Cambria" w:hAnsi="Cambria" w:cs="Arial"/>
                <w:bCs/>
              </w:rPr>
              <w:t>4</w:t>
            </w:r>
            <w:r w:rsidR="00EF07DF">
              <w:rPr>
                <w:rFonts w:ascii="Cambria" w:hAnsi="Cambria" w:cs="Arial"/>
                <w:bCs/>
              </w:rPr>
              <w:t>2</w:t>
            </w:r>
          </w:p>
        </w:tc>
        <w:tc>
          <w:tcPr>
            <w:tcW w:w="4814" w:type="pct"/>
            <w:gridSpan w:val="4"/>
            <w:tcBorders>
              <w:top w:val="single" w:sz="4" w:space="0" w:color="auto"/>
              <w:left w:val="single" w:sz="4" w:space="0" w:color="auto"/>
              <w:bottom w:val="single" w:sz="4" w:space="0" w:color="auto"/>
            </w:tcBorders>
            <w:shd w:val="clear" w:color="auto" w:fill="B5DC10" w:themeFill="accent6"/>
            <w:vAlign w:val="center"/>
          </w:tcPr>
          <w:p w14:paraId="1C3F7EA6" w14:textId="77777777" w:rsidR="00E32E04" w:rsidRPr="00D13A68" w:rsidRDefault="00E32E04" w:rsidP="00855C61">
            <w:pPr>
              <w:rPr>
                <w:rFonts w:ascii="Arial" w:hAnsi="Arial" w:cs="Arial"/>
                <w:bCs/>
              </w:rPr>
            </w:pPr>
            <w:r w:rsidRPr="00E32E04">
              <w:rPr>
                <w:rFonts w:ascii="Cambria" w:hAnsi="Cambria" w:cs="Arial"/>
                <w:bCs/>
                <w:sz w:val="22"/>
              </w:rPr>
              <w:t>Monitors Student Performance by:</w:t>
            </w:r>
          </w:p>
        </w:tc>
      </w:tr>
      <w:tr w:rsidR="00310301" w:rsidRPr="00D13A68" w14:paraId="5729320D" w14:textId="77777777" w:rsidTr="00310301">
        <w:tc>
          <w:tcPr>
            <w:tcW w:w="2959" w:type="pct"/>
            <w:gridSpan w:val="2"/>
            <w:tcBorders>
              <w:top w:val="single" w:sz="4" w:space="0" w:color="auto"/>
            </w:tcBorders>
            <w:shd w:val="clear" w:color="auto" w:fill="D9D9D9" w:themeFill="background1" w:themeFillShade="D9"/>
            <w:vAlign w:val="center"/>
          </w:tcPr>
          <w:p w14:paraId="2034A946" w14:textId="77777777" w:rsidR="00310301" w:rsidRPr="00E32E04" w:rsidRDefault="00310301" w:rsidP="00310301">
            <w:pPr>
              <w:spacing w:before="80"/>
              <w:rPr>
                <w:rFonts w:ascii="Cambria" w:hAnsi="Cambria" w:cs="Arial"/>
                <w:bCs/>
                <w:sz w:val="22"/>
              </w:rPr>
            </w:pPr>
            <w:r w:rsidRPr="00E32E04">
              <w:rPr>
                <w:rFonts w:ascii="Cambria" w:hAnsi="Cambria" w:cs="Arial"/>
                <w:bCs/>
                <w:sz w:val="22"/>
              </w:rPr>
              <w:t>Assessing and evaluating student performance (i.e. posttest)</w:t>
            </w:r>
          </w:p>
        </w:tc>
        <w:tc>
          <w:tcPr>
            <w:tcW w:w="236" w:type="pct"/>
            <w:tcBorders>
              <w:top w:val="single" w:sz="4" w:space="0" w:color="auto"/>
            </w:tcBorders>
            <w:vAlign w:val="center"/>
          </w:tcPr>
          <w:p w14:paraId="1F4E9934" w14:textId="2D906AEE" w:rsidR="00310301" w:rsidRPr="00E32E04" w:rsidRDefault="00310301" w:rsidP="00310301">
            <w:pPr>
              <w:jc w:val="center"/>
              <w:rPr>
                <w:rFonts w:ascii="Cambria" w:hAnsi="Cambria" w:cs="Arial"/>
                <w:bCs/>
              </w:rPr>
            </w:pPr>
            <w:r w:rsidRPr="00867115">
              <w:rPr>
                <w:rFonts w:ascii="Cambria" w:hAnsi="Cambria" w:cs="Arial"/>
                <w:sz w:val="22"/>
                <w:szCs w:val="22"/>
              </w:rPr>
              <w:sym w:font="Webdings" w:char="F031"/>
            </w:r>
          </w:p>
        </w:tc>
        <w:tc>
          <w:tcPr>
            <w:tcW w:w="871" w:type="pct"/>
            <w:vMerge w:val="restart"/>
          </w:tcPr>
          <w:p w14:paraId="25583144" w14:textId="77777777" w:rsidR="00310301" w:rsidRPr="00E32E04" w:rsidRDefault="00310301" w:rsidP="00310301">
            <w:pPr>
              <w:rPr>
                <w:rFonts w:ascii="Cambria" w:hAnsi="Cambria" w:cs="Arial"/>
                <w:bCs/>
              </w:rPr>
            </w:pPr>
          </w:p>
        </w:tc>
        <w:tc>
          <w:tcPr>
            <w:tcW w:w="934" w:type="pct"/>
            <w:vMerge w:val="restart"/>
          </w:tcPr>
          <w:p w14:paraId="4366BB38" w14:textId="77777777" w:rsidR="00310301" w:rsidRPr="00D13A68" w:rsidRDefault="00310301" w:rsidP="00310301">
            <w:pPr>
              <w:rPr>
                <w:rFonts w:ascii="Arial" w:hAnsi="Arial" w:cs="Arial"/>
                <w:bCs/>
              </w:rPr>
            </w:pPr>
          </w:p>
        </w:tc>
      </w:tr>
      <w:tr w:rsidR="00310301" w:rsidRPr="00D13A68" w14:paraId="52924A6F" w14:textId="77777777" w:rsidTr="00310301">
        <w:tc>
          <w:tcPr>
            <w:tcW w:w="2959" w:type="pct"/>
            <w:gridSpan w:val="2"/>
            <w:shd w:val="clear" w:color="auto" w:fill="D9D9D9" w:themeFill="background1" w:themeFillShade="D9"/>
            <w:vAlign w:val="center"/>
          </w:tcPr>
          <w:p w14:paraId="62720D57" w14:textId="77777777" w:rsidR="00310301" w:rsidRPr="00E32E04" w:rsidRDefault="00310301" w:rsidP="00310301">
            <w:pPr>
              <w:spacing w:before="80"/>
              <w:rPr>
                <w:rFonts w:ascii="Cambria" w:hAnsi="Cambria" w:cs="Arial"/>
                <w:bCs/>
                <w:sz w:val="22"/>
              </w:rPr>
            </w:pPr>
            <w:r w:rsidRPr="00E32E04">
              <w:rPr>
                <w:rFonts w:ascii="Cambria" w:hAnsi="Cambria" w:cs="Arial"/>
                <w:bCs/>
                <w:sz w:val="22"/>
              </w:rPr>
              <w:t xml:space="preserve">Reviewing student progress regularly (i.e. conferencing, updating portfolios) </w:t>
            </w:r>
          </w:p>
        </w:tc>
        <w:tc>
          <w:tcPr>
            <w:tcW w:w="236" w:type="pct"/>
            <w:vAlign w:val="center"/>
          </w:tcPr>
          <w:p w14:paraId="4C769CAB" w14:textId="1862FF1C" w:rsidR="00310301" w:rsidRPr="00E32E04" w:rsidRDefault="00310301" w:rsidP="00310301">
            <w:pPr>
              <w:jc w:val="center"/>
              <w:rPr>
                <w:rFonts w:ascii="Cambria" w:hAnsi="Cambria" w:cs="Arial"/>
                <w:bCs/>
              </w:rPr>
            </w:pPr>
            <w:r w:rsidRPr="00867115">
              <w:rPr>
                <w:rFonts w:ascii="Cambria" w:hAnsi="Cambria" w:cs="Arial"/>
                <w:sz w:val="22"/>
                <w:szCs w:val="22"/>
              </w:rPr>
              <w:sym w:font="Webdings" w:char="F031"/>
            </w:r>
          </w:p>
        </w:tc>
        <w:tc>
          <w:tcPr>
            <w:tcW w:w="871" w:type="pct"/>
            <w:vMerge/>
          </w:tcPr>
          <w:p w14:paraId="7D6532B2" w14:textId="77777777" w:rsidR="00310301" w:rsidRPr="00E32E04" w:rsidRDefault="00310301" w:rsidP="00310301">
            <w:pPr>
              <w:rPr>
                <w:rFonts w:ascii="Cambria" w:hAnsi="Cambria" w:cs="Arial"/>
                <w:bCs/>
              </w:rPr>
            </w:pPr>
          </w:p>
        </w:tc>
        <w:tc>
          <w:tcPr>
            <w:tcW w:w="934" w:type="pct"/>
            <w:vMerge/>
          </w:tcPr>
          <w:p w14:paraId="2E56CA0E" w14:textId="77777777" w:rsidR="00310301" w:rsidRPr="00D13A68" w:rsidRDefault="00310301" w:rsidP="00310301">
            <w:pPr>
              <w:rPr>
                <w:rFonts w:ascii="Arial" w:hAnsi="Arial" w:cs="Arial"/>
                <w:bCs/>
              </w:rPr>
            </w:pPr>
          </w:p>
        </w:tc>
      </w:tr>
      <w:tr w:rsidR="00310301" w:rsidRPr="00D13A68" w14:paraId="135C0984" w14:textId="77777777" w:rsidTr="00310301">
        <w:tc>
          <w:tcPr>
            <w:tcW w:w="2959" w:type="pct"/>
            <w:gridSpan w:val="2"/>
            <w:shd w:val="clear" w:color="auto" w:fill="D9D9D9" w:themeFill="background1" w:themeFillShade="D9"/>
            <w:vAlign w:val="center"/>
          </w:tcPr>
          <w:p w14:paraId="513E6BE0" w14:textId="52E51463" w:rsidR="00310301" w:rsidRPr="00E34539" w:rsidRDefault="00310301" w:rsidP="00C01715">
            <w:pPr>
              <w:spacing w:before="80"/>
              <w:rPr>
                <w:rFonts w:ascii="Cambria" w:hAnsi="Cambria" w:cs="Arial"/>
                <w:bCs/>
                <w:color w:val="FF0000"/>
                <w:sz w:val="22"/>
              </w:rPr>
            </w:pPr>
            <w:r w:rsidRPr="00C01715">
              <w:rPr>
                <w:rFonts w:ascii="Cambria" w:hAnsi="Cambria" w:cs="Arial"/>
                <w:bCs/>
                <w:sz w:val="22"/>
              </w:rPr>
              <w:t xml:space="preserve">Adjusting student goals and ILP at minimum </w:t>
            </w:r>
            <w:r w:rsidR="00C01715" w:rsidRPr="00C01715">
              <w:rPr>
                <w:rFonts w:ascii="Cambria" w:hAnsi="Cambria" w:cs="Arial"/>
                <w:bCs/>
                <w:sz w:val="22"/>
              </w:rPr>
              <w:t xml:space="preserve">of every </w:t>
            </w:r>
            <w:r w:rsidRPr="00C01715">
              <w:rPr>
                <w:rFonts w:ascii="Cambria" w:hAnsi="Cambria" w:cs="Arial"/>
                <w:bCs/>
                <w:sz w:val="22"/>
              </w:rPr>
              <w:t>90 days</w:t>
            </w:r>
          </w:p>
        </w:tc>
        <w:tc>
          <w:tcPr>
            <w:tcW w:w="236" w:type="pct"/>
            <w:vAlign w:val="center"/>
          </w:tcPr>
          <w:p w14:paraId="62BD4B43" w14:textId="28E19610" w:rsidR="00310301" w:rsidRPr="00E32E04" w:rsidRDefault="00310301" w:rsidP="00310301">
            <w:pPr>
              <w:jc w:val="center"/>
              <w:rPr>
                <w:rFonts w:ascii="Cambria" w:hAnsi="Cambria" w:cs="Arial"/>
                <w:bCs/>
              </w:rPr>
            </w:pPr>
            <w:r w:rsidRPr="00867115">
              <w:rPr>
                <w:rFonts w:ascii="Cambria" w:hAnsi="Cambria" w:cs="Arial"/>
                <w:sz w:val="22"/>
                <w:szCs w:val="22"/>
              </w:rPr>
              <w:sym w:font="Webdings" w:char="F031"/>
            </w:r>
          </w:p>
        </w:tc>
        <w:tc>
          <w:tcPr>
            <w:tcW w:w="871" w:type="pct"/>
            <w:vMerge/>
          </w:tcPr>
          <w:p w14:paraId="12FD2FD8" w14:textId="77777777" w:rsidR="00310301" w:rsidRPr="00E32E04" w:rsidRDefault="00310301" w:rsidP="00310301">
            <w:pPr>
              <w:rPr>
                <w:rFonts w:ascii="Cambria" w:hAnsi="Cambria" w:cs="Arial"/>
                <w:bCs/>
              </w:rPr>
            </w:pPr>
          </w:p>
        </w:tc>
        <w:tc>
          <w:tcPr>
            <w:tcW w:w="934" w:type="pct"/>
            <w:vMerge/>
          </w:tcPr>
          <w:p w14:paraId="16213788" w14:textId="77777777" w:rsidR="00310301" w:rsidRPr="00D13A68" w:rsidRDefault="00310301" w:rsidP="00310301">
            <w:pPr>
              <w:rPr>
                <w:rFonts w:ascii="Arial" w:hAnsi="Arial" w:cs="Arial"/>
                <w:bCs/>
              </w:rPr>
            </w:pPr>
          </w:p>
        </w:tc>
      </w:tr>
      <w:tr w:rsidR="00310301" w:rsidRPr="00D13A68" w14:paraId="08E86A30" w14:textId="77777777" w:rsidTr="00310301">
        <w:tc>
          <w:tcPr>
            <w:tcW w:w="2959" w:type="pct"/>
            <w:gridSpan w:val="2"/>
            <w:shd w:val="clear" w:color="auto" w:fill="D9D9D9" w:themeFill="background1" w:themeFillShade="D9"/>
            <w:vAlign w:val="center"/>
          </w:tcPr>
          <w:p w14:paraId="4CE5CDC4" w14:textId="77777777" w:rsidR="00310301" w:rsidRPr="00E32E04" w:rsidRDefault="00310301" w:rsidP="00310301">
            <w:pPr>
              <w:spacing w:before="80"/>
              <w:rPr>
                <w:rFonts w:ascii="Cambria" w:hAnsi="Cambria" w:cs="Arial"/>
                <w:bCs/>
                <w:sz w:val="22"/>
              </w:rPr>
            </w:pPr>
            <w:r w:rsidRPr="00E32E04">
              <w:rPr>
                <w:rFonts w:ascii="Cambria" w:hAnsi="Cambria" w:cs="Arial"/>
                <w:bCs/>
                <w:sz w:val="22"/>
              </w:rPr>
              <w:t xml:space="preserve">Following up with students regarding attendance and outcomes with documentation </w:t>
            </w:r>
          </w:p>
        </w:tc>
        <w:tc>
          <w:tcPr>
            <w:tcW w:w="236" w:type="pct"/>
            <w:vAlign w:val="center"/>
          </w:tcPr>
          <w:p w14:paraId="2713B69D" w14:textId="7146A2D3" w:rsidR="00310301" w:rsidRPr="00E32E04" w:rsidRDefault="00310301" w:rsidP="00310301">
            <w:pPr>
              <w:jc w:val="center"/>
              <w:rPr>
                <w:rFonts w:ascii="Cambria" w:hAnsi="Cambria" w:cs="Arial"/>
                <w:bCs/>
              </w:rPr>
            </w:pPr>
            <w:r w:rsidRPr="00867115">
              <w:rPr>
                <w:rFonts w:ascii="Cambria" w:hAnsi="Cambria" w:cs="Arial"/>
                <w:sz w:val="22"/>
                <w:szCs w:val="22"/>
              </w:rPr>
              <w:sym w:font="Webdings" w:char="F031"/>
            </w:r>
          </w:p>
        </w:tc>
        <w:tc>
          <w:tcPr>
            <w:tcW w:w="871" w:type="pct"/>
            <w:vMerge/>
          </w:tcPr>
          <w:p w14:paraId="3A5179C8" w14:textId="77777777" w:rsidR="00310301" w:rsidRPr="00E32E04" w:rsidRDefault="00310301" w:rsidP="00310301">
            <w:pPr>
              <w:rPr>
                <w:rFonts w:ascii="Cambria" w:hAnsi="Cambria" w:cs="Arial"/>
                <w:bCs/>
              </w:rPr>
            </w:pPr>
          </w:p>
        </w:tc>
        <w:tc>
          <w:tcPr>
            <w:tcW w:w="934" w:type="pct"/>
            <w:vMerge/>
          </w:tcPr>
          <w:p w14:paraId="62B9B1D7" w14:textId="77777777" w:rsidR="00310301" w:rsidRPr="00D13A68" w:rsidRDefault="00310301" w:rsidP="00310301">
            <w:pPr>
              <w:rPr>
                <w:rFonts w:ascii="Arial" w:hAnsi="Arial" w:cs="Arial"/>
                <w:bCs/>
              </w:rPr>
            </w:pPr>
          </w:p>
        </w:tc>
      </w:tr>
      <w:tr w:rsidR="00E32E04" w:rsidRPr="00D13A68" w14:paraId="151124BF" w14:textId="77777777" w:rsidTr="00855C61">
        <w:trPr>
          <w:trHeight w:val="360"/>
        </w:trPr>
        <w:tc>
          <w:tcPr>
            <w:tcW w:w="186" w:type="pct"/>
            <w:shd w:val="clear" w:color="auto" w:fill="B5DC10" w:themeFill="accent6"/>
            <w:vAlign w:val="center"/>
          </w:tcPr>
          <w:p w14:paraId="573E6830" w14:textId="5784EDA7" w:rsidR="00E32E04" w:rsidRPr="00E32E04" w:rsidRDefault="00C01715" w:rsidP="007015DC">
            <w:pPr>
              <w:jc w:val="right"/>
              <w:rPr>
                <w:rFonts w:ascii="Cambria" w:hAnsi="Cambria" w:cs="Arial"/>
              </w:rPr>
            </w:pPr>
            <w:r>
              <w:rPr>
                <w:rFonts w:ascii="Cambria" w:hAnsi="Cambria" w:cs="Arial"/>
              </w:rPr>
              <w:t>4</w:t>
            </w:r>
            <w:r w:rsidR="00EF07DF">
              <w:rPr>
                <w:rFonts w:ascii="Cambria" w:hAnsi="Cambria" w:cs="Arial"/>
              </w:rPr>
              <w:t>3</w:t>
            </w:r>
          </w:p>
        </w:tc>
        <w:tc>
          <w:tcPr>
            <w:tcW w:w="4814" w:type="pct"/>
            <w:gridSpan w:val="4"/>
            <w:shd w:val="clear" w:color="auto" w:fill="B5DC10" w:themeFill="accent6"/>
            <w:vAlign w:val="center"/>
          </w:tcPr>
          <w:p w14:paraId="102FCE7C" w14:textId="77777777" w:rsidR="00E32E04" w:rsidRPr="00D13A68" w:rsidRDefault="002B0377" w:rsidP="00855C61">
            <w:pPr>
              <w:rPr>
                <w:rFonts w:ascii="Arial" w:hAnsi="Arial" w:cs="Arial"/>
                <w:bCs/>
              </w:rPr>
            </w:pPr>
            <w:r w:rsidRPr="00E32E04">
              <w:rPr>
                <w:rFonts w:ascii="Cambria" w:hAnsi="Cambria" w:cs="Arial"/>
                <w:sz w:val="22"/>
              </w:rPr>
              <w:t>IELCE/IET programs can provide documentation of the following:</w:t>
            </w:r>
          </w:p>
        </w:tc>
      </w:tr>
      <w:tr w:rsidR="00310301" w:rsidRPr="00D13A68" w14:paraId="2EDB504C" w14:textId="77777777" w:rsidTr="00310301">
        <w:trPr>
          <w:trHeight w:val="357"/>
        </w:trPr>
        <w:tc>
          <w:tcPr>
            <w:tcW w:w="2959" w:type="pct"/>
            <w:gridSpan w:val="2"/>
            <w:shd w:val="clear" w:color="auto" w:fill="D9D9D9" w:themeFill="background1" w:themeFillShade="D9"/>
            <w:vAlign w:val="center"/>
          </w:tcPr>
          <w:p w14:paraId="4DBB619E" w14:textId="77777777" w:rsidR="00310301" w:rsidRPr="00E32E04" w:rsidRDefault="00310301" w:rsidP="00310301">
            <w:pPr>
              <w:rPr>
                <w:rFonts w:ascii="Cambria" w:hAnsi="Cambria" w:cs="Arial"/>
                <w:sz w:val="22"/>
              </w:rPr>
            </w:pPr>
            <w:r w:rsidRPr="00E32E04">
              <w:rPr>
                <w:rFonts w:ascii="Cambria" w:hAnsi="Cambria" w:cs="Arial"/>
                <w:sz w:val="22"/>
              </w:rPr>
              <w:t>A description of the adult education, workforce preparation, and occupational training components of the IET program(s)</w:t>
            </w:r>
          </w:p>
        </w:tc>
        <w:tc>
          <w:tcPr>
            <w:tcW w:w="236" w:type="pct"/>
            <w:shd w:val="clear" w:color="auto" w:fill="auto"/>
            <w:vAlign w:val="center"/>
          </w:tcPr>
          <w:p w14:paraId="289CC703" w14:textId="7AFE343A" w:rsidR="00310301" w:rsidRPr="00E32E04" w:rsidRDefault="00310301" w:rsidP="00310301">
            <w:pPr>
              <w:jc w:val="center"/>
              <w:rPr>
                <w:rFonts w:ascii="Cambria" w:hAnsi="Cambria" w:cs="Arial"/>
              </w:rPr>
            </w:pPr>
            <w:r w:rsidRPr="00306B40">
              <w:rPr>
                <w:rFonts w:ascii="Cambria" w:hAnsi="Cambria" w:cs="Arial"/>
                <w:sz w:val="22"/>
                <w:szCs w:val="22"/>
              </w:rPr>
              <w:sym w:font="Webdings" w:char="F031"/>
            </w:r>
          </w:p>
        </w:tc>
        <w:tc>
          <w:tcPr>
            <w:tcW w:w="871" w:type="pct"/>
            <w:vMerge w:val="restart"/>
          </w:tcPr>
          <w:p w14:paraId="218B850D" w14:textId="77777777" w:rsidR="00310301" w:rsidRPr="00D13A68" w:rsidRDefault="00310301" w:rsidP="00310301">
            <w:pPr>
              <w:rPr>
                <w:rFonts w:ascii="Arial" w:hAnsi="Arial" w:cs="Arial"/>
                <w:bCs/>
              </w:rPr>
            </w:pPr>
          </w:p>
        </w:tc>
        <w:tc>
          <w:tcPr>
            <w:tcW w:w="934" w:type="pct"/>
            <w:vMerge w:val="restart"/>
          </w:tcPr>
          <w:p w14:paraId="007BF7BA" w14:textId="77777777" w:rsidR="00310301" w:rsidRPr="00D13A68" w:rsidRDefault="00310301" w:rsidP="00310301">
            <w:pPr>
              <w:rPr>
                <w:rFonts w:ascii="Arial" w:hAnsi="Arial" w:cs="Arial"/>
                <w:bCs/>
              </w:rPr>
            </w:pPr>
          </w:p>
        </w:tc>
      </w:tr>
      <w:tr w:rsidR="00310301" w:rsidRPr="00D13A68" w14:paraId="1A1B645F" w14:textId="77777777" w:rsidTr="00310301">
        <w:trPr>
          <w:trHeight w:val="354"/>
        </w:trPr>
        <w:tc>
          <w:tcPr>
            <w:tcW w:w="2959" w:type="pct"/>
            <w:gridSpan w:val="2"/>
            <w:shd w:val="clear" w:color="auto" w:fill="D9D9D9" w:themeFill="background1" w:themeFillShade="D9"/>
            <w:vAlign w:val="center"/>
          </w:tcPr>
          <w:p w14:paraId="2EA43027" w14:textId="77777777" w:rsidR="00310301" w:rsidRPr="00E32E04" w:rsidRDefault="00310301" w:rsidP="00310301">
            <w:pPr>
              <w:rPr>
                <w:rFonts w:ascii="Cambria" w:hAnsi="Cambria" w:cs="Arial"/>
                <w:sz w:val="22"/>
              </w:rPr>
            </w:pPr>
            <w:r w:rsidRPr="00E32E04">
              <w:rPr>
                <w:rFonts w:ascii="Cambria" w:hAnsi="Cambria" w:cs="Arial"/>
                <w:sz w:val="22"/>
              </w:rPr>
              <w:t>How the three components are offered concurrently</w:t>
            </w:r>
          </w:p>
        </w:tc>
        <w:tc>
          <w:tcPr>
            <w:tcW w:w="236" w:type="pct"/>
            <w:shd w:val="clear" w:color="auto" w:fill="auto"/>
            <w:vAlign w:val="center"/>
          </w:tcPr>
          <w:p w14:paraId="6BD82484" w14:textId="05268D7C" w:rsidR="00310301" w:rsidRPr="00E32E04" w:rsidRDefault="00310301" w:rsidP="00310301">
            <w:pPr>
              <w:jc w:val="center"/>
              <w:rPr>
                <w:rFonts w:ascii="Cambria" w:hAnsi="Cambria" w:cs="Arial"/>
              </w:rPr>
            </w:pPr>
            <w:r w:rsidRPr="00306B40">
              <w:rPr>
                <w:rFonts w:ascii="Cambria" w:hAnsi="Cambria" w:cs="Arial"/>
                <w:sz w:val="22"/>
                <w:szCs w:val="22"/>
              </w:rPr>
              <w:sym w:font="Webdings" w:char="F031"/>
            </w:r>
          </w:p>
        </w:tc>
        <w:tc>
          <w:tcPr>
            <w:tcW w:w="871" w:type="pct"/>
            <w:vMerge/>
          </w:tcPr>
          <w:p w14:paraId="5DFDC411" w14:textId="77777777" w:rsidR="00310301" w:rsidRPr="00D13A68" w:rsidRDefault="00310301" w:rsidP="00310301">
            <w:pPr>
              <w:rPr>
                <w:rFonts w:ascii="Arial" w:hAnsi="Arial" w:cs="Arial"/>
                <w:bCs/>
              </w:rPr>
            </w:pPr>
          </w:p>
        </w:tc>
        <w:tc>
          <w:tcPr>
            <w:tcW w:w="934" w:type="pct"/>
            <w:vMerge/>
          </w:tcPr>
          <w:p w14:paraId="6B5795D1" w14:textId="77777777" w:rsidR="00310301" w:rsidRPr="00D13A68" w:rsidRDefault="00310301" w:rsidP="00310301">
            <w:pPr>
              <w:rPr>
                <w:rFonts w:ascii="Arial" w:hAnsi="Arial" w:cs="Arial"/>
                <w:bCs/>
              </w:rPr>
            </w:pPr>
          </w:p>
        </w:tc>
      </w:tr>
      <w:tr w:rsidR="00310301" w:rsidRPr="00D13A68" w14:paraId="294FF8BA" w14:textId="77777777" w:rsidTr="00310301">
        <w:trPr>
          <w:trHeight w:val="354"/>
        </w:trPr>
        <w:tc>
          <w:tcPr>
            <w:tcW w:w="2959" w:type="pct"/>
            <w:gridSpan w:val="2"/>
            <w:shd w:val="clear" w:color="auto" w:fill="D9D9D9" w:themeFill="background1" w:themeFillShade="D9"/>
            <w:vAlign w:val="center"/>
          </w:tcPr>
          <w:p w14:paraId="27E6444A" w14:textId="01D51833" w:rsidR="00310301" w:rsidRPr="003D7AB7" w:rsidRDefault="00310301" w:rsidP="00C01715">
            <w:pPr>
              <w:rPr>
                <w:rFonts w:ascii="Cambria" w:hAnsi="Cambria" w:cs="Arial"/>
                <w:sz w:val="22"/>
              </w:rPr>
            </w:pPr>
            <w:r w:rsidRPr="00C01715">
              <w:rPr>
                <w:rFonts w:ascii="Cambria" w:hAnsi="Cambria" w:cs="Arial"/>
                <w:sz w:val="22"/>
              </w:rPr>
              <w:t>The civics education component of your services</w:t>
            </w:r>
            <w:r w:rsidR="00C01715" w:rsidRPr="00C01715">
              <w:rPr>
                <w:rFonts w:ascii="Cambria" w:hAnsi="Cambria" w:cs="Arial"/>
                <w:sz w:val="22"/>
              </w:rPr>
              <w:t>, if applicable</w:t>
            </w:r>
          </w:p>
        </w:tc>
        <w:tc>
          <w:tcPr>
            <w:tcW w:w="236" w:type="pct"/>
            <w:shd w:val="clear" w:color="auto" w:fill="auto"/>
            <w:vAlign w:val="center"/>
          </w:tcPr>
          <w:p w14:paraId="47D69211" w14:textId="330E7DA1" w:rsidR="00310301" w:rsidRPr="00E32E04" w:rsidRDefault="00310301" w:rsidP="00310301">
            <w:pPr>
              <w:jc w:val="center"/>
              <w:rPr>
                <w:rFonts w:ascii="Cambria" w:hAnsi="Cambria" w:cs="Arial"/>
              </w:rPr>
            </w:pPr>
            <w:r w:rsidRPr="00306B40">
              <w:rPr>
                <w:rFonts w:ascii="Cambria" w:hAnsi="Cambria" w:cs="Arial"/>
                <w:sz w:val="22"/>
                <w:szCs w:val="22"/>
              </w:rPr>
              <w:sym w:font="Webdings" w:char="F031"/>
            </w:r>
          </w:p>
        </w:tc>
        <w:tc>
          <w:tcPr>
            <w:tcW w:w="871" w:type="pct"/>
            <w:vMerge/>
          </w:tcPr>
          <w:p w14:paraId="0DAE5F16" w14:textId="77777777" w:rsidR="00310301" w:rsidRPr="00D13A68" w:rsidRDefault="00310301" w:rsidP="00310301">
            <w:pPr>
              <w:rPr>
                <w:rFonts w:ascii="Arial" w:hAnsi="Arial" w:cs="Arial"/>
                <w:bCs/>
              </w:rPr>
            </w:pPr>
          </w:p>
        </w:tc>
        <w:tc>
          <w:tcPr>
            <w:tcW w:w="934" w:type="pct"/>
            <w:vMerge/>
          </w:tcPr>
          <w:p w14:paraId="7582785A" w14:textId="77777777" w:rsidR="00310301" w:rsidRPr="00D13A68" w:rsidRDefault="00310301" w:rsidP="00310301">
            <w:pPr>
              <w:rPr>
                <w:rFonts w:ascii="Arial" w:hAnsi="Arial" w:cs="Arial"/>
                <w:bCs/>
              </w:rPr>
            </w:pPr>
          </w:p>
        </w:tc>
      </w:tr>
      <w:tr w:rsidR="00310301" w:rsidRPr="00D13A68" w14:paraId="1327B345" w14:textId="77777777" w:rsidTr="00310301">
        <w:trPr>
          <w:trHeight w:val="354"/>
        </w:trPr>
        <w:tc>
          <w:tcPr>
            <w:tcW w:w="2959" w:type="pct"/>
            <w:gridSpan w:val="2"/>
            <w:shd w:val="clear" w:color="auto" w:fill="D9D9D9" w:themeFill="background1" w:themeFillShade="D9"/>
            <w:vAlign w:val="center"/>
          </w:tcPr>
          <w:p w14:paraId="7C05BDED" w14:textId="77777777" w:rsidR="00310301" w:rsidRPr="00E32E04" w:rsidRDefault="00310301" w:rsidP="00310301">
            <w:pPr>
              <w:rPr>
                <w:rFonts w:ascii="Cambria" w:hAnsi="Cambria" w:cs="Arial"/>
                <w:sz w:val="22"/>
              </w:rPr>
            </w:pPr>
            <w:r w:rsidRPr="00E32E04">
              <w:rPr>
                <w:rFonts w:ascii="Cambria" w:hAnsi="Cambria" w:cs="Arial"/>
                <w:sz w:val="22"/>
              </w:rPr>
              <w:t>The occupations or sectors that are a part of the IET</w:t>
            </w:r>
          </w:p>
        </w:tc>
        <w:tc>
          <w:tcPr>
            <w:tcW w:w="236" w:type="pct"/>
            <w:shd w:val="clear" w:color="auto" w:fill="auto"/>
            <w:vAlign w:val="center"/>
          </w:tcPr>
          <w:p w14:paraId="03541C72" w14:textId="4DF64A13" w:rsidR="00310301" w:rsidRPr="00E32E04" w:rsidRDefault="00310301" w:rsidP="00310301">
            <w:pPr>
              <w:jc w:val="center"/>
              <w:rPr>
                <w:rFonts w:ascii="Cambria" w:hAnsi="Cambria" w:cs="Arial"/>
              </w:rPr>
            </w:pPr>
            <w:r w:rsidRPr="00306B40">
              <w:rPr>
                <w:rFonts w:ascii="Cambria" w:hAnsi="Cambria" w:cs="Arial"/>
                <w:sz w:val="22"/>
                <w:szCs w:val="22"/>
              </w:rPr>
              <w:sym w:font="Webdings" w:char="F031"/>
            </w:r>
          </w:p>
        </w:tc>
        <w:tc>
          <w:tcPr>
            <w:tcW w:w="871" w:type="pct"/>
            <w:vMerge/>
          </w:tcPr>
          <w:p w14:paraId="4CD3F1E4" w14:textId="77777777" w:rsidR="00310301" w:rsidRPr="00D13A68" w:rsidRDefault="00310301" w:rsidP="00310301">
            <w:pPr>
              <w:rPr>
                <w:rFonts w:ascii="Arial" w:hAnsi="Arial" w:cs="Arial"/>
                <w:bCs/>
              </w:rPr>
            </w:pPr>
          </w:p>
        </w:tc>
        <w:tc>
          <w:tcPr>
            <w:tcW w:w="934" w:type="pct"/>
            <w:vMerge/>
          </w:tcPr>
          <w:p w14:paraId="79F3A5AC" w14:textId="77777777" w:rsidR="00310301" w:rsidRPr="00D13A68" w:rsidRDefault="00310301" w:rsidP="00310301">
            <w:pPr>
              <w:rPr>
                <w:rFonts w:ascii="Arial" w:hAnsi="Arial" w:cs="Arial"/>
                <w:bCs/>
              </w:rPr>
            </w:pPr>
          </w:p>
        </w:tc>
      </w:tr>
      <w:tr w:rsidR="00310301" w:rsidRPr="00D13A68" w14:paraId="7AA1AB3D" w14:textId="77777777" w:rsidTr="00310301">
        <w:trPr>
          <w:trHeight w:val="354"/>
        </w:trPr>
        <w:tc>
          <w:tcPr>
            <w:tcW w:w="2959" w:type="pct"/>
            <w:gridSpan w:val="2"/>
            <w:shd w:val="clear" w:color="auto" w:fill="D9D9D9" w:themeFill="background1" w:themeFillShade="D9"/>
            <w:vAlign w:val="center"/>
          </w:tcPr>
          <w:p w14:paraId="7515143D" w14:textId="77777777" w:rsidR="00310301" w:rsidRPr="00E32E04" w:rsidRDefault="00310301" w:rsidP="00310301">
            <w:pPr>
              <w:rPr>
                <w:rFonts w:ascii="Cambria" w:hAnsi="Cambria" w:cs="Arial"/>
                <w:sz w:val="22"/>
              </w:rPr>
            </w:pPr>
            <w:r w:rsidRPr="00E32E04">
              <w:rPr>
                <w:rFonts w:ascii="Cambria" w:hAnsi="Cambria" w:cs="Arial"/>
                <w:sz w:val="22"/>
              </w:rPr>
              <w:t>The career pathways(s) that is/are a part of the IET program (with documentation)</w:t>
            </w:r>
          </w:p>
        </w:tc>
        <w:tc>
          <w:tcPr>
            <w:tcW w:w="236" w:type="pct"/>
            <w:shd w:val="clear" w:color="auto" w:fill="auto"/>
            <w:vAlign w:val="center"/>
          </w:tcPr>
          <w:p w14:paraId="44B64E83" w14:textId="7C84AAC4" w:rsidR="00310301" w:rsidRPr="00E32E04" w:rsidRDefault="00310301" w:rsidP="00310301">
            <w:pPr>
              <w:jc w:val="center"/>
              <w:rPr>
                <w:rFonts w:ascii="Cambria" w:hAnsi="Cambria" w:cs="Arial"/>
              </w:rPr>
            </w:pPr>
            <w:r w:rsidRPr="00306B40">
              <w:rPr>
                <w:rFonts w:ascii="Cambria" w:hAnsi="Cambria" w:cs="Arial"/>
                <w:sz w:val="22"/>
                <w:szCs w:val="22"/>
              </w:rPr>
              <w:sym w:font="Webdings" w:char="F031"/>
            </w:r>
          </w:p>
        </w:tc>
        <w:tc>
          <w:tcPr>
            <w:tcW w:w="871" w:type="pct"/>
            <w:vMerge/>
          </w:tcPr>
          <w:p w14:paraId="20EED63A" w14:textId="77777777" w:rsidR="00310301" w:rsidRPr="00D13A68" w:rsidRDefault="00310301" w:rsidP="00310301">
            <w:pPr>
              <w:rPr>
                <w:rFonts w:ascii="Arial" w:hAnsi="Arial" w:cs="Arial"/>
                <w:bCs/>
              </w:rPr>
            </w:pPr>
          </w:p>
        </w:tc>
        <w:tc>
          <w:tcPr>
            <w:tcW w:w="934" w:type="pct"/>
            <w:vMerge/>
          </w:tcPr>
          <w:p w14:paraId="059D325C" w14:textId="77777777" w:rsidR="00310301" w:rsidRPr="00D13A68" w:rsidRDefault="00310301" w:rsidP="00310301">
            <w:pPr>
              <w:rPr>
                <w:rFonts w:ascii="Arial" w:hAnsi="Arial" w:cs="Arial"/>
                <w:bCs/>
              </w:rPr>
            </w:pPr>
          </w:p>
        </w:tc>
      </w:tr>
      <w:tr w:rsidR="00310301" w:rsidRPr="00D13A68" w14:paraId="5919483F" w14:textId="77777777" w:rsidTr="00310301">
        <w:trPr>
          <w:trHeight w:val="354"/>
        </w:trPr>
        <w:tc>
          <w:tcPr>
            <w:tcW w:w="2959" w:type="pct"/>
            <w:gridSpan w:val="2"/>
            <w:shd w:val="clear" w:color="auto" w:fill="D9D9D9" w:themeFill="background1" w:themeFillShade="D9"/>
            <w:vAlign w:val="center"/>
          </w:tcPr>
          <w:p w14:paraId="27334FBA" w14:textId="77777777" w:rsidR="00310301" w:rsidRPr="00E32E04" w:rsidRDefault="00310301" w:rsidP="00310301">
            <w:pPr>
              <w:rPr>
                <w:rFonts w:ascii="Cambria" w:hAnsi="Cambria" w:cs="Arial"/>
                <w:sz w:val="22"/>
              </w:rPr>
            </w:pPr>
            <w:r w:rsidRPr="00E32E04">
              <w:rPr>
                <w:rFonts w:ascii="Cambria" w:hAnsi="Cambria" w:cs="Arial"/>
                <w:sz w:val="22"/>
              </w:rPr>
              <w:t>How the state’s content standards were used in the design of the program’s IET(s)</w:t>
            </w:r>
          </w:p>
        </w:tc>
        <w:tc>
          <w:tcPr>
            <w:tcW w:w="236" w:type="pct"/>
            <w:shd w:val="clear" w:color="auto" w:fill="auto"/>
            <w:vAlign w:val="center"/>
          </w:tcPr>
          <w:p w14:paraId="7686631D" w14:textId="089828AD" w:rsidR="00310301" w:rsidRPr="00E32E04" w:rsidRDefault="00310301" w:rsidP="00310301">
            <w:pPr>
              <w:jc w:val="center"/>
              <w:rPr>
                <w:rFonts w:ascii="Cambria" w:hAnsi="Cambria" w:cs="Arial"/>
              </w:rPr>
            </w:pPr>
            <w:r w:rsidRPr="00306B40">
              <w:rPr>
                <w:rFonts w:ascii="Cambria" w:hAnsi="Cambria" w:cs="Arial"/>
                <w:sz w:val="22"/>
                <w:szCs w:val="22"/>
              </w:rPr>
              <w:sym w:font="Webdings" w:char="F031"/>
            </w:r>
          </w:p>
        </w:tc>
        <w:tc>
          <w:tcPr>
            <w:tcW w:w="871" w:type="pct"/>
            <w:vMerge/>
          </w:tcPr>
          <w:p w14:paraId="1C9559DB" w14:textId="77777777" w:rsidR="00310301" w:rsidRPr="00D13A68" w:rsidRDefault="00310301" w:rsidP="00310301">
            <w:pPr>
              <w:rPr>
                <w:rFonts w:ascii="Arial" w:hAnsi="Arial" w:cs="Arial"/>
                <w:bCs/>
              </w:rPr>
            </w:pPr>
          </w:p>
        </w:tc>
        <w:tc>
          <w:tcPr>
            <w:tcW w:w="934" w:type="pct"/>
            <w:vMerge/>
          </w:tcPr>
          <w:p w14:paraId="28A4E606" w14:textId="77777777" w:rsidR="00310301" w:rsidRPr="00D13A68" w:rsidRDefault="00310301" w:rsidP="00310301">
            <w:pPr>
              <w:rPr>
                <w:rFonts w:ascii="Arial" w:hAnsi="Arial" w:cs="Arial"/>
                <w:bCs/>
              </w:rPr>
            </w:pPr>
          </w:p>
        </w:tc>
      </w:tr>
      <w:tr w:rsidR="00310301" w:rsidRPr="00D13A68" w14:paraId="74B8BBD6" w14:textId="77777777" w:rsidTr="00310301">
        <w:trPr>
          <w:trHeight w:val="354"/>
        </w:trPr>
        <w:tc>
          <w:tcPr>
            <w:tcW w:w="2959" w:type="pct"/>
            <w:gridSpan w:val="2"/>
            <w:shd w:val="clear" w:color="auto" w:fill="D9D9D9" w:themeFill="background1" w:themeFillShade="D9"/>
            <w:vAlign w:val="center"/>
          </w:tcPr>
          <w:p w14:paraId="39F59172" w14:textId="6D9BA592" w:rsidR="00310301" w:rsidRPr="00E32E04" w:rsidRDefault="00310301" w:rsidP="00310301">
            <w:pPr>
              <w:rPr>
                <w:rFonts w:ascii="Cambria" w:hAnsi="Cambria" w:cs="Arial"/>
                <w:sz w:val="22"/>
              </w:rPr>
            </w:pPr>
            <w:r w:rsidRPr="00E32E04">
              <w:rPr>
                <w:rFonts w:ascii="Cambria" w:hAnsi="Cambria" w:cs="Arial"/>
                <w:sz w:val="22"/>
              </w:rPr>
              <w:t>A syllabus or curriculum with a single set of learning objectives</w:t>
            </w:r>
          </w:p>
        </w:tc>
        <w:tc>
          <w:tcPr>
            <w:tcW w:w="236" w:type="pct"/>
            <w:shd w:val="clear" w:color="auto" w:fill="auto"/>
            <w:vAlign w:val="center"/>
          </w:tcPr>
          <w:p w14:paraId="1CD9A639" w14:textId="505D37E8" w:rsidR="00310301" w:rsidRPr="00E32E04" w:rsidRDefault="00310301" w:rsidP="00310301">
            <w:pPr>
              <w:jc w:val="center"/>
              <w:rPr>
                <w:rFonts w:ascii="Cambria" w:hAnsi="Cambria" w:cs="Arial"/>
              </w:rPr>
            </w:pPr>
            <w:r w:rsidRPr="00306B40">
              <w:rPr>
                <w:rFonts w:ascii="Cambria" w:hAnsi="Cambria" w:cs="Arial"/>
                <w:sz w:val="22"/>
                <w:szCs w:val="22"/>
              </w:rPr>
              <w:sym w:font="Webdings" w:char="F031"/>
            </w:r>
          </w:p>
        </w:tc>
        <w:tc>
          <w:tcPr>
            <w:tcW w:w="871" w:type="pct"/>
            <w:vMerge/>
          </w:tcPr>
          <w:p w14:paraId="64CA8A15" w14:textId="77777777" w:rsidR="00310301" w:rsidRPr="00D13A68" w:rsidRDefault="00310301" w:rsidP="00310301">
            <w:pPr>
              <w:rPr>
                <w:rFonts w:ascii="Arial" w:hAnsi="Arial" w:cs="Arial"/>
                <w:bCs/>
              </w:rPr>
            </w:pPr>
          </w:p>
        </w:tc>
        <w:tc>
          <w:tcPr>
            <w:tcW w:w="934" w:type="pct"/>
            <w:vMerge/>
          </w:tcPr>
          <w:p w14:paraId="49203C5E" w14:textId="77777777" w:rsidR="00310301" w:rsidRPr="00D13A68" w:rsidRDefault="00310301" w:rsidP="00310301">
            <w:pPr>
              <w:rPr>
                <w:rFonts w:ascii="Arial" w:hAnsi="Arial" w:cs="Arial"/>
                <w:bCs/>
              </w:rPr>
            </w:pPr>
          </w:p>
        </w:tc>
      </w:tr>
    </w:tbl>
    <w:p w14:paraId="6E31547D" w14:textId="77777777" w:rsidR="00D1585C" w:rsidRDefault="00D1585C"/>
    <w:tbl>
      <w:tblPr>
        <w:tblStyle w:val="TableGrid"/>
        <w:tblW w:w="5000" w:type="pct"/>
        <w:tblLook w:val="04A0" w:firstRow="1" w:lastRow="0" w:firstColumn="1" w:lastColumn="0" w:noHBand="0" w:noVBand="1"/>
      </w:tblPr>
      <w:tblGrid>
        <w:gridCol w:w="3082"/>
        <w:gridCol w:w="2494"/>
        <w:gridCol w:w="2820"/>
        <w:gridCol w:w="4842"/>
      </w:tblGrid>
      <w:tr w:rsidR="0082588D" w:rsidRPr="002F7761" w14:paraId="3794EF36" w14:textId="77777777" w:rsidTr="0069015B">
        <w:tc>
          <w:tcPr>
            <w:tcW w:w="5000" w:type="pct"/>
            <w:gridSpan w:val="4"/>
            <w:shd w:val="clear" w:color="auto" w:fill="73A5CC" w:themeFill="background2"/>
          </w:tcPr>
          <w:p w14:paraId="33E01BBD" w14:textId="7F98C53C" w:rsidR="0082588D" w:rsidRPr="002F7761" w:rsidRDefault="0082588D" w:rsidP="00144513">
            <w:pPr>
              <w:jc w:val="center"/>
              <w:rPr>
                <w:rFonts w:asciiTheme="majorHAnsi" w:hAnsiTheme="majorHAnsi" w:cs="Arial"/>
                <w:b/>
                <w:sz w:val="26"/>
                <w:szCs w:val="26"/>
              </w:rPr>
            </w:pPr>
            <w:r w:rsidRPr="002F7761">
              <w:rPr>
                <w:rFonts w:asciiTheme="majorHAnsi" w:hAnsiTheme="majorHAnsi" w:cs="Arial"/>
                <w:b/>
                <w:sz w:val="26"/>
                <w:szCs w:val="26"/>
              </w:rPr>
              <w:t xml:space="preserve">Program Review </w:t>
            </w:r>
            <w:r w:rsidR="00144513">
              <w:rPr>
                <w:rFonts w:asciiTheme="majorHAnsi" w:hAnsiTheme="majorHAnsi" w:cs="Arial"/>
                <w:b/>
                <w:sz w:val="26"/>
                <w:szCs w:val="26"/>
              </w:rPr>
              <w:t>Personally Identifiable Information</w:t>
            </w:r>
            <w:r w:rsidRPr="002F7761">
              <w:rPr>
                <w:rFonts w:asciiTheme="majorHAnsi" w:hAnsiTheme="majorHAnsi" w:cs="Arial"/>
                <w:b/>
                <w:sz w:val="26"/>
                <w:szCs w:val="26"/>
              </w:rPr>
              <w:t xml:space="preserve"> (</w:t>
            </w:r>
            <w:r w:rsidR="00144513">
              <w:rPr>
                <w:rFonts w:asciiTheme="majorHAnsi" w:hAnsiTheme="majorHAnsi" w:cs="Arial"/>
                <w:b/>
                <w:sz w:val="26"/>
                <w:szCs w:val="26"/>
              </w:rPr>
              <w:t>PII)</w:t>
            </w:r>
            <w:r w:rsidRPr="002F7761">
              <w:rPr>
                <w:rFonts w:asciiTheme="majorHAnsi" w:hAnsiTheme="majorHAnsi" w:cs="Arial"/>
                <w:b/>
                <w:sz w:val="26"/>
                <w:szCs w:val="26"/>
              </w:rPr>
              <w:t xml:space="preserve"> Log</w:t>
            </w:r>
          </w:p>
        </w:tc>
      </w:tr>
      <w:tr w:rsidR="0082588D" w:rsidRPr="002F7761" w14:paraId="7B00F167" w14:textId="77777777" w:rsidTr="00AF04C7">
        <w:tc>
          <w:tcPr>
            <w:tcW w:w="1164" w:type="pct"/>
            <w:shd w:val="clear" w:color="auto" w:fill="C00000"/>
          </w:tcPr>
          <w:p w14:paraId="67A9C461" w14:textId="6DB26990" w:rsidR="0082588D" w:rsidRPr="002F7761" w:rsidRDefault="0082588D" w:rsidP="0069015B">
            <w:pPr>
              <w:jc w:val="center"/>
              <w:rPr>
                <w:rFonts w:ascii="Cambria" w:hAnsi="Cambria" w:cs="Arial"/>
                <w:b/>
                <w:sz w:val="22"/>
                <w:szCs w:val="22"/>
              </w:rPr>
            </w:pPr>
            <w:r w:rsidRPr="002F7761">
              <w:rPr>
                <w:rFonts w:ascii="Cambria" w:hAnsi="Cambria" w:cs="Arial"/>
                <w:b/>
                <w:sz w:val="22"/>
                <w:szCs w:val="22"/>
              </w:rPr>
              <w:t xml:space="preserve">Date </w:t>
            </w:r>
            <w:r w:rsidR="00144513">
              <w:rPr>
                <w:rFonts w:ascii="Cambria" w:hAnsi="Cambria" w:cs="Arial"/>
                <w:b/>
                <w:sz w:val="22"/>
                <w:szCs w:val="22"/>
              </w:rPr>
              <w:t>PII</w:t>
            </w:r>
            <w:r w:rsidRPr="002F7761">
              <w:rPr>
                <w:rFonts w:ascii="Cambria" w:hAnsi="Cambria" w:cs="Arial"/>
                <w:b/>
                <w:sz w:val="22"/>
                <w:szCs w:val="22"/>
              </w:rPr>
              <w:t xml:space="preserve"> Accessed</w:t>
            </w:r>
          </w:p>
          <w:p w14:paraId="76DFAE4D" w14:textId="77777777" w:rsidR="0082588D" w:rsidRPr="002F7761" w:rsidRDefault="0082588D" w:rsidP="0069015B">
            <w:pPr>
              <w:jc w:val="center"/>
              <w:rPr>
                <w:rFonts w:ascii="Cambria" w:hAnsi="Cambria" w:cs="Arial"/>
                <w:sz w:val="22"/>
                <w:szCs w:val="22"/>
              </w:rPr>
            </w:pPr>
            <w:r w:rsidRPr="002F7761">
              <w:rPr>
                <w:rFonts w:ascii="Cambria" w:hAnsi="Cambria" w:cs="Arial"/>
                <w:sz w:val="22"/>
                <w:szCs w:val="22"/>
              </w:rPr>
              <w:t>MM-DD-YY</w:t>
            </w:r>
          </w:p>
        </w:tc>
        <w:tc>
          <w:tcPr>
            <w:tcW w:w="942" w:type="pct"/>
            <w:shd w:val="clear" w:color="auto" w:fill="C00000"/>
          </w:tcPr>
          <w:p w14:paraId="7E2EC3D8" w14:textId="39B12B9B" w:rsidR="0082588D" w:rsidRPr="002F7761" w:rsidRDefault="0082588D" w:rsidP="0069015B">
            <w:pPr>
              <w:rPr>
                <w:rFonts w:ascii="Cambria" w:hAnsi="Cambria" w:cs="Arial"/>
                <w:b/>
                <w:sz w:val="22"/>
                <w:szCs w:val="22"/>
              </w:rPr>
            </w:pPr>
            <w:r w:rsidRPr="002F7761">
              <w:rPr>
                <w:rFonts w:ascii="Cambria" w:hAnsi="Cambria" w:cs="Arial"/>
                <w:b/>
                <w:sz w:val="22"/>
                <w:szCs w:val="22"/>
              </w:rPr>
              <w:t xml:space="preserve">Time </w:t>
            </w:r>
            <w:r w:rsidR="00144513">
              <w:rPr>
                <w:rFonts w:ascii="Cambria" w:hAnsi="Cambria" w:cs="Arial"/>
                <w:b/>
                <w:sz w:val="22"/>
                <w:szCs w:val="22"/>
              </w:rPr>
              <w:t xml:space="preserve">PII </w:t>
            </w:r>
            <w:r w:rsidRPr="002F7761">
              <w:rPr>
                <w:rFonts w:ascii="Cambria" w:hAnsi="Cambria" w:cs="Arial"/>
                <w:b/>
                <w:sz w:val="22"/>
                <w:szCs w:val="22"/>
              </w:rPr>
              <w:t>Accessed</w:t>
            </w:r>
          </w:p>
          <w:p w14:paraId="631C29AE" w14:textId="77777777" w:rsidR="0082588D" w:rsidRPr="002F7761" w:rsidRDefault="0082588D" w:rsidP="0069015B">
            <w:pPr>
              <w:jc w:val="center"/>
              <w:rPr>
                <w:rFonts w:ascii="Cambria" w:hAnsi="Cambria" w:cs="Arial"/>
                <w:sz w:val="22"/>
                <w:szCs w:val="22"/>
              </w:rPr>
            </w:pPr>
            <w:r w:rsidRPr="002F7761">
              <w:rPr>
                <w:rFonts w:ascii="Cambria" w:hAnsi="Cambria" w:cs="Arial"/>
                <w:sz w:val="22"/>
                <w:szCs w:val="22"/>
              </w:rPr>
              <w:t>MM-DD-YY</w:t>
            </w:r>
          </w:p>
        </w:tc>
        <w:tc>
          <w:tcPr>
            <w:tcW w:w="1065" w:type="pct"/>
            <w:shd w:val="clear" w:color="auto" w:fill="C00000"/>
          </w:tcPr>
          <w:p w14:paraId="4A77EDEC" w14:textId="53D68877" w:rsidR="0082588D" w:rsidRPr="002F7761" w:rsidRDefault="0082588D" w:rsidP="00144513">
            <w:pPr>
              <w:jc w:val="center"/>
              <w:rPr>
                <w:rFonts w:ascii="Cambria" w:hAnsi="Cambria" w:cs="Arial"/>
                <w:b/>
                <w:sz w:val="22"/>
                <w:szCs w:val="22"/>
              </w:rPr>
            </w:pPr>
            <w:r w:rsidRPr="002F7761">
              <w:rPr>
                <w:rFonts w:ascii="Cambria" w:hAnsi="Cambria" w:cs="Arial"/>
                <w:b/>
                <w:sz w:val="22"/>
                <w:szCs w:val="22"/>
              </w:rPr>
              <w:t xml:space="preserve">Individual Whose </w:t>
            </w:r>
            <w:r w:rsidR="00144513">
              <w:rPr>
                <w:rFonts w:ascii="Cambria" w:hAnsi="Cambria" w:cs="Arial"/>
                <w:b/>
                <w:sz w:val="22"/>
                <w:szCs w:val="22"/>
              </w:rPr>
              <w:t>PII</w:t>
            </w:r>
            <w:r w:rsidRPr="002F7761">
              <w:rPr>
                <w:rFonts w:ascii="Cambria" w:hAnsi="Cambria" w:cs="Arial"/>
                <w:b/>
                <w:sz w:val="22"/>
                <w:szCs w:val="22"/>
              </w:rPr>
              <w:t xml:space="preserve"> was Accessed/Student ID</w:t>
            </w:r>
          </w:p>
        </w:tc>
        <w:tc>
          <w:tcPr>
            <w:tcW w:w="1829" w:type="pct"/>
            <w:shd w:val="clear" w:color="auto" w:fill="C00000"/>
            <w:vAlign w:val="center"/>
          </w:tcPr>
          <w:p w14:paraId="75EF5E48" w14:textId="77777777" w:rsidR="0082588D" w:rsidRPr="002F7761" w:rsidRDefault="0082588D" w:rsidP="0069015B">
            <w:pPr>
              <w:rPr>
                <w:rFonts w:ascii="Cambria" w:hAnsi="Cambria" w:cs="Arial"/>
                <w:sz w:val="22"/>
                <w:szCs w:val="22"/>
              </w:rPr>
            </w:pPr>
            <w:r w:rsidRPr="002F7761">
              <w:rPr>
                <w:rFonts w:ascii="Cambria" w:hAnsi="Cambria" w:cs="Arial"/>
                <w:b/>
                <w:sz w:val="22"/>
                <w:szCs w:val="22"/>
              </w:rPr>
              <w:t>Notes</w:t>
            </w:r>
            <w:r w:rsidRPr="002F7761">
              <w:rPr>
                <w:rFonts w:ascii="Cambria" w:hAnsi="Cambria" w:cs="Arial"/>
                <w:sz w:val="22"/>
                <w:szCs w:val="22"/>
              </w:rPr>
              <w:t>:</w:t>
            </w:r>
          </w:p>
        </w:tc>
      </w:tr>
      <w:tr w:rsidR="0082588D" w:rsidRPr="002F7761" w14:paraId="16114455" w14:textId="77777777" w:rsidTr="0069015B">
        <w:trPr>
          <w:trHeight w:val="432"/>
        </w:trPr>
        <w:tc>
          <w:tcPr>
            <w:tcW w:w="1164" w:type="pct"/>
          </w:tcPr>
          <w:p w14:paraId="6E3A095B" w14:textId="77777777" w:rsidR="0082588D" w:rsidRPr="002F7761" w:rsidRDefault="0082588D" w:rsidP="0069015B">
            <w:pPr>
              <w:jc w:val="center"/>
              <w:rPr>
                <w:rFonts w:ascii="Cambria" w:hAnsi="Cambria" w:cs="Arial"/>
                <w:b/>
                <w:sz w:val="22"/>
                <w:szCs w:val="22"/>
              </w:rPr>
            </w:pPr>
          </w:p>
        </w:tc>
        <w:tc>
          <w:tcPr>
            <w:tcW w:w="942" w:type="pct"/>
          </w:tcPr>
          <w:p w14:paraId="4385DB86" w14:textId="77777777" w:rsidR="0082588D" w:rsidRPr="002F7761" w:rsidRDefault="0082588D" w:rsidP="0069015B">
            <w:pPr>
              <w:rPr>
                <w:rFonts w:ascii="Cambria" w:hAnsi="Cambria" w:cs="Arial"/>
                <w:b/>
                <w:sz w:val="22"/>
                <w:szCs w:val="22"/>
              </w:rPr>
            </w:pPr>
          </w:p>
        </w:tc>
        <w:tc>
          <w:tcPr>
            <w:tcW w:w="1065" w:type="pct"/>
          </w:tcPr>
          <w:p w14:paraId="01437A13" w14:textId="77777777" w:rsidR="0082588D" w:rsidRPr="002F7761" w:rsidRDefault="0082588D" w:rsidP="0069015B">
            <w:pPr>
              <w:rPr>
                <w:rFonts w:ascii="Cambria" w:hAnsi="Cambria" w:cs="Arial"/>
                <w:sz w:val="22"/>
                <w:szCs w:val="22"/>
              </w:rPr>
            </w:pPr>
          </w:p>
        </w:tc>
        <w:tc>
          <w:tcPr>
            <w:tcW w:w="1829" w:type="pct"/>
          </w:tcPr>
          <w:p w14:paraId="14AEEEF1" w14:textId="77777777" w:rsidR="0082588D" w:rsidRPr="002F7761" w:rsidRDefault="0082588D" w:rsidP="0069015B">
            <w:pPr>
              <w:rPr>
                <w:rFonts w:ascii="Cambria" w:hAnsi="Cambria" w:cs="Arial"/>
                <w:sz w:val="22"/>
                <w:szCs w:val="22"/>
              </w:rPr>
            </w:pPr>
          </w:p>
        </w:tc>
      </w:tr>
      <w:tr w:rsidR="0082588D" w:rsidRPr="002F7761" w14:paraId="54559508" w14:textId="77777777" w:rsidTr="0069015B">
        <w:trPr>
          <w:trHeight w:val="432"/>
        </w:trPr>
        <w:tc>
          <w:tcPr>
            <w:tcW w:w="1164" w:type="pct"/>
          </w:tcPr>
          <w:p w14:paraId="2F773960" w14:textId="77777777" w:rsidR="0082588D" w:rsidRPr="002F7761" w:rsidRDefault="0082588D" w:rsidP="0069015B">
            <w:pPr>
              <w:jc w:val="center"/>
              <w:rPr>
                <w:rFonts w:ascii="Cambria" w:hAnsi="Cambria" w:cs="Arial"/>
                <w:b/>
                <w:sz w:val="22"/>
                <w:szCs w:val="22"/>
              </w:rPr>
            </w:pPr>
          </w:p>
        </w:tc>
        <w:tc>
          <w:tcPr>
            <w:tcW w:w="942" w:type="pct"/>
          </w:tcPr>
          <w:p w14:paraId="0BE0D475" w14:textId="77777777" w:rsidR="0082588D" w:rsidRPr="002F7761" w:rsidRDefault="0082588D" w:rsidP="0069015B">
            <w:pPr>
              <w:rPr>
                <w:rFonts w:ascii="Cambria" w:hAnsi="Cambria" w:cs="Arial"/>
                <w:b/>
                <w:sz w:val="22"/>
                <w:szCs w:val="22"/>
              </w:rPr>
            </w:pPr>
          </w:p>
        </w:tc>
        <w:tc>
          <w:tcPr>
            <w:tcW w:w="1065" w:type="pct"/>
          </w:tcPr>
          <w:p w14:paraId="4B434DA7" w14:textId="77777777" w:rsidR="0082588D" w:rsidRPr="002F7761" w:rsidRDefault="0082588D" w:rsidP="0069015B">
            <w:pPr>
              <w:rPr>
                <w:rFonts w:ascii="Cambria" w:hAnsi="Cambria" w:cs="Arial"/>
                <w:sz w:val="22"/>
                <w:szCs w:val="22"/>
              </w:rPr>
            </w:pPr>
          </w:p>
        </w:tc>
        <w:tc>
          <w:tcPr>
            <w:tcW w:w="1829" w:type="pct"/>
          </w:tcPr>
          <w:p w14:paraId="7006EA40" w14:textId="77777777" w:rsidR="0082588D" w:rsidRPr="002F7761" w:rsidRDefault="0082588D" w:rsidP="0069015B">
            <w:pPr>
              <w:rPr>
                <w:rFonts w:ascii="Cambria" w:hAnsi="Cambria" w:cs="Arial"/>
                <w:sz w:val="22"/>
                <w:szCs w:val="22"/>
              </w:rPr>
            </w:pPr>
          </w:p>
        </w:tc>
      </w:tr>
      <w:tr w:rsidR="0082588D" w:rsidRPr="002F7761" w14:paraId="3B1F9DB2" w14:textId="77777777" w:rsidTr="0069015B">
        <w:trPr>
          <w:trHeight w:val="432"/>
        </w:trPr>
        <w:tc>
          <w:tcPr>
            <w:tcW w:w="1164" w:type="pct"/>
          </w:tcPr>
          <w:p w14:paraId="72433071" w14:textId="77777777" w:rsidR="0082588D" w:rsidRPr="002F7761" w:rsidRDefault="0082588D" w:rsidP="0069015B">
            <w:pPr>
              <w:jc w:val="center"/>
              <w:rPr>
                <w:rFonts w:ascii="Cambria" w:hAnsi="Cambria" w:cs="Arial"/>
                <w:b/>
                <w:sz w:val="22"/>
                <w:szCs w:val="22"/>
              </w:rPr>
            </w:pPr>
          </w:p>
        </w:tc>
        <w:tc>
          <w:tcPr>
            <w:tcW w:w="942" w:type="pct"/>
          </w:tcPr>
          <w:p w14:paraId="16A64568" w14:textId="77777777" w:rsidR="0082588D" w:rsidRPr="002F7761" w:rsidRDefault="0082588D" w:rsidP="0069015B">
            <w:pPr>
              <w:rPr>
                <w:rFonts w:ascii="Cambria" w:hAnsi="Cambria" w:cs="Arial"/>
                <w:b/>
                <w:sz w:val="22"/>
                <w:szCs w:val="22"/>
              </w:rPr>
            </w:pPr>
          </w:p>
        </w:tc>
        <w:tc>
          <w:tcPr>
            <w:tcW w:w="1065" w:type="pct"/>
          </w:tcPr>
          <w:p w14:paraId="03C15F0E" w14:textId="77777777" w:rsidR="0082588D" w:rsidRPr="002F7761" w:rsidRDefault="0082588D" w:rsidP="0069015B">
            <w:pPr>
              <w:rPr>
                <w:rFonts w:ascii="Cambria" w:hAnsi="Cambria" w:cs="Arial"/>
                <w:sz w:val="22"/>
                <w:szCs w:val="22"/>
              </w:rPr>
            </w:pPr>
          </w:p>
        </w:tc>
        <w:tc>
          <w:tcPr>
            <w:tcW w:w="1829" w:type="pct"/>
          </w:tcPr>
          <w:p w14:paraId="2C685F60" w14:textId="77777777" w:rsidR="0082588D" w:rsidRPr="002F7761" w:rsidRDefault="0082588D" w:rsidP="0069015B">
            <w:pPr>
              <w:rPr>
                <w:rFonts w:ascii="Cambria" w:hAnsi="Cambria" w:cs="Arial"/>
                <w:sz w:val="22"/>
                <w:szCs w:val="22"/>
              </w:rPr>
            </w:pPr>
          </w:p>
        </w:tc>
      </w:tr>
      <w:tr w:rsidR="0082588D" w:rsidRPr="002F7761" w14:paraId="4A922DE6" w14:textId="77777777" w:rsidTr="0069015B">
        <w:trPr>
          <w:trHeight w:val="432"/>
        </w:trPr>
        <w:tc>
          <w:tcPr>
            <w:tcW w:w="1164" w:type="pct"/>
          </w:tcPr>
          <w:p w14:paraId="46F19BDE" w14:textId="77777777" w:rsidR="0082588D" w:rsidRPr="002F7761" w:rsidRDefault="0082588D" w:rsidP="0069015B">
            <w:pPr>
              <w:jc w:val="center"/>
              <w:rPr>
                <w:rFonts w:ascii="Cambria" w:hAnsi="Cambria" w:cs="Arial"/>
                <w:b/>
                <w:sz w:val="22"/>
                <w:szCs w:val="22"/>
              </w:rPr>
            </w:pPr>
          </w:p>
        </w:tc>
        <w:tc>
          <w:tcPr>
            <w:tcW w:w="942" w:type="pct"/>
          </w:tcPr>
          <w:p w14:paraId="3DF56432" w14:textId="77777777" w:rsidR="0082588D" w:rsidRPr="002F7761" w:rsidRDefault="0082588D" w:rsidP="0069015B">
            <w:pPr>
              <w:rPr>
                <w:rFonts w:ascii="Cambria" w:hAnsi="Cambria" w:cs="Arial"/>
                <w:b/>
                <w:sz w:val="22"/>
                <w:szCs w:val="22"/>
              </w:rPr>
            </w:pPr>
          </w:p>
        </w:tc>
        <w:tc>
          <w:tcPr>
            <w:tcW w:w="1065" w:type="pct"/>
          </w:tcPr>
          <w:p w14:paraId="0A11B61F" w14:textId="77777777" w:rsidR="0082588D" w:rsidRPr="002F7761" w:rsidRDefault="0082588D" w:rsidP="0069015B">
            <w:pPr>
              <w:rPr>
                <w:rFonts w:ascii="Cambria" w:hAnsi="Cambria" w:cs="Arial"/>
                <w:sz w:val="22"/>
                <w:szCs w:val="22"/>
              </w:rPr>
            </w:pPr>
          </w:p>
        </w:tc>
        <w:tc>
          <w:tcPr>
            <w:tcW w:w="1829" w:type="pct"/>
          </w:tcPr>
          <w:p w14:paraId="64848293" w14:textId="77777777" w:rsidR="0082588D" w:rsidRPr="002F7761" w:rsidRDefault="0082588D" w:rsidP="0069015B">
            <w:pPr>
              <w:rPr>
                <w:rFonts w:ascii="Cambria" w:hAnsi="Cambria" w:cs="Arial"/>
                <w:sz w:val="22"/>
                <w:szCs w:val="22"/>
              </w:rPr>
            </w:pPr>
          </w:p>
        </w:tc>
      </w:tr>
    </w:tbl>
    <w:p w14:paraId="4A1875B2" w14:textId="77777777" w:rsidR="0014262C" w:rsidRDefault="0014262C" w:rsidP="0014262C">
      <w:pPr>
        <w:rPr>
          <w:rFonts w:ascii="Arial" w:hAnsi="Arial" w:cs="Arial"/>
        </w:rPr>
      </w:pPr>
    </w:p>
    <w:p w14:paraId="7D1EEBD4" w14:textId="77777777" w:rsidR="003D7AB7" w:rsidRDefault="003D7AB7" w:rsidP="0014262C">
      <w:pPr>
        <w:rPr>
          <w:rFonts w:ascii="Arial" w:hAnsi="Arial" w:cs="Arial"/>
        </w:rPr>
      </w:pPr>
    </w:p>
    <w:p w14:paraId="03C9DC33" w14:textId="77777777" w:rsidR="003D7AB7" w:rsidRDefault="003D7AB7" w:rsidP="0014262C">
      <w:pPr>
        <w:rPr>
          <w:rFonts w:ascii="Arial" w:hAnsi="Arial" w:cs="Arial"/>
        </w:rPr>
      </w:pPr>
    </w:p>
    <w:p w14:paraId="1C9E3E33" w14:textId="77777777" w:rsidR="003D7AB7" w:rsidRDefault="003D7AB7" w:rsidP="0014262C">
      <w:pPr>
        <w:rPr>
          <w:rFonts w:ascii="Arial" w:hAnsi="Arial" w:cs="Arial"/>
        </w:rPr>
      </w:pPr>
    </w:p>
    <w:p w14:paraId="075FBD31" w14:textId="77777777" w:rsidR="003D7AB7" w:rsidRDefault="003D7AB7" w:rsidP="0014262C">
      <w:pPr>
        <w:rPr>
          <w:rFonts w:ascii="Arial" w:hAnsi="Arial" w:cs="Arial"/>
        </w:rPr>
      </w:pPr>
    </w:p>
    <w:p w14:paraId="6500ED1F" w14:textId="77777777" w:rsidR="003D7AB7" w:rsidRDefault="003D7AB7" w:rsidP="0014262C">
      <w:pPr>
        <w:rPr>
          <w:rFonts w:ascii="Arial" w:hAnsi="Arial" w:cs="Arial"/>
        </w:rPr>
      </w:pPr>
    </w:p>
    <w:p w14:paraId="5AD059E8" w14:textId="77777777" w:rsidR="003D7AB7" w:rsidRDefault="003D7AB7" w:rsidP="0014262C">
      <w:pPr>
        <w:rPr>
          <w:rFonts w:ascii="Arial" w:hAnsi="Arial" w:cs="Arial"/>
        </w:rPr>
      </w:pPr>
    </w:p>
    <w:p w14:paraId="1544A51B" w14:textId="77777777" w:rsidR="003D7AB7" w:rsidRDefault="003D7AB7" w:rsidP="0014262C">
      <w:pPr>
        <w:rPr>
          <w:rFonts w:ascii="Arial" w:hAnsi="Arial" w:cs="Arial"/>
        </w:rPr>
      </w:pPr>
    </w:p>
    <w:p w14:paraId="6A545A22" w14:textId="77777777" w:rsidR="003D7AB7" w:rsidRDefault="003D7AB7" w:rsidP="0014262C">
      <w:pPr>
        <w:rPr>
          <w:rFonts w:ascii="Arial" w:hAnsi="Arial" w:cs="Arial"/>
        </w:rPr>
      </w:pPr>
    </w:p>
    <w:p w14:paraId="08FCFABF" w14:textId="77777777" w:rsidR="003D7AB7" w:rsidRDefault="003D7AB7" w:rsidP="0014262C">
      <w:pPr>
        <w:rPr>
          <w:rFonts w:ascii="Arial" w:hAnsi="Arial" w:cs="Arial"/>
        </w:rPr>
      </w:pPr>
    </w:p>
    <w:p w14:paraId="7205612F" w14:textId="77777777" w:rsidR="003D7AB7" w:rsidRDefault="003D7AB7" w:rsidP="0014262C">
      <w:pPr>
        <w:rPr>
          <w:rFonts w:ascii="Arial" w:hAnsi="Arial" w:cs="Arial"/>
        </w:rPr>
      </w:pPr>
    </w:p>
    <w:p w14:paraId="449ECE2B" w14:textId="77777777" w:rsidR="003D7AB7" w:rsidRDefault="003D7AB7" w:rsidP="0014262C">
      <w:pPr>
        <w:rPr>
          <w:rFonts w:ascii="Arial" w:hAnsi="Arial" w:cs="Arial"/>
        </w:rPr>
      </w:pPr>
    </w:p>
    <w:p w14:paraId="1C81BAA4" w14:textId="77777777" w:rsidR="003D7AB7" w:rsidRDefault="003D7AB7" w:rsidP="0014262C">
      <w:pPr>
        <w:rPr>
          <w:rFonts w:ascii="Arial" w:hAnsi="Arial" w:cs="Arial"/>
        </w:rPr>
      </w:pPr>
    </w:p>
    <w:p w14:paraId="6F399548" w14:textId="77777777" w:rsidR="003D7AB7" w:rsidRDefault="003D7AB7" w:rsidP="0014262C">
      <w:pPr>
        <w:rPr>
          <w:rFonts w:ascii="Arial" w:hAnsi="Arial" w:cs="Arial"/>
        </w:rPr>
      </w:pPr>
    </w:p>
    <w:p w14:paraId="78D8C972" w14:textId="77777777" w:rsidR="003D7AB7" w:rsidRDefault="003D7AB7" w:rsidP="0014262C">
      <w:pPr>
        <w:rPr>
          <w:rFonts w:ascii="Arial" w:hAnsi="Arial" w:cs="Arial"/>
        </w:rPr>
      </w:pPr>
    </w:p>
    <w:p w14:paraId="4F442E51" w14:textId="77777777" w:rsidR="003D7AB7" w:rsidRDefault="003D7AB7" w:rsidP="0014262C">
      <w:pPr>
        <w:rPr>
          <w:rFonts w:ascii="Arial" w:hAnsi="Arial" w:cs="Arial"/>
        </w:rPr>
      </w:pPr>
    </w:p>
    <w:p w14:paraId="103686D9" w14:textId="77777777" w:rsidR="003D7AB7" w:rsidRDefault="003D7AB7" w:rsidP="0014262C">
      <w:pPr>
        <w:rPr>
          <w:rFonts w:ascii="Arial" w:hAnsi="Arial" w:cs="Arial"/>
        </w:rPr>
      </w:pPr>
    </w:p>
    <w:p w14:paraId="28568212" w14:textId="77777777" w:rsidR="003D7AB7" w:rsidRDefault="003D7AB7" w:rsidP="0014262C">
      <w:pPr>
        <w:rPr>
          <w:rFonts w:ascii="Arial" w:hAnsi="Arial" w:cs="Arial"/>
        </w:rPr>
      </w:pPr>
    </w:p>
    <w:p w14:paraId="4164A2FA" w14:textId="77777777" w:rsidR="003D7AB7" w:rsidRDefault="003D7AB7" w:rsidP="0014262C">
      <w:pPr>
        <w:rPr>
          <w:rFonts w:ascii="Arial" w:hAnsi="Arial" w:cs="Arial"/>
        </w:rPr>
      </w:pPr>
    </w:p>
    <w:p w14:paraId="772F3873" w14:textId="77777777" w:rsidR="003D7AB7" w:rsidRDefault="003D7AB7" w:rsidP="0014262C">
      <w:pPr>
        <w:rPr>
          <w:rFonts w:ascii="Arial" w:hAnsi="Arial" w:cs="Arial"/>
        </w:rPr>
      </w:pPr>
    </w:p>
    <w:p w14:paraId="297D7FF7" w14:textId="77777777" w:rsidR="003D7AB7" w:rsidRDefault="003D7AB7" w:rsidP="0014262C">
      <w:pPr>
        <w:rPr>
          <w:rFonts w:ascii="Arial" w:hAnsi="Arial" w:cs="Arial"/>
        </w:rPr>
      </w:pPr>
    </w:p>
    <w:p w14:paraId="5C2EEBAB" w14:textId="77777777" w:rsidR="003D7AB7" w:rsidRDefault="003D7AB7" w:rsidP="0014262C">
      <w:pPr>
        <w:rPr>
          <w:rFonts w:ascii="Arial" w:hAnsi="Arial" w:cs="Arial"/>
        </w:rPr>
      </w:pPr>
    </w:p>
    <w:p w14:paraId="0B9BD752" w14:textId="77777777" w:rsidR="003D7AB7" w:rsidRDefault="003D7AB7" w:rsidP="0014262C">
      <w:pPr>
        <w:rPr>
          <w:rFonts w:ascii="Arial" w:hAnsi="Arial" w:cs="Arial"/>
        </w:rPr>
      </w:pPr>
    </w:p>
    <w:p w14:paraId="3ED2433A" w14:textId="77777777" w:rsidR="003D7AB7" w:rsidRDefault="003D7AB7" w:rsidP="0014262C">
      <w:pPr>
        <w:rPr>
          <w:rFonts w:ascii="Arial" w:hAnsi="Arial" w:cs="Arial"/>
        </w:rPr>
      </w:pPr>
    </w:p>
    <w:p w14:paraId="2EADC918" w14:textId="77777777" w:rsidR="003D7AB7" w:rsidRDefault="003D7AB7" w:rsidP="0014262C">
      <w:pPr>
        <w:rPr>
          <w:rFonts w:ascii="Arial" w:hAnsi="Arial" w:cs="Arial"/>
        </w:rPr>
      </w:pPr>
    </w:p>
    <w:p w14:paraId="4C69746A" w14:textId="77777777" w:rsidR="003D7AB7" w:rsidRDefault="003D7AB7" w:rsidP="0014262C">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2"/>
        <w:gridCol w:w="792"/>
        <w:gridCol w:w="11"/>
        <w:gridCol w:w="707"/>
        <w:gridCol w:w="839"/>
        <w:gridCol w:w="4917"/>
      </w:tblGrid>
      <w:tr w:rsidR="003D7AB7" w:rsidRPr="00AC489C" w14:paraId="0AE0D529" w14:textId="77777777" w:rsidTr="00D9574C">
        <w:tc>
          <w:tcPr>
            <w:tcW w:w="5000" w:type="pct"/>
            <w:gridSpan w:val="6"/>
            <w:shd w:val="clear" w:color="auto" w:fill="000000" w:themeFill="text1"/>
          </w:tcPr>
          <w:p w14:paraId="04A3D9E8" w14:textId="77777777" w:rsidR="003D7AB7" w:rsidRPr="00674074" w:rsidRDefault="003D7AB7" w:rsidP="00D9574C">
            <w:pPr>
              <w:tabs>
                <w:tab w:val="center" w:pos="4320"/>
                <w:tab w:val="right" w:pos="8640"/>
              </w:tabs>
              <w:jc w:val="center"/>
              <w:rPr>
                <w:rFonts w:ascii="Cambria" w:hAnsi="Cambria" w:cs="Arial"/>
                <w:b/>
                <w:color w:val="FFFFFF" w:themeColor="background1"/>
                <w:sz w:val="40"/>
                <w:szCs w:val="26"/>
              </w:rPr>
            </w:pPr>
            <w:r>
              <w:rPr>
                <w:rFonts w:ascii="Cambria" w:hAnsi="Cambria" w:cs="Arial"/>
                <w:b/>
                <w:color w:val="FFFFFF" w:themeColor="background1"/>
                <w:sz w:val="40"/>
                <w:szCs w:val="26"/>
              </w:rPr>
              <w:t xml:space="preserve">In-Person </w:t>
            </w:r>
            <w:r w:rsidRPr="00674074">
              <w:rPr>
                <w:rFonts w:ascii="Cambria" w:hAnsi="Cambria" w:cs="Arial"/>
                <w:b/>
                <w:color w:val="FFFFFF" w:themeColor="background1"/>
                <w:sz w:val="40"/>
                <w:szCs w:val="26"/>
              </w:rPr>
              <w:t xml:space="preserve">Classroom Observation Worksheet </w:t>
            </w:r>
          </w:p>
          <w:p w14:paraId="1CEB5321" w14:textId="77777777" w:rsidR="003D7AB7" w:rsidRPr="00AC489C" w:rsidRDefault="003D7AB7" w:rsidP="00D9574C">
            <w:pPr>
              <w:tabs>
                <w:tab w:val="center" w:pos="4320"/>
                <w:tab w:val="right" w:pos="8640"/>
              </w:tabs>
              <w:jc w:val="center"/>
              <w:rPr>
                <w:rFonts w:ascii="Cambria" w:eastAsia="Calibri" w:hAnsi="Cambria" w:cs="Arial"/>
                <w:b/>
                <w:sz w:val="22"/>
                <w:szCs w:val="22"/>
              </w:rPr>
            </w:pPr>
            <w:r w:rsidRPr="00B5697F">
              <w:rPr>
                <w:rFonts w:ascii="Cambria" w:hAnsi="Cambria" w:cs="Arial"/>
                <w:b/>
                <w:color w:val="FFFFFF" w:themeColor="background1"/>
                <w:sz w:val="20"/>
                <w:szCs w:val="20"/>
              </w:rPr>
              <w:t>(</w:t>
            </w:r>
            <w:r>
              <w:rPr>
                <w:rFonts w:ascii="Cambria" w:hAnsi="Cambria" w:cs="Arial"/>
                <w:color w:val="FFFFFF" w:themeColor="background1"/>
                <w:sz w:val="20"/>
                <w:szCs w:val="20"/>
              </w:rPr>
              <w:t xml:space="preserve">Used by the </w:t>
            </w:r>
            <w:r w:rsidRPr="00B5697F">
              <w:rPr>
                <w:rFonts w:ascii="Cambria" w:hAnsi="Cambria" w:cs="Arial"/>
                <w:color w:val="FFFFFF" w:themeColor="background1"/>
                <w:sz w:val="20"/>
                <w:szCs w:val="20"/>
              </w:rPr>
              <w:t>PM during the review)</w:t>
            </w:r>
          </w:p>
        </w:tc>
      </w:tr>
      <w:tr w:rsidR="003D7AB7" w:rsidRPr="00AC489C" w14:paraId="44F78985" w14:textId="77777777" w:rsidTr="00D9574C">
        <w:tc>
          <w:tcPr>
            <w:tcW w:w="2559" w:type="pct"/>
            <w:gridSpan w:val="3"/>
            <w:shd w:val="clear" w:color="auto" w:fill="auto"/>
          </w:tcPr>
          <w:p w14:paraId="6E5E33E6" w14:textId="77777777" w:rsidR="003D7AB7" w:rsidRPr="00AC489C" w:rsidRDefault="003D7AB7" w:rsidP="00D9574C">
            <w:pPr>
              <w:rPr>
                <w:rFonts w:ascii="Cambria" w:eastAsia="Calibri" w:hAnsi="Cambria" w:cs="Arial"/>
                <w:b/>
                <w:sz w:val="22"/>
                <w:szCs w:val="22"/>
              </w:rPr>
            </w:pPr>
            <w:r w:rsidRPr="00AC489C">
              <w:rPr>
                <w:rFonts w:ascii="Cambria" w:eastAsia="Calibri" w:hAnsi="Cambria" w:cs="Arial"/>
                <w:b/>
                <w:sz w:val="22"/>
                <w:szCs w:val="22"/>
              </w:rPr>
              <w:t>Date</w:t>
            </w:r>
            <w:r>
              <w:rPr>
                <w:rFonts w:ascii="Cambria" w:eastAsia="Calibri" w:hAnsi="Cambria" w:cs="Arial"/>
                <w:b/>
                <w:sz w:val="22"/>
                <w:szCs w:val="22"/>
              </w:rPr>
              <w:t>:</w:t>
            </w:r>
          </w:p>
        </w:tc>
        <w:tc>
          <w:tcPr>
            <w:tcW w:w="2441" w:type="pct"/>
            <w:gridSpan w:val="3"/>
            <w:shd w:val="clear" w:color="auto" w:fill="auto"/>
          </w:tcPr>
          <w:p w14:paraId="2EF9ECA0" w14:textId="77777777" w:rsidR="003D7AB7" w:rsidRPr="00AC489C" w:rsidRDefault="003D7AB7" w:rsidP="00D9574C">
            <w:pPr>
              <w:rPr>
                <w:rFonts w:ascii="Cambria" w:eastAsia="Calibri" w:hAnsi="Cambria" w:cs="Arial"/>
                <w:b/>
                <w:sz w:val="22"/>
                <w:szCs w:val="22"/>
              </w:rPr>
            </w:pPr>
            <w:r w:rsidRPr="00AC489C">
              <w:rPr>
                <w:rFonts w:ascii="Cambria" w:eastAsia="Calibri" w:hAnsi="Cambria" w:cs="Arial"/>
                <w:b/>
                <w:sz w:val="22"/>
                <w:szCs w:val="22"/>
              </w:rPr>
              <w:t>Program Name:</w:t>
            </w:r>
          </w:p>
        </w:tc>
      </w:tr>
      <w:tr w:rsidR="003D7AB7" w:rsidRPr="00AC489C" w14:paraId="386E11FD" w14:textId="77777777" w:rsidTr="00D9574C">
        <w:tc>
          <w:tcPr>
            <w:tcW w:w="2559" w:type="pct"/>
            <w:gridSpan w:val="3"/>
            <w:shd w:val="clear" w:color="auto" w:fill="auto"/>
          </w:tcPr>
          <w:p w14:paraId="67639386" w14:textId="77777777" w:rsidR="003D7AB7" w:rsidRPr="00AC489C" w:rsidRDefault="003D7AB7" w:rsidP="00D9574C">
            <w:pPr>
              <w:rPr>
                <w:rFonts w:ascii="Cambria" w:eastAsia="Calibri" w:hAnsi="Cambria" w:cs="Arial"/>
                <w:b/>
                <w:sz w:val="22"/>
                <w:szCs w:val="22"/>
              </w:rPr>
            </w:pPr>
            <w:r w:rsidRPr="00AC489C">
              <w:rPr>
                <w:rFonts w:ascii="Cambria" w:eastAsia="Calibri" w:hAnsi="Cambria" w:cs="Arial"/>
                <w:b/>
                <w:sz w:val="22"/>
                <w:szCs w:val="22"/>
              </w:rPr>
              <w:t>Teacher</w:t>
            </w:r>
            <w:r>
              <w:rPr>
                <w:rFonts w:ascii="Cambria" w:eastAsia="Calibri" w:hAnsi="Cambria" w:cs="Arial"/>
                <w:b/>
                <w:sz w:val="22"/>
                <w:szCs w:val="22"/>
              </w:rPr>
              <w:t>:</w:t>
            </w:r>
          </w:p>
        </w:tc>
        <w:tc>
          <w:tcPr>
            <w:tcW w:w="2441" w:type="pct"/>
            <w:gridSpan w:val="3"/>
            <w:shd w:val="clear" w:color="auto" w:fill="auto"/>
          </w:tcPr>
          <w:p w14:paraId="721F5E35" w14:textId="77777777" w:rsidR="003D7AB7" w:rsidRPr="00AC489C" w:rsidRDefault="003D7AB7" w:rsidP="00D9574C">
            <w:pPr>
              <w:rPr>
                <w:rFonts w:ascii="Cambria" w:eastAsia="Calibri" w:hAnsi="Cambria" w:cs="Arial"/>
                <w:b/>
                <w:sz w:val="22"/>
                <w:szCs w:val="22"/>
              </w:rPr>
            </w:pPr>
            <w:r w:rsidRPr="00AC489C">
              <w:rPr>
                <w:rFonts w:ascii="Cambria" w:eastAsia="Calibri" w:hAnsi="Cambria" w:cs="Arial"/>
                <w:b/>
                <w:sz w:val="22"/>
                <w:szCs w:val="22"/>
              </w:rPr>
              <w:t>Class/level(s):</w:t>
            </w:r>
          </w:p>
        </w:tc>
      </w:tr>
      <w:tr w:rsidR="003D7AB7" w:rsidRPr="00AC489C" w14:paraId="2FE00E04" w14:textId="77777777" w:rsidTr="00D9574C">
        <w:tc>
          <w:tcPr>
            <w:tcW w:w="2559" w:type="pct"/>
            <w:gridSpan w:val="3"/>
            <w:shd w:val="clear" w:color="auto" w:fill="auto"/>
          </w:tcPr>
          <w:p w14:paraId="71B4DEC4" w14:textId="77777777" w:rsidR="003D7AB7" w:rsidRPr="00AC489C" w:rsidRDefault="003D7AB7" w:rsidP="00D9574C">
            <w:pPr>
              <w:rPr>
                <w:rFonts w:ascii="Cambria" w:eastAsia="Calibri" w:hAnsi="Cambria" w:cs="Arial"/>
                <w:b/>
                <w:sz w:val="22"/>
                <w:szCs w:val="22"/>
              </w:rPr>
            </w:pPr>
            <w:r w:rsidRPr="00AC489C">
              <w:rPr>
                <w:rFonts w:ascii="Cambria" w:eastAsia="Calibri" w:hAnsi="Cambria" w:cs="Arial"/>
                <w:b/>
                <w:sz w:val="22"/>
                <w:szCs w:val="22"/>
              </w:rPr>
              <w:t># of students attending</w:t>
            </w:r>
            <w:r>
              <w:rPr>
                <w:rFonts w:ascii="Cambria" w:eastAsia="Calibri" w:hAnsi="Cambria" w:cs="Arial"/>
                <w:b/>
                <w:sz w:val="22"/>
                <w:szCs w:val="22"/>
              </w:rPr>
              <w:t>:</w:t>
            </w:r>
          </w:p>
        </w:tc>
        <w:tc>
          <w:tcPr>
            <w:tcW w:w="2441" w:type="pct"/>
            <w:gridSpan w:val="3"/>
            <w:shd w:val="clear" w:color="auto" w:fill="auto"/>
          </w:tcPr>
          <w:p w14:paraId="42D2E676" w14:textId="77777777" w:rsidR="003D7AB7" w:rsidRPr="00AC489C" w:rsidRDefault="003D7AB7" w:rsidP="00D9574C">
            <w:pPr>
              <w:rPr>
                <w:rFonts w:ascii="Cambria" w:eastAsia="Calibri" w:hAnsi="Cambria" w:cs="Arial"/>
                <w:b/>
                <w:sz w:val="22"/>
                <w:szCs w:val="22"/>
              </w:rPr>
            </w:pPr>
            <w:r w:rsidRPr="00AC489C">
              <w:rPr>
                <w:rFonts w:ascii="Cambria" w:eastAsia="Calibri" w:hAnsi="Cambria" w:cs="Arial"/>
                <w:b/>
                <w:sz w:val="22"/>
                <w:szCs w:val="22"/>
              </w:rPr>
              <w:t># of students enrolled</w:t>
            </w:r>
            <w:r>
              <w:rPr>
                <w:rFonts w:ascii="Cambria" w:eastAsia="Calibri" w:hAnsi="Cambria" w:cs="Arial"/>
                <w:b/>
                <w:sz w:val="22"/>
                <w:szCs w:val="22"/>
              </w:rPr>
              <w:t>:</w:t>
            </w:r>
          </w:p>
        </w:tc>
      </w:tr>
      <w:tr w:rsidR="003D7AB7" w:rsidRPr="00AC489C" w14:paraId="2DCA3E01" w14:textId="77777777" w:rsidTr="00D9574C">
        <w:tblPrEx>
          <w:tblBorders>
            <w:top w:val="single" w:sz="6" w:space="0" w:color="000000"/>
            <w:left w:val="single" w:sz="12" w:space="0" w:color="000000"/>
            <w:bottom w:val="single" w:sz="6" w:space="0" w:color="000000"/>
            <w:right w:val="single" w:sz="6" w:space="0" w:color="000000"/>
            <w:insideH w:val="single" w:sz="6" w:space="0" w:color="000000"/>
            <w:insideV w:val="single" w:sz="6" w:space="0" w:color="000000"/>
          </w:tblBorders>
          <w:tblCellMar>
            <w:left w:w="43" w:type="dxa"/>
            <w:right w:w="43" w:type="dxa"/>
          </w:tblCellMar>
          <w:tblLook w:val="0000" w:firstRow="0" w:lastRow="0" w:firstColumn="0" w:lastColumn="0" w:noHBand="0" w:noVBand="0"/>
        </w:tblPrEx>
        <w:trPr>
          <w:cantSplit/>
          <w:trHeight w:val="368"/>
        </w:trPr>
        <w:tc>
          <w:tcPr>
            <w:tcW w:w="2256" w:type="pct"/>
            <w:tcBorders>
              <w:left w:val="single" w:sz="6" w:space="0" w:color="000000"/>
            </w:tcBorders>
            <w:shd w:val="clear" w:color="auto" w:fill="2A5474" w:themeFill="text2"/>
            <w:vAlign w:val="center"/>
          </w:tcPr>
          <w:p w14:paraId="41867E6E" w14:textId="77777777" w:rsidR="003D7AB7" w:rsidRPr="00AC489C" w:rsidRDefault="003D7AB7" w:rsidP="00D9574C">
            <w:pPr>
              <w:rPr>
                <w:rFonts w:ascii="Cambria" w:hAnsi="Cambria" w:cs="Arial"/>
                <w:b/>
              </w:rPr>
            </w:pPr>
            <w:r w:rsidRPr="006E5A19">
              <w:rPr>
                <w:rFonts w:ascii="Cambria" w:hAnsi="Cambria" w:cs="Arial"/>
                <w:b/>
                <w:color w:val="FFFFFF" w:themeColor="background1"/>
              </w:rPr>
              <w:t xml:space="preserve">Documentation for </w:t>
            </w:r>
            <w:r>
              <w:rPr>
                <w:rFonts w:ascii="Cambria" w:hAnsi="Cambria" w:cs="Arial"/>
                <w:b/>
                <w:color w:val="FFFFFF" w:themeColor="background1"/>
              </w:rPr>
              <w:t>c</w:t>
            </w:r>
            <w:r w:rsidRPr="006E5A19">
              <w:rPr>
                <w:rFonts w:ascii="Cambria" w:hAnsi="Cambria" w:cs="Arial"/>
                <w:b/>
                <w:color w:val="FFFFFF" w:themeColor="background1"/>
              </w:rPr>
              <w:t>lass</w:t>
            </w:r>
          </w:p>
        </w:tc>
        <w:tc>
          <w:tcPr>
            <w:tcW w:w="299" w:type="pct"/>
            <w:tcBorders>
              <w:left w:val="single" w:sz="6" w:space="0" w:color="000000"/>
            </w:tcBorders>
            <w:shd w:val="clear" w:color="auto" w:fill="2A5474" w:themeFill="text2"/>
            <w:vAlign w:val="center"/>
          </w:tcPr>
          <w:p w14:paraId="5FAD06AB"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YES</w:t>
            </w:r>
          </w:p>
        </w:tc>
        <w:tc>
          <w:tcPr>
            <w:tcW w:w="271" w:type="pct"/>
            <w:gridSpan w:val="2"/>
            <w:tcBorders>
              <w:left w:val="single" w:sz="6" w:space="0" w:color="000000"/>
            </w:tcBorders>
            <w:shd w:val="clear" w:color="auto" w:fill="2A5474" w:themeFill="text2"/>
            <w:vAlign w:val="center"/>
          </w:tcPr>
          <w:p w14:paraId="0BE5BD9E"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NO</w:t>
            </w:r>
          </w:p>
        </w:tc>
        <w:tc>
          <w:tcPr>
            <w:tcW w:w="317" w:type="pct"/>
            <w:tcBorders>
              <w:left w:val="single" w:sz="6" w:space="0" w:color="000000"/>
            </w:tcBorders>
            <w:shd w:val="clear" w:color="auto" w:fill="2A5474" w:themeFill="text2"/>
            <w:vAlign w:val="center"/>
          </w:tcPr>
          <w:p w14:paraId="07A814AB"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NA</w:t>
            </w:r>
          </w:p>
        </w:tc>
        <w:tc>
          <w:tcPr>
            <w:tcW w:w="1857" w:type="pct"/>
            <w:tcBorders>
              <w:left w:val="single" w:sz="6" w:space="0" w:color="000000"/>
            </w:tcBorders>
            <w:shd w:val="clear" w:color="auto" w:fill="2A5474" w:themeFill="text2"/>
            <w:vAlign w:val="center"/>
          </w:tcPr>
          <w:p w14:paraId="562D956C"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COMMENTS</w:t>
            </w:r>
          </w:p>
        </w:tc>
      </w:tr>
      <w:tr w:rsidR="003D7AB7" w:rsidRPr="00AC489C" w14:paraId="32E0338B" w14:textId="77777777" w:rsidTr="00D9574C">
        <w:tblPrEx>
          <w:tblBorders>
            <w:top w:val="single" w:sz="6" w:space="0" w:color="000000"/>
            <w:left w:val="single" w:sz="12" w:space="0" w:color="000000"/>
            <w:bottom w:val="single" w:sz="6" w:space="0" w:color="000000"/>
            <w:right w:val="single" w:sz="6" w:space="0" w:color="000000"/>
            <w:insideH w:val="single" w:sz="6" w:space="0" w:color="000000"/>
            <w:insideV w:val="single" w:sz="6" w:space="0" w:color="000000"/>
          </w:tblBorders>
          <w:tblCellMar>
            <w:left w:w="43" w:type="dxa"/>
            <w:right w:w="43" w:type="dxa"/>
          </w:tblCellMar>
          <w:tblLook w:val="0000" w:firstRow="0" w:lastRow="0" w:firstColumn="0" w:lastColumn="0" w:noHBand="0" w:noVBand="0"/>
        </w:tblPrEx>
        <w:trPr>
          <w:cantSplit/>
          <w:trHeight w:val="3600"/>
        </w:trPr>
        <w:tc>
          <w:tcPr>
            <w:tcW w:w="2256" w:type="pct"/>
            <w:tcBorders>
              <w:left w:val="single" w:sz="6" w:space="0" w:color="000000"/>
            </w:tcBorders>
          </w:tcPr>
          <w:p w14:paraId="42B98A2C" w14:textId="77777777" w:rsidR="003D7AB7" w:rsidRPr="00C41420" w:rsidRDefault="003D7AB7" w:rsidP="00D9574C">
            <w:pPr>
              <w:rPr>
                <w:rFonts w:ascii="Cambria" w:hAnsi="Cambria" w:cs="Arial"/>
                <w:sz w:val="22"/>
                <w:szCs w:val="22"/>
              </w:rPr>
            </w:pPr>
            <w:r w:rsidRPr="00C41420">
              <w:rPr>
                <w:rFonts w:ascii="Cambria" w:hAnsi="Cambria" w:cs="Arial"/>
                <w:b/>
                <w:sz w:val="22"/>
                <w:szCs w:val="22"/>
              </w:rPr>
              <w:t xml:space="preserve">Is lesson plan available? </w:t>
            </w:r>
          </w:p>
          <w:p w14:paraId="62F6A3B5" w14:textId="77777777" w:rsidR="003D7AB7" w:rsidRPr="00C41420" w:rsidRDefault="003D7AB7" w:rsidP="00D9574C">
            <w:pPr>
              <w:rPr>
                <w:rFonts w:ascii="Cambria" w:hAnsi="Cambria" w:cs="Arial"/>
                <w:sz w:val="22"/>
                <w:szCs w:val="22"/>
              </w:rPr>
            </w:pPr>
          </w:p>
          <w:p w14:paraId="2AF33BE9" w14:textId="77777777" w:rsidR="003D7AB7" w:rsidRPr="00C41420" w:rsidRDefault="003D7AB7" w:rsidP="00D9574C">
            <w:pPr>
              <w:spacing w:after="120"/>
              <w:rPr>
                <w:rFonts w:ascii="Cambria" w:hAnsi="Cambria" w:cs="Arial"/>
                <w:sz w:val="22"/>
                <w:szCs w:val="22"/>
              </w:rPr>
            </w:pPr>
            <w:r w:rsidRPr="00C41420">
              <w:rPr>
                <w:rFonts w:ascii="Cambria" w:hAnsi="Cambria" w:cs="Arial"/>
                <w:sz w:val="22"/>
                <w:szCs w:val="22"/>
              </w:rPr>
              <w:t xml:space="preserve">Used a standards-based lesson plan consistent with </w:t>
            </w:r>
            <w:r>
              <w:rPr>
                <w:rFonts w:ascii="Cambria" w:hAnsi="Cambria" w:cs="Arial"/>
                <w:sz w:val="22"/>
                <w:szCs w:val="22"/>
              </w:rPr>
              <w:t>O</w:t>
            </w:r>
            <w:r w:rsidRPr="00C41420">
              <w:rPr>
                <w:rFonts w:ascii="Cambria" w:hAnsi="Cambria" w:cs="Arial"/>
                <w:sz w:val="22"/>
                <w:szCs w:val="22"/>
              </w:rPr>
              <w:t>DHE Lesson Plan Rubric</w:t>
            </w:r>
            <w:r>
              <w:rPr>
                <w:rFonts w:ascii="Cambria" w:hAnsi="Cambria" w:cs="Arial"/>
                <w:sz w:val="22"/>
                <w:szCs w:val="22"/>
              </w:rPr>
              <w:t xml:space="preserve"> including the following elements:</w:t>
            </w:r>
          </w:p>
          <w:p w14:paraId="504E155D" w14:textId="77777777" w:rsidR="003D7AB7" w:rsidRPr="00B5697F" w:rsidRDefault="003D7AB7" w:rsidP="00D9574C">
            <w:pPr>
              <w:pStyle w:val="ListParagraph"/>
              <w:numPr>
                <w:ilvl w:val="0"/>
                <w:numId w:val="26"/>
              </w:numPr>
              <w:spacing w:after="120"/>
              <w:contextualSpacing/>
              <w:rPr>
                <w:rFonts w:ascii="Cambria" w:hAnsi="Cambria" w:cs="Arial"/>
                <w:sz w:val="22"/>
                <w:szCs w:val="22"/>
              </w:rPr>
            </w:pPr>
            <w:r w:rsidRPr="00B5697F">
              <w:rPr>
                <w:rFonts w:ascii="Cambria" w:hAnsi="Cambria" w:cs="Arial"/>
                <w:sz w:val="22"/>
                <w:szCs w:val="22"/>
              </w:rPr>
              <w:t xml:space="preserve">Standards/content </w:t>
            </w:r>
          </w:p>
          <w:p w14:paraId="5E9661B5" w14:textId="77777777" w:rsidR="003D7AB7" w:rsidRPr="00C41420" w:rsidRDefault="003D7AB7" w:rsidP="00D9574C">
            <w:pPr>
              <w:pStyle w:val="ListParagraph"/>
              <w:numPr>
                <w:ilvl w:val="0"/>
                <w:numId w:val="26"/>
              </w:numPr>
              <w:spacing w:after="120"/>
              <w:contextualSpacing/>
              <w:rPr>
                <w:rFonts w:ascii="Cambria" w:hAnsi="Cambria" w:cs="Arial"/>
                <w:sz w:val="22"/>
                <w:szCs w:val="22"/>
              </w:rPr>
            </w:pPr>
            <w:r w:rsidRPr="00C41420">
              <w:rPr>
                <w:rFonts w:ascii="Cambria" w:hAnsi="Cambria" w:cs="Arial"/>
                <w:sz w:val="22"/>
                <w:szCs w:val="22"/>
              </w:rPr>
              <w:t xml:space="preserve">Learner outcomes </w:t>
            </w:r>
          </w:p>
          <w:p w14:paraId="4A2F3D30" w14:textId="77777777" w:rsidR="003D7AB7" w:rsidRPr="00C41420" w:rsidRDefault="003D7AB7" w:rsidP="00D9574C">
            <w:pPr>
              <w:pStyle w:val="ListParagraph"/>
              <w:numPr>
                <w:ilvl w:val="0"/>
                <w:numId w:val="26"/>
              </w:numPr>
              <w:spacing w:after="120"/>
              <w:contextualSpacing/>
              <w:rPr>
                <w:rFonts w:ascii="Cambria" w:hAnsi="Cambria" w:cs="Arial"/>
                <w:sz w:val="22"/>
                <w:szCs w:val="22"/>
              </w:rPr>
            </w:pPr>
            <w:r w:rsidRPr="00C41420">
              <w:rPr>
                <w:rFonts w:ascii="Cambria" w:hAnsi="Cambria" w:cs="Arial"/>
                <w:sz w:val="22"/>
                <w:szCs w:val="22"/>
              </w:rPr>
              <w:t xml:space="preserve">Assessment </w:t>
            </w:r>
          </w:p>
          <w:p w14:paraId="114B2B83" w14:textId="77777777" w:rsidR="003D7AB7" w:rsidRPr="00C41420" w:rsidRDefault="003D7AB7" w:rsidP="00D9574C">
            <w:pPr>
              <w:pStyle w:val="ListParagraph"/>
              <w:numPr>
                <w:ilvl w:val="0"/>
                <w:numId w:val="26"/>
              </w:numPr>
              <w:spacing w:after="120"/>
              <w:contextualSpacing/>
              <w:rPr>
                <w:rFonts w:ascii="Cambria" w:hAnsi="Cambria" w:cs="Arial"/>
                <w:sz w:val="22"/>
                <w:szCs w:val="22"/>
              </w:rPr>
            </w:pPr>
            <w:r w:rsidRPr="00C41420">
              <w:rPr>
                <w:rFonts w:ascii="Cambria" w:hAnsi="Cambria" w:cs="Arial"/>
                <w:sz w:val="22"/>
                <w:szCs w:val="22"/>
              </w:rPr>
              <w:t xml:space="preserve">Learner prior knowledge </w:t>
            </w:r>
          </w:p>
          <w:p w14:paraId="0BD10899" w14:textId="77777777" w:rsidR="003D7AB7" w:rsidRDefault="003D7AB7" w:rsidP="00D9574C">
            <w:pPr>
              <w:pStyle w:val="ListParagraph"/>
              <w:numPr>
                <w:ilvl w:val="0"/>
                <w:numId w:val="26"/>
              </w:numPr>
              <w:spacing w:after="120"/>
              <w:contextualSpacing/>
              <w:rPr>
                <w:rFonts w:ascii="Cambria" w:hAnsi="Cambria" w:cs="Arial"/>
                <w:sz w:val="22"/>
                <w:szCs w:val="22"/>
              </w:rPr>
            </w:pPr>
            <w:r w:rsidRPr="00C41420">
              <w:rPr>
                <w:rFonts w:ascii="Cambria" w:hAnsi="Cambria" w:cs="Arial"/>
                <w:sz w:val="22"/>
                <w:szCs w:val="22"/>
              </w:rPr>
              <w:t xml:space="preserve">Instructional activities/teaching strategies </w:t>
            </w:r>
          </w:p>
          <w:p w14:paraId="6D439E69" w14:textId="77777777" w:rsidR="003D7AB7" w:rsidRPr="00C41420" w:rsidRDefault="003D7AB7" w:rsidP="00D9574C">
            <w:pPr>
              <w:pStyle w:val="ListParagraph"/>
              <w:numPr>
                <w:ilvl w:val="0"/>
                <w:numId w:val="26"/>
              </w:numPr>
              <w:spacing w:after="120"/>
              <w:contextualSpacing/>
              <w:rPr>
                <w:rFonts w:ascii="Cambria" w:hAnsi="Cambria" w:cs="Arial"/>
                <w:sz w:val="22"/>
                <w:szCs w:val="22"/>
              </w:rPr>
            </w:pPr>
            <w:r>
              <w:rPr>
                <w:rFonts w:ascii="Cambria" w:hAnsi="Cambria" w:cs="Arial"/>
                <w:sz w:val="22"/>
                <w:szCs w:val="22"/>
              </w:rPr>
              <w:t>Instructional activities/learning activities</w:t>
            </w:r>
          </w:p>
          <w:p w14:paraId="56211143" w14:textId="77777777" w:rsidR="003D7AB7" w:rsidRPr="00C41420" w:rsidRDefault="003D7AB7" w:rsidP="00D9574C">
            <w:pPr>
              <w:pStyle w:val="ListParagraph"/>
              <w:numPr>
                <w:ilvl w:val="0"/>
                <w:numId w:val="26"/>
              </w:numPr>
              <w:spacing w:after="120"/>
              <w:contextualSpacing/>
              <w:rPr>
                <w:rFonts w:ascii="Cambria" w:hAnsi="Cambria" w:cs="Arial"/>
                <w:sz w:val="22"/>
                <w:szCs w:val="22"/>
              </w:rPr>
            </w:pPr>
            <w:r w:rsidRPr="00C41420">
              <w:rPr>
                <w:rFonts w:ascii="Cambria" w:hAnsi="Cambria" w:cs="Arial"/>
                <w:sz w:val="22"/>
                <w:szCs w:val="22"/>
              </w:rPr>
              <w:t xml:space="preserve">Resources </w:t>
            </w:r>
          </w:p>
          <w:p w14:paraId="4DA01F91" w14:textId="77777777" w:rsidR="003D7AB7" w:rsidRPr="00E34539" w:rsidRDefault="003D7AB7" w:rsidP="00D9574C">
            <w:pPr>
              <w:pStyle w:val="ListParagraph"/>
              <w:numPr>
                <w:ilvl w:val="0"/>
                <w:numId w:val="26"/>
              </w:numPr>
              <w:spacing w:after="120" w:line="259" w:lineRule="auto"/>
              <w:contextualSpacing/>
              <w:rPr>
                <w:rFonts w:ascii="Cambria" w:hAnsi="Cambria" w:cs="Arial"/>
              </w:rPr>
            </w:pPr>
            <w:r w:rsidRPr="00C41420">
              <w:rPr>
                <w:rFonts w:ascii="Cambria" w:hAnsi="Cambria" w:cs="Arial"/>
                <w:sz w:val="22"/>
                <w:szCs w:val="22"/>
              </w:rPr>
              <w:t>Differentiation</w:t>
            </w:r>
            <w:r>
              <w:rPr>
                <w:rFonts w:ascii="Cambria" w:hAnsi="Cambria" w:cs="Arial"/>
                <w:sz w:val="22"/>
                <w:szCs w:val="22"/>
              </w:rPr>
              <w:t xml:space="preserve">; and </w:t>
            </w:r>
          </w:p>
          <w:p w14:paraId="12E7CA8E" w14:textId="77777777" w:rsidR="003D7AB7" w:rsidRPr="0032408D" w:rsidRDefault="003D7AB7" w:rsidP="00D9574C">
            <w:pPr>
              <w:pStyle w:val="ListParagraph"/>
              <w:numPr>
                <w:ilvl w:val="0"/>
                <w:numId w:val="26"/>
              </w:numPr>
              <w:spacing w:after="120" w:line="259" w:lineRule="auto"/>
              <w:contextualSpacing/>
              <w:rPr>
                <w:rFonts w:ascii="Cambria" w:hAnsi="Cambria" w:cs="Arial"/>
              </w:rPr>
            </w:pPr>
            <w:r>
              <w:rPr>
                <w:rFonts w:ascii="Cambria" w:hAnsi="Cambria" w:cs="Arial"/>
                <w:sz w:val="22"/>
                <w:szCs w:val="22"/>
              </w:rPr>
              <w:t>S</w:t>
            </w:r>
            <w:r w:rsidRPr="00B5697F">
              <w:rPr>
                <w:rFonts w:ascii="Cambria" w:hAnsi="Cambria" w:cs="Arial"/>
                <w:sz w:val="22"/>
                <w:szCs w:val="22"/>
              </w:rPr>
              <w:t>hows evidence of content tailored to students: e.g., prior knowledge, formal and informal assessment results/screening results</w:t>
            </w:r>
          </w:p>
        </w:tc>
        <w:tc>
          <w:tcPr>
            <w:tcW w:w="299" w:type="pct"/>
          </w:tcPr>
          <w:p w14:paraId="61526AFF" w14:textId="77777777" w:rsidR="003D7AB7" w:rsidRPr="00AC489C" w:rsidRDefault="003D7AB7" w:rsidP="00D9574C">
            <w:pPr>
              <w:rPr>
                <w:rFonts w:ascii="Cambria" w:hAnsi="Cambria" w:cs="Arial"/>
                <w:i/>
                <w:color w:val="000000"/>
              </w:rPr>
            </w:pPr>
          </w:p>
        </w:tc>
        <w:tc>
          <w:tcPr>
            <w:tcW w:w="271" w:type="pct"/>
            <w:gridSpan w:val="2"/>
          </w:tcPr>
          <w:p w14:paraId="31DFA86E" w14:textId="77777777" w:rsidR="003D7AB7" w:rsidRPr="00AC489C" w:rsidRDefault="003D7AB7" w:rsidP="00D9574C">
            <w:pPr>
              <w:rPr>
                <w:rFonts w:ascii="Cambria" w:hAnsi="Cambria" w:cs="Arial"/>
                <w:i/>
                <w:color w:val="000000"/>
              </w:rPr>
            </w:pPr>
          </w:p>
        </w:tc>
        <w:tc>
          <w:tcPr>
            <w:tcW w:w="317" w:type="pct"/>
          </w:tcPr>
          <w:p w14:paraId="6C4D5E19" w14:textId="77777777" w:rsidR="003D7AB7" w:rsidRPr="00AC489C" w:rsidRDefault="003D7AB7" w:rsidP="00D9574C">
            <w:pPr>
              <w:rPr>
                <w:rFonts w:ascii="Cambria" w:hAnsi="Cambria" w:cs="Arial"/>
                <w:i/>
                <w:color w:val="000000"/>
              </w:rPr>
            </w:pPr>
          </w:p>
        </w:tc>
        <w:tc>
          <w:tcPr>
            <w:tcW w:w="1857" w:type="pct"/>
          </w:tcPr>
          <w:p w14:paraId="6F1FD2A0" w14:textId="77777777" w:rsidR="003D7AB7" w:rsidRPr="00AC489C" w:rsidRDefault="003D7AB7" w:rsidP="00D9574C">
            <w:pPr>
              <w:ind w:right="-133"/>
              <w:rPr>
                <w:rFonts w:ascii="Cambria" w:hAnsi="Cambria" w:cs="Arial"/>
                <w:color w:val="000000"/>
              </w:rPr>
            </w:pPr>
          </w:p>
        </w:tc>
      </w:tr>
      <w:tr w:rsidR="003D7AB7" w:rsidRPr="00AC489C" w14:paraId="4F667EA6" w14:textId="77777777" w:rsidTr="00D9574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43" w:type="dxa"/>
            <w:right w:w="43" w:type="dxa"/>
          </w:tblCellMar>
          <w:tblLook w:val="0000" w:firstRow="0" w:lastRow="0" w:firstColumn="0" w:lastColumn="0" w:noHBand="0" w:noVBand="0"/>
        </w:tblPrEx>
        <w:trPr>
          <w:cantSplit/>
          <w:trHeight w:val="431"/>
        </w:trPr>
        <w:tc>
          <w:tcPr>
            <w:tcW w:w="2256" w:type="pct"/>
            <w:shd w:val="clear" w:color="auto" w:fill="2A5474" w:themeFill="text2"/>
            <w:vAlign w:val="center"/>
          </w:tcPr>
          <w:p w14:paraId="5E26393B" w14:textId="77777777" w:rsidR="003D7AB7" w:rsidRPr="00C41420" w:rsidRDefault="003D7AB7" w:rsidP="00D9574C">
            <w:pPr>
              <w:keepNext/>
              <w:ind w:right="2318"/>
              <w:outlineLvl w:val="0"/>
              <w:rPr>
                <w:rFonts w:ascii="Cambria" w:hAnsi="Cambria" w:cs="Arial"/>
                <w:b/>
                <w:color w:val="FFFFFF" w:themeColor="background1"/>
                <w:kern w:val="32"/>
              </w:rPr>
            </w:pPr>
            <w:r w:rsidRPr="00C41420">
              <w:rPr>
                <w:rFonts w:ascii="Cambria" w:hAnsi="Cambria" w:cs="Arial"/>
                <w:b/>
                <w:color w:val="FFFFFF" w:themeColor="background1"/>
              </w:rPr>
              <w:t>Observation of class</w:t>
            </w:r>
          </w:p>
        </w:tc>
        <w:tc>
          <w:tcPr>
            <w:tcW w:w="299" w:type="pct"/>
            <w:shd w:val="clear" w:color="auto" w:fill="2A5474" w:themeFill="text2"/>
            <w:vAlign w:val="center"/>
          </w:tcPr>
          <w:p w14:paraId="7B6E6F30"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YES</w:t>
            </w:r>
          </w:p>
        </w:tc>
        <w:tc>
          <w:tcPr>
            <w:tcW w:w="271" w:type="pct"/>
            <w:gridSpan w:val="2"/>
            <w:shd w:val="clear" w:color="auto" w:fill="2A5474" w:themeFill="text2"/>
            <w:vAlign w:val="center"/>
          </w:tcPr>
          <w:p w14:paraId="56AC6DB6"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NO</w:t>
            </w:r>
          </w:p>
        </w:tc>
        <w:tc>
          <w:tcPr>
            <w:tcW w:w="317" w:type="pct"/>
            <w:shd w:val="clear" w:color="auto" w:fill="2A5474" w:themeFill="text2"/>
            <w:vAlign w:val="center"/>
          </w:tcPr>
          <w:p w14:paraId="2FF9C0E6"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NA</w:t>
            </w:r>
          </w:p>
        </w:tc>
        <w:tc>
          <w:tcPr>
            <w:tcW w:w="1857" w:type="pct"/>
            <w:shd w:val="clear" w:color="auto" w:fill="2A5474" w:themeFill="text2"/>
            <w:vAlign w:val="center"/>
          </w:tcPr>
          <w:p w14:paraId="1B6A12F8"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COMMENTS</w:t>
            </w:r>
          </w:p>
        </w:tc>
      </w:tr>
      <w:tr w:rsidR="003D7AB7" w:rsidRPr="00C41420" w14:paraId="7E40D9CA" w14:textId="77777777" w:rsidTr="00D9574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43" w:type="dxa"/>
            <w:right w:w="43" w:type="dxa"/>
          </w:tblCellMar>
          <w:tblLook w:val="0000" w:firstRow="0" w:lastRow="0" w:firstColumn="0" w:lastColumn="0" w:noHBand="0" w:noVBand="0"/>
        </w:tblPrEx>
        <w:trPr>
          <w:cantSplit/>
          <w:trHeight w:val="2708"/>
        </w:trPr>
        <w:tc>
          <w:tcPr>
            <w:tcW w:w="2256" w:type="pct"/>
            <w:shd w:val="clear" w:color="auto" w:fill="FFFFFF"/>
          </w:tcPr>
          <w:p w14:paraId="2A1575E1" w14:textId="77777777" w:rsidR="003D7AB7" w:rsidRPr="00C032DD" w:rsidRDefault="003D7AB7" w:rsidP="00D9574C">
            <w:pPr>
              <w:spacing w:after="120"/>
              <w:rPr>
                <w:rFonts w:ascii="Cambria" w:hAnsi="Cambria" w:cs="Arial"/>
                <w:bCs/>
                <w:color w:val="000000"/>
                <w:sz w:val="22"/>
                <w:szCs w:val="22"/>
              </w:rPr>
            </w:pPr>
            <w:r w:rsidRPr="00C032DD">
              <w:rPr>
                <w:rFonts w:ascii="Cambria" w:hAnsi="Cambria" w:cs="Arial"/>
                <w:sz w:val="22"/>
                <w:szCs w:val="22"/>
              </w:rPr>
              <w:t>Prepared lesson material and classroom activities</w:t>
            </w:r>
            <w:r w:rsidRPr="00C032DD">
              <w:rPr>
                <w:rFonts w:ascii="Cambria" w:hAnsi="Cambria" w:cs="Arial"/>
                <w:bCs/>
                <w:color w:val="000000"/>
                <w:sz w:val="22"/>
                <w:szCs w:val="22"/>
              </w:rPr>
              <w:t xml:space="preserve"> </w:t>
            </w:r>
          </w:p>
          <w:p w14:paraId="14580ED5" w14:textId="77777777" w:rsidR="003D7AB7" w:rsidRPr="00C032DD" w:rsidRDefault="003D7AB7" w:rsidP="00D9574C">
            <w:pPr>
              <w:pStyle w:val="ListParagraph"/>
              <w:numPr>
                <w:ilvl w:val="0"/>
                <w:numId w:val="20"/>
              </w:numPr>
              <w:spacing w:after="120"/>
              <w:contextualSpacing/>
              <w:rPr>
                <w:rFonts w:ascii="Cambria" w:hAnsi="Cambria" w:cs="Arial"/>
                <w:sz w:val="22"/>
                <w:szCs w:val="22"/>
              </w:rPr>
            </w:pPr>
            <w:r w:rsidRPr="00C032DD">
              <w:rPr>
                <w:rFonts w:ascii="Cambria" w:hAnsi="Cambria" w:cs="Arial"/>
                <w:sz w:val="22"/>
                <w:szCs w:val="22"/>
              </w:rPr>
              <w:t>Followed lesson plan or other documentation while teaching</w:t>
            </w:r>
          </w:p>
          <w:p w14:paraId="113DCFE8" w14:textId="77777777" w:rsidR="003D7AB7" w:rsidRPr="00C032DD" w:rsidRDefault="003D7AB7" w:rsidP="00D9574C">
            <w:pPr>
              <w:pStyle w:val="ListParagraph"/>
              <w:numPr>
                <w:ilvl w:val="0"/>
                <w:numId w:val="20"/>
              </w:numPr>
              <w:spacing w:after="120"/>
              <w:contextualSpacing/>
              <w:rPr>
                <w:rFonts w:ascii="Cambria" w:hAnsi="Cambria" w:cs="Arial"/>
                <w:sz w:val="22"/>
                <w:szCs w:val="22"/>
              </w:rPr>
            </w:pPr>
            <w:r w:rsidRPr="00C032DD">
              <w:rPr>
                <w:rFonts w:ascii="Cambria" w:hAnsi="Cambria" w:cs="Arial"/>
                <w:sz w:val="22"/>
                <w:szCs w:val="22"/>
              </w:rPr>
              <w:t>Prepared supplemental aides (e.g., resources, manipulatives, instructional supports to support teaching/learning) in advance</w:t>
            </w:r>
          </w:p>
          <w:p w14:paraId="0B5DB88C" w14:textId="77777777" w:rsidR="003D7AB7" w:rsidRDefault="003D7AB7" w:rsidP="00D9574C">
            <w:pPr>
              <w:pStyle w:val="ListParagraph"/>
              <w:numPr>
                <w:ilvl w:val="0"/>
                <w:numId w:val="20"/>
              </w:numPr>
              <w:spacing w:after="120" w:line="259" w:lineRule="auto"/>
              <w:contextualSpacing/>
              <w:rPr>
                <w:rFonts w:ascii="Cambria" w:hAnsi="Cambria" w:cs="Arial"/>
                <w:sz w:val="22"/>
                <w:szCs w:val="22"/>
              </w:rPr>
            </w:pPr>
            <w:r w:rsidRPr="00C032DD">
              <w:rPr>
                <w:rFonts w:ascii="Cambria" w:hAnsi="Cambria" w:cs="Arial"/>
                <w:sz w:val="22"/>
                <w:szCs w:val="22"/>
              </w:rPr>
              <w:t>Prepared the classroom and equipment in advance (sign-in/sign out sheets available, student records secured, student portfolios available)</w:t>
            </w:r>
          </w:p>
          <w:p w14:paraId="257D8E5B" w14:textId="77777777" w:rsidR="003D7AB7" w:rsidRPr="005B788D" w:rsidRDefault="003D7AB7" w:rsidP="00D9574C"/>
          <w:p w14:paraId="5CCAF513" w14:textId="77777777" w:rsidR="003D7AB7" w:rsidRPr="005B788D" w:rsidRDefault="003D7AB7" w:rsidP="00D9574C"/>
          <w:p w14:paraId="7128C6B2" w14:textId="77777777" w:rsidR="003D7AB7" w:rsidRPr="005B788D" w:rsidRDefault="003D7AB7" w:rsidP="00D9574C"/>
          <w:p w14:paraId="445B90FA" w14:textId="77777777" w:rsidR="003D7AB7" w:rsidRPr="005B788D" w:rsidRDefault="003D7AB7" w:rsidP="00D9574C"/>
          <w:p w14:paraId="07D59978" w14:textId="77777777" w:rsidR="003D7AB7" w:rsidRPr="005B788D" w:rsidRDefault="003D7AB7" w:rsidP="00D9574C"/>
          <w:p w14:paraId="286D517C" w14:textId="77777777" w:rsidR="003D7AB7" w:rsidRPr="005B788D" w:rsidRDefault="003D7AB7" w:rsidP="00D9574C">
            <w:pPr>
              <w:tabs>
                <w:tab w:val="left" w:pos="2658"/>
              </w:tabs>
            </w:pPr>
            <w:r>
              <w:tab/>
            </w:r>
          </w:p>
        </w:tc>
        <w:tc>
          <w:tcPr>
            <w:tcW w:w="299" w:type="pct"/>
            <w:shd w:val="clear" w:color="auto" w:fill="FFFFFF"/>
          </w:tcPr>
          <w:p w14:paraId="04DBC111" w14:textId="77777777" w:rsidR="003D7AB7" w:rsidRPr="00C41420" w:rsidRDefault="003D7AB7" w:rsidP="00D9574C">
            <w:pPr>
              <w:keepNext/>
              <w:spacing w:before="240" w:after="60"/>
              <w:ind w:right="2322"/>
              <w:outlineLvl w:val="0"/>
              <w:rPr>
                <w:rFonts w:ascii="Cambria" w:hAnsi="Cambria" w:cs="Arial"/>
                <w:color w:val="000000"/>
                <w:kern w:val="32"/>
              </w:rPr>
            </w:pPr>
          </w:p>
        </w:tc>
        <w:tc>
          <w:tcPr>
            <w:tcW w:w="271" w:type="pct"/>
            <w:gridSpan w:val="2"/>
            <w:shd w:val="clear" w:color="auto" w:fill="FFFFFF"/>
          </w:tcPr>
          <w:p w14:paraId="7D8A536F" w14:textId="77777777" w:rsidR="003D7AB7" w:rsidRPr="00C41420" w:rsidRDefault="003D7AB7" w:rsidP="00D9574C">
            <w:pPr>
              <w:keepNext/>
              <w:spacing w:before="240" w:after="60"/>
              <w:ind w:right="2322"/>
              <w:outlineLvl w:val="0"/>
              <w:rPr>
                <w:rFonts w:ascii="Cambria" w:hAnsi="Cambria" w:cs="Arial"/>
                <w:color w:val="000000"/>
                <w:kern w:val="32"/>
              </w:rPr>
            </w:pPr>
          </w:p>
        </w:tc>
        <w:tc>
          <w:tcPr>
            <w:tcW w:w="317" w:type="pct"/>
            <w:shd w:val="clear" w:color="auto" w:fill="FFFFFF"/>
          </w:tcPr>
          <w:p w14:paraId="3EAFB43F" w14:textId="77777777" w:rsidR="003D7AB7" w:rsidRPr="00C41420" w:rsidRDefault="003D7AB7" w:rsidP="00D9574C">
            <w:pPr>
              <w:keepNext/>
              <w:spacing w:before="240" w:after="60"/>
              <w:ind w:right="2322"/>
              <w:outlineLvl w:val="0"/>
              <w:rPr>
                <w:rFonts w:ascii="Cambria" w:hAnsi="Cambria" w:cs="Arial"/>
                <w:color w:val="000000"/>
                <w:kern w:val="32"/>
              </w:rPr>
            </w:pPr>
          </w:p>
        </w:tc>
        <w:tc>
          <w:tcPr>
            <w:tcW w:w="1857" w:type="pct"/>
            <w:shd w:val="clear" w:color="auto" w:fill="FFFFFF"/>
          </w:tcPr>
          <w:p w14:paraId="75A2B684" w14:textId="77777777" w:rsidR="003D7AB7" w:rsidRPr="00C41420" w:rsidRDefault="003D7AB7" w:rsidP="00D9574C">
            <w:pPr>
              <w:keepNext/>
              <w:spacing w:before="240" w:after="60"/>
              <w:ind w:right="2322"/>
              <w:outlineLvl w:val="0"/>
              <w:rPr>
                <w:rFonts w:ascii="Cambria" w:hAnsi="Cambria" w:cs="Arial"/>
                <w:color w:val="000000"/>
                <w:kern w:val="32"/>
              </w:rPr>
            </w:pPr>
          </w:p>
        </w:tc>
      </w:tr>
      <w:tr w:rsidR="003D7AB7" w:rsidRPr="00C41420" w14:paraId="7F9F3B95" w14:textId="77777777" w:rsidTr="00D9574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43" w:type="dxa"/>
            <w:right w:w="43" w:type="dxa"/>
          </w:tblCellMar>
          <w:tblLook w:val="0000" w:firstRow="0" w:lastRow="0" w:firstColumn="0" w:lastColumn="0" w:noHBand="0" w:noVBand="0"/>
        </w:tblPrEx>
        <w:trPr>
          <w:cantSplit/>
          <w:trHeight w:val="408"/>
        </w:trPr>
        <w:tc>
          <w:tcPr>
            <w:tcW w:w="2256" w:type="pct"/>
            <w:shd w:val="clear" w:color="auto" w:fill="FFFFFF"/>
          </w:tcPr>
          <w:p w14:paraId="18F013B2" w14:textId="77777777" w:rsidR="003D7AB7" w:rsidRPr="00B5697F" w:rsidRDefault="003D7AB7" w:rsidP="00D9574C">
            <w:pPr>
              <w:spacing w:after="120" w:line="259" w:lineRule="auto"/>
              <w:contextualSpacing/>
              <w:rPr>
                <w:rFonts w:ascii="Cambria" w:hAnsi="Cambria" w:cs="Arial"/>
                <w:bCs/>
                <w:sz w:val="22"/>
                <w:szCs w:val="22"/>
              </w:rPr>
            </w:pPr>
            <w:r w:rsidRPr="00B5697F">
              <w:rPr>
                <w:rFonts w:ascii="Cambria" w:hAnsi="Cambria" w:cs="Arial"/>
                <w:bCs/>
                <w:sz w:val="22"/>
                <w:szCs w:val="22"/>
              </w:rPr>
              <w:t>Has access to relevant supporting material</w:t>
            </w:r>
          </w:p>
          <w:p w14:paraId="4D304A23" w14:textId="77777777" w:rsidR="003D7AB7" w:rsidRPr="00B5697F" w:rsidRDefault="003D7AB7" w:rsidP="00D9574C">
            <w:pPr>
              <w:pStyle w:val="ListParagraph"/>
              <w:numPr>
                <w:ilvl w:val="0"/>
                <w:numId w:val="21"/>
              </w:numPr>
              <w:spacing w:after="120"/>
              <w:ind w:left="754"/>
              <w:contextualSpacing/>
              <w:rPr>
                <w:rFonts w:ascii="Cambria" w:hAnsi="Cambria" w:cs="Arial"/>
                <w:bCs/>
                <w:sz w:val="22"/>
                <w:szCs w:val="22"/>
              </w:rPr>
            </w:pPr>
            <w:r w:rsidRPr="00B5697F">
              <w:rPr>
                <w:rFonts w:ascii="Cambria" w:hAnsi="Cambria" w:cs="Arial"/>
                <w:bCs/>
                <w:sz w:val="22"/>
                <w:szCs w:val="22"/>
              </w:rPr>
              <w:t>Books</w:t>
            </w:r>
          </w:p>
          <w:p w14:paraId="5098FC94" w14:textId="77777777" w:rsidR="003D7AB7" w:rsidRPr="00B5697F" w:rsidRDefault="003D7AB7" w:rsidP="00D9574C">
            <w:pPr>
              <w:pStyle w:val="ListParagraph"/>
              <w:numPr>
                <w:ilvl w:val="0"/>
                <w:numId w:val="21"/>
              </w:numPr>
              <w:spacing w:after="120"/>
              <w:ind w:left="754"/>
              <w:contextualSpacing/>
              <w:rPr>
                <w:rFonts w:ascii="Cambria" w:hAnsi="Cambria" w:cs="Arial"/>
                <w:bCs/>
                <w:sz w:val="22"/>
                <w:szCs w:val="22"/>
              </w:rPr>
            </w:pPr>
            <w:r w:rsidRPr="00B5697F">
              <w:rPr>
                <w:rFonts w:ascii="Cambria" w:hAnsi="Cambria" w:cs="Arial"/>
                <w:bCs/>
                <w:sz w:val="22"/>
                <w:szCs w:val="22"/>
              </w:rPr>
              <w:t>Authentic materials</w:t>
            </w:r>
          </w:p>
          <w:p w14:paraId="181E87C5" w14:textId="77777777" w:rsidR="003D7AB7" w:rsidRPr="00B5697F" w:rsidRDefault="003D7AB7" w:rsidP="00D9574C">
            <w:pPr>
              <w:pStyle w:val="ListParagraph"/>
              <w:numPr>
                <w:ilvl w:val="0"/>
                <w:numId w:val="21"/>
              </w:numPr>
              <w:spacing w:after="120"/>
              <w:ind w:left="754"/>
              <w:contextualSpacing/>
              <w:rPr>
                <w:rFonts w:ascii="Cambria" w:hAnsi="Cambria" w:cs="Arial"/>
                <w:bCs/>
                <w:sz w:val="22"/>
                <w:szCs w:val="22"/>
              </w:rPr>
            </w:pPr>
            <w:r w:rsidRPr="00B5697F">
              <w:rPr>
                <w:rFonts w:ascii="Cambria" w:hAnsi="Cambria" w:cs="Arial"/>
                <w:bCs/>
                <w:sz w:val="22"/>
                <w:szCs w:val="22"/>
              </w:rPr>
              <w:t>Manipulatives</w:t>
            </w:r>
          </w:p>
          <w:p w14:paraId="664B4769" w14:textId="77777777" w:rsidR="003D7AB7" w:rsidRPr="00B5697F" w:rsidRDefault="003D7AB7" w:rsidP="00D9574C">
            <w:pPr>
              <w:pStyle w:val="ListParagraph"/>
              <w:numPr>
                <w:ilvl w:val="0"/>
                <w:numId w:val="21"/>
              </w:numPr>
              <w:spacing w:after="120"/>
              <w:ind w:left="754"/>
              <w:contextualSpacing/>
              <w:rPr>
                <w:rFonts w:ascii="Cambria" w:hAnsi="Cambria" w:cs="Arial"/>
                <w:bCs/>
                <w:sz w:val="22"/>
                <w:szCs w:val="22"/>
              </w:rPr>
            </w:pPr>
            <w:r w:rsidRPr="00B5697F">
              <w:rPr>
                <w:rFonts w:ascii="Cambria" w:hAnsi="Cambria" w:cs="Arial"/>
                <w:bCs/>
                <w:sz w:val="22"/>
                <w:szCs w:val="22"/>
              </w:rPr>
              <w:t>Teaching aids</w:t>
            </w:r>
          </w:p>
          <w:p w14:paraId="70FF85D8" w14:textId="77777777" w:rsidR="003D7AB7" w:rsidRPr="00B5697F" w:rsidRDefault="003D7AB7" w:rsidP="00D9574C">
            <w:pPr>
              <w:pStyle w:val="ListParagraph"/>
              <w:numPr>
                <w:ilvl w:val="0"/>
                <w:numId w:val="21"/>
              </w:numPr>
              <w:tabs>
                <w:tab w:val="left" w:pos="432"/>
              </w:tabs>
              <w:spacing w:after="120"/>
              <w:ind w:left="754"/>
              <w:contextualSpacing/>
              <w:rPr>
                <w:rFonts w:ascii="Cambria" w:hAnsi="Cambria" w:cs="Arial"/>
                <w:bCs/>
                <w:sz w:val="22"/>
                <w:szCs w:val="22"/>
              </w:rPr>
            </w:pPr>
            <w:r w:rsidRPr="00B5697F">
              <w:rPr>
                <w:rFonts w:ascii="Cambria" w:hAnsi="Cambria" w:cs="Arial"/>
                <w:bCs/>
                <w:sz w:val="22"/>
                <w:szCs w:val="22"/>
              </w:rPr>
              <w:t>Alternative media</w:t>
            </w:r>
          </w:p>
          <w:p w14:paraId="15BEB598" w14:textId="77777777" w:rsidR="003D7AB7" w:rsidRPr="00B5697F" w:rsidRDefault="003D7AB7" w:rsidP="00D9574C">
            <w:pPr>
              <w:pStyle w:val="ListParagraph"/>
              <w:numPr>
                <w:ilvl w:val="0"/>
                <w:numId w:val="21"/>
              </w:numPr>
              <w:tabs>
                <w:tab w:val="left" w:pos="432"/>
              </w:tabs>
              <w:spacing w:after="120"/>
              <w:ind w:left="754"/>
              <w:contextualSpacing/>
              <w:rPr>
                <w:rFonts w:ascii="Cambria" w:hAnsi="Cambria" w:cs="Arial"/>
                <w:sz w:val="22"/>
                <w:szCs w:val="22"/>
              </w:rPr>
            </w:pPr>
            <w:r w:rsidRPr="00B5697F">
              <w:rPr>
                <w:rFonts w:ascii="Cambria" w:hAnsi="Cambria" w:cs="Arial"/>
                <w:bCs/>
                <w:sz w:val="22"/>
                <w:szCs w:val="22"/>
              </w:rPr>
              <w:t>Computer-assisted instruction</w:t>
            </w:r>
          </w:p>
        </w:tc>
        <w:tc>
          <w:tcPr>
            <w:tcW w:w="299" w:type="pct"/>
            <w:shd w:val="clear" w:color="auto" w:fill="FFFFFF"/>
          </w:tcPr>
          <w:p w14:paraId="50494117" w14:textId="77777777" w:rsidR="003D7AB7" w:rsidRPr="00C41420" w:rsidRDefault="003D7AB7" w:rsidP="00D9574C">
            <w:pPr>
              <w:keepNext/>
              <w:spacing w:before="240" w:after="60"/>
              <w:ind w:right="2322"/>
              <w:outlineLvl w:val="0"/>
              <w:rPr>
                <w:rFonts w:ascii="Cambria" w:hAnsi="Cambria" w:cs="Arial"/>
                <w:color w:val="000000"/>
                <w:kern w:val="32"/>
              </w:rPr>
            </w:pPr>
          </w:p>
        </w:tc>
        <w:tc>
          <w:tcPr>
            <w:tcW w:w="271" w:type="pct"/>
            <w:gridSpan w:val="2"/>
            <w:shd w:val="clear" w:color="auto" w:fill="FFFFFF"/>
          </w:tcPr>
          <w:p w14:paraId="2552E407" w14:textId="77777777" w:rsidR="003D7AB7" w:rsidRPr="00C41420" w:rsidRDefault="003D7AB7" w:rsidP="00D9574C">
            <w:pPr>
              <w:keepNext/>
              <w:spacing w:before="240" w:after="60"/>
              <w:ind w:right="2322"/>
              <w:outlineLvl w:val="0"/>
              <w:rPr>
                <w:rFonts w:ascii="Cambria" w:hAnsi="Cambria" w:cs="Arial"/>
                <w:color w:val="000000"/>
                <w:kern w:val="32"/>
              </w:rPr>
            </w:pPr>
          </w:p>
        </w:tc>
        <w:tc>
          <w:tcPr>
            <w:tcW w:w="317" w:type="pct"/>
            <w:shd w:val="clear" w:color="auto" w:fill="FFFFFF"/>
          </w:tcPr>
          <w:p w14:paraId="78029DC2" w14:textId="77777777" w:rsidR="003D7AB7" w:rsidRPr="00C41420" w:rsidRDefault="003D7AB7" w:rsidP="00D9574C">
            <w:pPr>
              <w:keepNext/>
              <w:spacing w:before="240" w:after="60"/>
              <w:ind w:right="2322"/>
              <w:outlineLvl w:val="0"/>
              <w:rPr>
                <w:rFonts w:ascii="Cambria" w:hAnsi="Cambria" w:cs="Arial"/>
                <w:kern w:val="32"/>
              </w:rPr>
            </w:pPr>
          </w:p>
        </w:tc>
        <w:tc>
          <w:tcPr>
            <w:tcW w:w="1857" w:type="pct"/>
            <w:shd w:val="clear" w:color="auto" w:fill="FFFFFF"/>
          </w:tcPr>
          <w:p w14:paraId="176B04AE" w14:textId="77777777" w:rsidR="003D7AB7" w:rsidRPr="00C41420" w:rsidRDefault="003D7AB7" w:rsidP="00D9574C">
            <w:pPr>
              <w:keepNext/>
              <w:spacing w:before="240" w:after="60"/>
              <w:ind w:right="2322"/>
              <w:outlineLvl w:val="0"/>
              <w:rPr>
                <w:rFonts w:ascii="Cambria" w:hAnsi="Cambria" w:cs="Arial"/>
                <w:kern w:val="32"/>
              </w:rPr>
            </w:pPr>
          </w:p>
        </w:tc>
      </w:tr>
      <w:tr w:rsidR="003D7AB7" w:rsidRPr="00C41420" w14:paraId="6DAB94A6" w14:textId="77777777" w:rsidTr="00D9574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43" w:type="dxa"/>
            <w:right w:w="43" w:type="dxa"/>
          </w:tblCellMar>
          <w:tblLook w:val="0000" w:firstRow="0" w:lastRow="0" w:firstColumn="0" w:lastColumn="0" w:noHBand="0" w:noVBand="0"/>
        </w:tblPrEx>
        <w:trPr>
          <w:cantSplit/>
          <w:trHeight w:val="408"/>
        </w:trPr>
        <w:tc>
          <w:tcPr>
            <w:tcW w:w="2256" w:type="pct"/>
            <w:shd w:val="clear" w:color="auto" w:fill="FFFFFF"/>
          </w:tcPr>
          <w:p w14:paraId="1ABDC20F" w14:textId="77777777" w:rsidR="003D7AB7" w:rsidRPr="00B5697F" w:rsidRDefault="003D7AB7" w:rsidP="00D9574C">
            <w:pPr>
              <w:spacing w:after="120"/>
              <w:contextualSpacing/>
              <w:rPr>
                <w:rFonts w:ascii="Cambria" w:hAnsi="Cambria" w:cs="Arial"/>
                <w:sz w:val="22"/>
                <w:szCs w:val="22"/>
              </w:rPr>
            </w:pPr>
            <w:r w:rsidRPr="00B5697F">
              <w:rPr>
                <w:rFonts w:ascii="Cambria" w:hAnsi="Cambria" w:cs="Arial"/>
                <w:sz w:val="22"/>
                <w:szCs w:val="22"/>
              </w:rPr>
              <w:t>Contextualized the learning</w:t>
            </w:r>
          </w:p>
          <w:p w14:paraId="7CCA87E5" w14:textId="77777777" w:rsidR="003D7AB7" w:rsidRPr="00B5697F" w:rsidRDefault="003D7AB7" w:rsidP="00D9574C">
            <w:pPr>
              <w:pStyle w:val="ListParagraph"/>
              <w:numPr>
                <w:ilvl w:val="0"/>
                <w:numId w:val="22"/>
              </w:numPr>
              <w:spacing w:after="120"/>
              <w:contextualSpacing/>
              <w:rPr>
                <w:rFonts w:ascii="Cambria" w:hAnsi="Cambria" w:cs="Arial"/>
                <w:sz w:val="22"/>
                <w:szCs w:val="22"/>
              </w:rPr>
            </w:pPr>
            <w:r w:rsidRPr="00B5697F">
              <w:rPr>
                <w:rFonts w:ascii="Cambria" w:hAnsi="Cambria" w:cs="Arial"/>
                <w:sz w:val="22"/>
                <w:szCs w:val="22"/>
              </w:rPr>
              <w:t>Used examples related to student interests and experience</w:t>
            </w:r>
          </w:p>
          <w:p w14:paraId="00CC6337" w14:textId="77777777" w:rsidR="003D7AB7" w:rsidRPr="00B5697F" w:rsidRDefault="003D7AB7" w:rsidP="00D9574C">
            <w:pPr>
              <w:pStyle w:val="ListParagraph"/>
              <w:numPr>
                <w:ilvl w:val="0"/>
                <w:numId w:val="22"/>
              </w:numPr>
              <w:spacing w:after="120"/>
              <w:contextualSpacing/>
              <w:rPr>
                <w:rFonts w:ascii="Cambria" w:hAnsi="Cambria" w:cs="Arial"/>
                <w:sz w:val="22"/>
                <w:szCs w:val="22"/>
              </w:rPr>
            </w:pPr>
            <w:r w:rsidRPr="00B5697F">
              <w:rPr>
                <w:rFonts w:ascii="Cambria" w:hAnsi="Cambria" w:cs="Arial"/>
                <w:sz w:val="22"/>
                <w:szCs w:val="22"/>
              </w:rPr>
              <w:t>Anchored lesson material in real-life context</w:t>
            </w:r>
          </w:p>
          <w:p w14:paraId="3C06F4BF" w14:textId="77777777" w:rsidR="003D7AB7" w:rsidRPr="00B5697F" w:rsidRDefault="003D7AB7" w:rsidP="00D9574C">
            <w:pPr>
              <w:pStyle w:val="ListParagraph"/>
              <w:numPr>
                <w:ilvl w:val="0"/>
                <w:numId w:val="22"/>
              </w:numPr>
              <w:spacing w:after="120" w:line="259" w:lineRule="auto"/>
              <w:contextualSpacing/>
              <w:rPr>
                <w:rFonts w:ascii="Cambria" w:hAnsi="Cambria"/>
                <w:sz w:val="22"/>
                <w:szCs w:val="22"/>
              </w:rPr>
            </w:pPr>
            <w:r w:rsidRPr="00B5697F">
              <w:rPr>
                <w:rFonts w:ascii="Cambria" w:hAnsi="Cambria" w:cs="Arial"/>
                <w:sz w:val="22"/>
                <w:szCs w:val="22"/>
              </w:rPr>
              <w:t>Leveraged authentic materials (job postings, guest speakers)</w:t>
            </w:r>
          </w:p>
        </w:tc>
        <w:tc>
          <w:tcPr>
            <w:tcW w:w="299" w:type="pct"/>
            <w:shd w:val="clear" w:color="auto" w:fill="FFFFFF"/>
          </w:tcPr>
          <w:p w14:paraId="71E80CF7" w14:textId="77777777" w:rsidR="003D7AB7" w:rsidRPr="00C41420" w:rsidRDefault="003D7AB7" w:rsidP="00D9574C">
            <w:pPr>
              <w:keepNext/>
              <w:spacing w:before="240" w:after="60"/>
              <w:ind w:right="2322"/>
              <w:outlineLvl w:val="0"/>
              <w:rPr>
                <w:rFonts w:ascii="Cambria" w:hAnsi="Cambria" w:cs="Arial"/>
                <w:color w:val="000000"/>
                <w:kern w:val="32"/>
              </w:rPr>
            </w:pPr>
          </w:p>
        </w:tc>
        <w:tc>
          <w:tcPr>
            <w:tcW w:w="271" w:type="pct"/>
            <w:gridSpan w:val="2"/>
            <w:shd w:val="clear" w:color="auto" w:fill="FFFFFF"/>
          </w:tcPr>
          <w:p w14:paraId="6E465344" w14:textId="77777777" w:rsidR="003D7AB7" w:rsidRPr="00C41420" w:rsidRDefault="003D7AB7" w:rsidP="00D9574C">
            <w:pPr>
              <w:keepNext/>
              <w:spacing w:before="240" w:after="60"/>
              <w:ind w:right="2322"/>
              <w:outlineLvl w:val="0"/>
              <w:rPr>
                <w:rFonts w:ascii="Cambria" w:hAnsi="Cambria" w:cs="Arial"/>
                <w:color w:val="000000"/>
                <w:kern w:val="32"/>
              </w:rPr>
            </w:pPr>
          </w:p>
        </w:tc>
        <w:tc>
          <w:tcPr>
            <w:tcW w:w="317" w:type="pct"/>
            <w:shd w:val="clear" w:color="auto" w:fill="FFFFFF"/>
          </w:tcPr>
          <w:p w14:paraId="1AF55B81" w14:textId="77777777" w:rsidR="003D7AB7" w:rsidRPr="00C41420" w:rsidRDefault="003D7AB7" w:rsidP="00D9574C">
            <w:pPr>
              <w:keepNext/>
              <w:spacing w:before="240" w:after="60"/>
              <w:ind w:right="2322"/>
              <w:outlineLvl w:val="0"/>
              <w:rPr>
                <w:rFonts w:ascii="Cambria" w:hAnsi="Cambria" w:cs="Arial"/>
                <w:kern w:val="32"/>
              </w:rPr>
            </w:pPr>
          </w:p>
        </w:tc>
        <w:tc>
          <w:tcPr>
            <w:tcW w:w="1857" w:type="pct"/>
            <w:shd w:val="clear" w:color="auto" w:fill="FFFFFF"/>
          </w:tcPr>
          <w:p w14:paraId="51C42AD2" w14:textId="77777777" w:rsidR="003D7AB7" w:rsidRPr="00C41420" w:rsidRDefault="003D7AB7" w:rsidP="00D9574C">
            <w:pPr>
              <w:keepNext/>
              <w:spacing w:before="240" w:after="60"/>
              <w:ind w:right="2322"/>
              <w:outlineLvl w:val="0"/>
              <w:rPr>
                <w:rFonts w:ascii="Cambria" w:hAnsi="Cambria" w:cs="Arial"/>
                <w:kern w:val="32"/>
              </w:rPr>
            </w:pPr>
          </w:p>
        </w:tc>
      </w:tr>
      <w:tr w:rsidR="003D7AB7" w:rsidRPr="00C41420" w14:paraId="6F466811" w14:textId="77777777" w:rsidTr="00D9574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43" w:type="dxa"/>
            <w:right w:w="43" w:type="dxa"/>
          </w:tblCellMar>
          <w:tblLook w:val="0000" w:firstRow="0" w:lastRow="0" w:firstColumn="0" w:lastColumn="0" w:noHBand="0" w:noVBand="0"/>
        </w:tblPrEx>
        <w:trPr>
          <w:cantSplit/>
          <w:trHeight w:val="332"/>
        </w:trPr>
        <w:tc>
          <w:tcPr>
            <w:tcW w:w="2256" w:type="pct"/>
            <w:shd w:val="clear" w:color="auto" w:fill="FFFFFF"/>
          </w:tcPr>
          <w:p w14:paraId="6A72A6C1" w14:textId="77777777" w:rsidR="003D7AB7" w:rsidRPr="00B5697F" w:rsidRDefault="003D7AB7" w:rsidP="00D9574C">
            <w:pPr>
              <w:rPr>
                <w:rFonts w:ascii="Cambria" w:hAnsi="Cambria" w:cs="Arial"/>
                <w:bCs/>
                <w:sz w:val="22"/>
                <w:szCs w:val="22"/>
              </w:rPr>
            </w:pPr>
            <w:r w:rsidRPr="00B5697F">
              <w:rPr>
                <w:rFonts w:ascii="Cambria" w:hAnsi="Cambria" w:cs="Arial"/>
                <w:sz w:val="22"/>
                <w:szCs w:val="22"/>
              </w:rPr>
              <w:t>Presented lesson objective with evidence of posted lesson outcomes</w:t>
            </w:r>
          </w:p>
        </w:tc>
        <w:tc>
          <w:tcPr>
            <w:tcW w:w="299" w:type="pct"/>
            <w:shd w:val="clear" w:color="auto" w:fill="FFFFFF"/>
          </w:tcPr>
          <w:p w14:paraId="4B741D18" w14:textId="77777777" w:rsidR="003D7AB7" w:rsidRPr="00C41420" w:rsidRDefault="003D7AB7" w:rsidP="00D9574C">
            <w:pPr>
              <w:keepNext/>
              <w:spacing w:before="240" w:after="60"/>
              <w:ind w:right="2322"/>
              <w:outlineLvl w:val="0"/>
              <w:rPr>
                <w:rFonts w:ascii="Cambria" w:hAnsi="Cambria" w:cs="Arial"/>
                <w:color w:val="000000"/>
                <w:kern w:val="32"/>
              </w:rPr>
            </w:pPr>
          </w:p>
        </w:tc>
        <w:tc>
          <w:tcPr>
            <w:tcW w:w="271" w:type="pct"/>
            <w:gridSpan w:val="2"/>
            <w:shd w:val="clear" w:color="auto" w:fill="FFFFFF"/>
          </w:tcPr>
          <w:p w14:paraId="408CF989" w14:textId="77777777" w:rsidR="003D7AB7" w:rsidRPr="00C41420" w:rsidRDefault="003D7AB7" w:rsidP="00D9574C">
            <w:pPr>
              <w:keepNext/>
              <w:spacing w:before="240" w:after="60"/>
              <w:ind w:right="2322"/>
              <w:outlineLvl w:val="0"/>
              <w:rPr>
                <w:rFonts w:ascii="Cambria" w:hAnsi="Cambria" w:cs="Arial"/>
                <w:color w:val="000000"/>
                <w:kern w:val="32"/>
              </w:rPr>
            </w:pPr>
          </w:p>
        </w:tc>
        <w:tc>
          <w:tcPr>
            <w:tcW w:w="317" w:type="pct"/>
            <w:shd w:val="clear" w:color="auto" w:fill="FFFFFF"/>
          </w:tcPr>
          <w:p w14:paraId="7B4DD21C" w14:textId="77777777" w:rsidR="003D7AB7" w:rsidRPr="00C41420" w:rsidRDefault="003D7AB7" w:rsidP="00D9574C">
            <w:pPr>
              <w:keepNext/>
              <w:spacing w:before="240" w:after="60"/>
              <w:ind w:right="2322"/>
              <w:outlineLvl w:val="0"/>
              <w:rPr>
                <w:rFonts w:ascii="Cambria" w:hAnsi="Cambria" w:cs="Arial"/>
                <w:color w:val="000000"/>
                <w:kern w:val="32"/>
              </w:rPr>
            </w:pPr>
          </w:p>
        </w:tc>
        <w:tc>
          <w:tcPr>
            <w:tcW w:w="1857" w:type="pct"/>
            <w:shd w:val="clear" w:color="auto" w:fill="FFFFFF"/>
          </w:tcPr>
          <w:p w14:paraId="7382781A" w14:textId="77777777" w:rsidR="003D7AB7" w:rsidRPr="00C41420" w:rsidRDefault="003D7AB7" w:rsidP="00D9574C">
            <w:pPr>
              <w:keepNext/>
              <w:spacing w:before="240" w:after="60"/>
              <w:ind w:right="2322"/>
              <w:outlineLvl w:val="0"/>
              <w:rPr>
                <w:rFonts w:ascii="Cambria" w:hAnsi="Cambria" w:cs="Arial"/>
                <w:color w:val="000000"/>
                <w:kern w:val="32"/>
              </w:rPr>
            </w:pPr>
          </w:p>
        </w:tc>
      </w:tr>
      <w:tr w:rsidR="003D7AB7" w:rsidRPr="00C41420" w14:paraId="52220408" w14:textId="77777777" w:rsidTr="00D9574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43" w:type="dxa"/>
            <w:right w:w="43" w:type="dxa"/>
          </w:tblCellMar>
          <w:tblLook w:val="0000" w:firstRow="0" w:lastRow="0" w:firstColumn="0" w:lastColumn="0" w:noHBand="0" w:noVBand="0"/>
        </w:tblPrEx>
        <w:trPr>
          <w:cantSplit/>
          <w:trHeight w:val="408"/>
        </w:trPr>
        <w:tc>
          <w:tcPr>
            <w:tcW w:w="2256" w:type="pct"/>
            <w:shd w:val="clear" w:color="auto" w:fill="FFFFFF"/>
          </w:tcPr>
          <w:p w14:paraId="7B13404B" w14:textId="77777777" w:rsidR="003D7AB7" w:rsidRPr="00B5697F" w:rsidRDefault="003D7AB7" w:rsidP="00D9574C">
            <w:pPr>
              <w:spacing w:after="120"/>
              <w:ind w:left="-18"/>
              <w:rPr>
                <w:rFonts w:ascii="Cambria" w:hAnsi="Cambria" w:cs="Arial"/>
                <w:sz w:val="22"/>
                <w:szCs w:val="22"/>
              </w:rPr>
            </w:pPr>
            <w:r w:rsidRPr="00B5697F">
              <w:rPr>
                <w:rFonts w:ascii="Cambria" w:hAnsi="Cambria" w:cs="Arial"/>
                <w:sz w:val="22"/>
                <w:szCs w:val="22"/>
              </w:rPr>
              <w:t>Assessed students’ prior knowledge</w:t>
            </w:r>
          </w:p>
          <w:p w14:paraId="2C9681A5" w14:textId="77777777" w:rsidR="003D7AB7" w:rsidRPr="00B5697F" w:rsidRDefault="003D7AB7" w:rsidP="00D9574C">
            <w:pPr>
              <w:pStyle w:val="ListParagraph"/>
              <w:numPr>
                <w:ilvl w:val="0"/>
                <w:numId w:val="27"/>
              </w:numPr>
              <w:spacing w:after="120"/>
              <w:contextualSpacing/>
              <w:rPr>
                <w:rFonts w:ascii="Cambria" w:hAnsi="Cambria" w:cs="Arial"/>
                <w:sz w:val="22"/>
                <w:szCs w:val="22"/>
              </w:rPr>
            </w:pPr>
            <w:r w:rsidRPr="00B5697F">
              <w:rPr>
                <w:rFonts w:ascii="Cambria" w:hAnsi="Cambria" w:cs="Arial"/>
                <w:sz w:val="22"/>
                <w:szCs w:val="22"/>
              </w:rPr>
              <w:t>Assessed student prior knowledge before beginning the new lesson</w:t>
            </w:r>
          </w:p>
          <w:p w14:paraId="24F86F49" w14:textId="77777777" w:rsidR="003D7AB7" w:rsidRPr="00B5697F" w:rsidRDefault="003D7AB7" w:rsidP="00D9574C">
            <w:pPr>
              <w:pStyle w:val="ListParagraph"/>
              <w:numPr>
                <w:ilvl w:val="0"/>
                <w:numId w:val="27"/>
              </w:numPr>
              <w:spacing w:after="120"/>
              <w:contextualSpacing/>
              <w:rPr>
                <w:rFonts w:ascii="Cambria" w:hAnsi="Cambria" w:cs="Arial"/>
                <w:sz w:val="22"/>
                <w:szCs w:val="22"/>
              </w:rPr>
            </w:pPr>
            <w:r w:rsidRPr="00B5697F">
              <w:rPr>
                <w:rFonts w:ascii="Cambria" w:hAnsi="Cambria" w:cs="Arial"/>
                <w:sz w:val="22"/>
                <w:szCs w:val="22"/>
              </w:rPr>
              <w:t>Reviewed previous lesson/confirmed understanding</w:t>
            </w:r>
          </w:p>
        </w:tc>
        <w:tc>
          <w:tcPr>
            <w:tcW w:w="299" w:type="pct"/>
            <w:shd w:val="clear" w:color="auto" w:fill="FFFFFF"/>
          </w:tcPr>
          <w:p w14:paraId="69D1FCEA" w14:textId="77777777" w:rsidR="003D7AB7" w:rsidRPr="00C41420" w:rsidRDefault="003D7AB7" w:rsidP="00D9574C">
            <w:pPr>
              <w:keepNext/>
              <w:spacing w:before="240" w:after="60"/>
              <w:ind w:right="2322"/>
              <w:outlineLvl w:val="0"/>
              <w:rPr>
                <w:rFonts w:ascii="Cambria" w:hAnsi="Cambria" w:cs="Arial"/>
                <w:color w:val="000000"/>
                <w:kern w:val="32"/>
              </w:rPr>
            </w:pPr>
          </w:p>
        </w:tc>
        <w:tc>
          <w:tcPr>
            <w:tcW w:w="271" w:type="pct"/>
            <w:gridSpan w:val="2"/>
            <w:shd w:val="clear" w:color="auto" w:fill="FFFFFF"/>
          </w:tcPr>
          <w:p w14:paraId="37E07C18" w14:textId="77777777" w:rsidR="003D7AB7" w:rsidRPr="00C41420" w:rsidRDefault="003D7AB7" w:rsidP="00D9574C">
            <w:pPr>
              <w:keepNext/>
              <w:spacing w:before="240" w:after="60"/>
              <w:ind w:right="2322"/>
              <w:outlineLvl w:val="0"/>
              <w:rPr>
                <w:rFonts w:ascii="Cambria" w:hAnsi="Cambria" w:cs="Arial"/>
                <w:color w:val="000000"/>
                <w:kern w:val="32"/>
              </w:rPr>
            </w:pPr>
          </w:p>
        </w:tc>
        <w:tc>
          <w:tcPr>
            <w:tcW w:w="317" w:type="pct"/>
            <w:shd w:val="clear" w:color="auto" w:fill="FFFFFF"/>
          </w:tcPr>
          <w:p w14:paraId="3A056B74" w14:textId="77777777" w:rsidR="003D7AB7" w:rsidRPr="00C41420" w:rsidRDefault="003D7AB7" w:rsidP="00D9574C">
            <w:pPr>
              <w:keepNext/>
              <w:spacing w:before="240" w:after="60"/>
              <w:ind w:right="2322"/>
              <w:outlineLvl w:val="0"/>
              <w:rPr>
                <w:rFonts w:ascii="Cambria" w:hAnsi="Cambria" w:cs="Arial"/>
                <w:color w:val="000000"/>
                <w:kern w:val="32"/>
              </w:rPr>
            </w:pPr>
          </w:p>
        </w:tc>
        <w:tc>
          <w:tcPr>
            <w:tcW w:w="1857" w:type="pct"/>
            <w:shd w:val="clear" w:color="auto" w:fill="FFFFFF"/>
          </w:tcPr>
          <w:p w14:paraId="7CF80699" w14:textId="77777777" w:rsidR="003D7AB7" w:rsidRPr="00C41420" w:rsidRDefault="003D7AB7" w:rsidP="00D9574C">
            <w:pPr>
              <w:keepNext/>
              <w:spacing w:before="240" w:after="60"/>
              <w:ind w:right="2322"/>
              <w:outlineLvl w:val="0"/>
              <w:rPr>
                <w:rFonts w:ascii="Cambria" w:hAnsi="Cambria" w:cs="Arial"/>
                <w:color w:val="000000"/>
                <w:kern w:val="32"/>
              </w:rPr>
            </w:pPr>
          </w:p>
        </w:tc>
      </w:tr>
      <w:tr w:rsidR="003D7AB7" w:rsidRPr="00D13A68" w14:paraId="76B18691" w14:textId="77777777" w:rsidTr="00D9574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43" w:type="dxa"/>
            <w:right w:w="43" w:type="dxa"/>
          </w:tblCellMar>
          <w:tblLook w:val="0000" w:firstRow="0" w:lastRow="0" w:firstColumn="0" w:lastColumn="0" w:noHBand="0" w:noVBand="0"/>
        </w:tblPrEx>
        <w:trPr>
          <w:cantSplit/>
          <w:trHeight w:val="2304"/>
        </w:trPr>
        <w:tc>
          <w:tcPr>
            <w:tcW w:w="2256" w:type="pct"/>
            <w:shd w:val="clear" w:color="auto" w:fill="FFFFFF"/>
          </w:tcPr>
          <w:p w14:paraId="7E0188D6" w14:textId="77777777" w:rsidR="003D7AB7" w:rsidRPr="00B5697F" w:rsidRDefault="003D7AB7" w:rsidP="00D9574C">
            <w:pPr>
              <w:spacing w:after="120"/>
              <w:rPr>
                <w:rFonts w:ascii="Cambria" w:hAnsi="Cambria" w:cs="Arial"/>
                <w:sz w:val="22"/>
                <w:szCs w:val="22"/>
              </w:rPr>
            </w:pPr>
            <w:r w:rsidRPr="00B5697F">
              <w:rPr>
                <w:rFonts w:ascii="Cambria" w:hAnsi="Cambria" w:cs="Arial"/>
                <w:sz w:val="22"/>
                <w:szCs w:val="22"/>
              </w:rPr>
              <w:t>Used adult appropriate instructional strategies</w:t>
            </w:r>
          </w:p>
          <w:p w14:paraId="1BEB6318" w14:textId="77777777" w:rsidR="003D7AB7" w:rsidRPr="00B5697F" w:rsidRDefault="003D7AB7" w:rsidP="00D9574C">
            <w:pPr>
              <w:pStyle w:val="ListParagraph"/>
              <w:numPr>
                <w:ilvl w:val="0"/>
                <w:numId w:val="23"/>
              </w:numPr>
              <w:spacing w:after="120" w:line="259" w:lineRule="auto"/>
              <w:contextualSpacing/>
              <w:rPr>
                <w:rFonts w:ascii="Cambria" w:hAnsi="Cambria" w:cs="Arial"/>
                <w:sz w:val="22"/>
                <w:szCs w:val="22"/>
              </w:rPr>
            </w:pPr>
            <w:r w:rsidRPr="00B5697F">
              <w:rPr>
                <w:rFonts w:ascii="Cambria" w:hAnsi="Cambria" w:cs="Arial"/>
                <w:sz w:val="22"/>
                <w:szCs w:val="22"/>
              </w:rPr>
              <w:t>Used a mix of strategies as appropriate:</w:t>
            </w:r>
          </w:p>
          <w:p w14:paraId="3045522E" w14:textId="77777777" w:rsidR="003D7AB7" w:rsidRPr="00B5697F" w:rsidRDefault="003D7AB7" w:rsidP="00D9574C">
            <w:pPr>
              <w:pStyle w:val="ListParagraph"/>
              <w:numPr>
                <w:ilvl w:val="0"/>
                <w:numId w:val="24"/>
              </w:numPr>
              <w:spacing w:after="120"/>
              <w:ind w:left="1114"/>
              <w:contextualSpacing/>
              <w:rPr>
                <w:rFonts w:ascii="Cambria" w:hAnsi="Cambria" w:cs="Arial"/>
                <w:sz w:val="22"/>
                <w:szCs w:val="22"/>
              </w:rPr>
            </w:pPr>
            <w:r w:rsidRPr="00B5697F">
              <w:rPr>
                <w:rFonts w:ascii="Cambria" w:hAnsi="Cambria" w:cs="Arial"/>
                <w:sz w:val="22"/>
                <w:szCs w:val="22"/>
              </w:rPr>
              <w:t>Lecture (whole group instruction)</w:t>
            </w:r>
          </w:p>
          <w:p w14:paraId="6E6E8CF8" w14:textId="77777777" w:rsidR="003D7AB7" w:rsidRPr="00B5697F" w:rsidRDefault="003D7AB7" w:rsidP="00D9574C">
            <w:pPr>
              <w:pStyle w:val="ListParagraph"/>
              <w:numPr>
                <w:ilvl w:val="0"/>
                <w:numId w:val="24"/>
              </w:numPr>
              <w:spacing w:after="120"/>
              <w:ind w:left="1114"/>
              <w:contextualSpacing/>
              <w:rPr>
                <w:rFonts w:ascii="Cambria" w:hAnsi="Cambria" w:cs="Arial"/>
                <w:sz w:val="22"/>
                <w:szCs w:val="22"/>
              </w:rPr>
            </w:pPr>
            <w:r w:rsidRPr="00B5697F">
              <w:rPr>
                <w:rFonts w:ascii="Cambria" w:hAnsi="Cambria" w:cs="Arial"/>
                <w:sz w:val="22"/>
                <w:szCs w:val="22"/>
              </w:rPr>
              <w:t>Small group (breakout groups for practice)</w:t>
            </w:r>
          </w:p>
          <w:p w14:paraId="2222F344" w14:textId="77777777" w:rsidR="003D7AB7" w:rsidRPr="00B5697F" w:rsidRDefault="003D7AB7" w:rsidP="00D9574C">
            <w:pPr>
              <w:pStyle w:val="ListParagraph"/>
              <w:numPr>
                <w:ilvl w:val="0"/>
                <w:numId w:val="24"/>
              </w:numPr>
              <w:spacing w:after="120"/>
              <w:ind w:left="1114"/>
              <w:contextualSpacing/>
              <w:rPr>
                <w:rFonts w:ascii="Cambria" w:hAnsi="Cambria" w:cs="Arial"/>
                <w:sz w:val="22"/>
                <w:szCs w:val="22"/>
              </w:rPr>
            </w:pPr>
            <w:r w:rsidRPr="00B5697F">
              <w:rPr>
                <w:rFonts w:ascii="Cambria" w:hAnsi="Cambria" w:cs="Arial"/>
                <w:sz w:val="22"/>
                <w:szCs w:val="22"/>
              </w:rPr>
              <w:t>Individualized instruction</w:t>
            </w:r>
          </w:p>
          <w:p w14:paraId="31DB4435" w14:textId="77777777" w:rsidR="003D7AB7" w:rsidRPr="00B5697F" w:rsidRDefault="003D7AB7" w:rsidP="00D9574C">
            <w:pPr>
              <w:pStyle w:val="ListParagraph"/>
              <w:numPr>
                <w:ilvl w:val="0"/>
                <w:numId w:val="24"/>
              </w:numPr>
              <w:spacing w:after="120"/>
              <w:ind w:left="1114"/>
              <w:contextualSpacing/>
              <w:rPr>
                <w:rFonts w:ascii="Cambria" w:hAnsi="Cambria" w:cs="Arial"/>
                <w:sz w:val="22"/>
                <w:szCs w:val="22"/>
              </w:rPr>
            </w:pPr>
            <w:r w:rsidRPr="00B5697F">
              <w:rPr>
                <w:rFonts w:ascii="Cambria" w:hAnsi="Cambria" w:cs="Arial"/>
                <w:sz w:val="22"/>
                <w:szCs w:val="22"/>
              </w:rPr>
              <w:t>Computer-assisted instruction</w:t>
            </w:r>
          </w:p>
          <w:p w14:paraId="43D46A30" w14:textId="77777777" w:rsidR="003D7AB7" w:rsidRPr="00B5697F" w:rsidRDefault="003D7AB7" w:rsidP="00D9574C">
            <w:pPr>
              <w:pStyle w:val="ListParagraph"/>
              <w:numPr>
                <w:ilvl w:val="0"/>
                <w:numId w:val="24"/>
              </w:numPr>
              <w:spacing w:after="120"/>
              <w:ind w:left="1114"/>
              <w:contextualSpacing/>
              <w:rPr>
                <w:rFonts w:ascii="Cambria" w:hAnsi="Cambria" w:cs="Arial"/>
                <w:sz w:val="22"/>
                <w:szCs w:val="22"/>
              </w:rPr>
            </w:pPr>
            <w:r w:rsidRPr="00B5697F">
              <w:rPr>
                <w:rFonts w:ascii="Cambria" w:hAnsi="Cambria" w:cs="Arial"/>
                <w:sz w:val="22"/>
                <w:szCs w:val="22"/>
              </w:rPr>
              <w:t>Use of technology in teaching/instruction</w:t>
            </w:r>
          </w:p>
          <w:p w14:paraId="46FA9179" w14:textId="77777777" w:rsidR="003D7AB7" w:rsidRPr="00B5697F" w:rsidRDefault="003D7AB7" w:rsidP="00D9574C">
            <w:pPr>
              <w:pStyle w:val="ListParagraph"/>
              <w:numPr>
                <w:ilvl w:val="0"/>
                <w:numId w:val="23"/>
              </w:numPr>
              <w:spacing w:after="120" w:line="259" w:lineRule="auto"/>
              <w:contextualSpacing/>
              <w:rPr>
                <w:rFonts w:ascii="Arial" w:hAnsi="Arial" w:cs="Arial"/>
                <w:bCs/>
                <w:sz w:val="22"/>
                <w:szCs w:val="22"/>
              </w:rPr>
            </w:pPr>
            <w:r w:rsidRPr="00B5697F">
              <w:rPr>
                <w:rFonts w:ascii="Cambria" w:hAnsi="Cambria" w:cs="Arial"/>
                <w:sz w:val="22"/>
                <w:szCs w:val="22"/>
              </w:rPr>
              <w:t>Avoided tutorial-only instructional scenario</w:t>
            </w:r>
          </w:p>
        </w:tc>
        <w:tc>
          <w:tcPr>
            <w:tcW w:w="299" w:type="pct"/>
            <w:shd w:val="clear" w:color="auto" w:fill="FFFFFF"/>
          </w:tcPr>
          <w:p w14:paraId="15ABA73A" w14:textId="77777777" w:rsidR="003D7AB7" w:rsidRPr="00D13A68" w:rsidRDefault="003D7AB7" w:rsidP="00D9574C">
            <w:pPr>
              <w:keepNext/>
              <w:spacing w:before="240" w:after="60"/>
              <w:ind w:right="2322"/>
              <w:outlineLvl w:val="0"/>
              <w:rPr>
                <w:rFonts w:ascii="Arial" w:hAnsi="Arial" w:cs="Arial"/>
                <w:color w:val="000000"/>
                <w:kern w:val="32"/>
              </w:rPr>
            </w:pPr>
          </w:p>
        </w:tc>
        <w:tc>
          <w:tcPr>
            <w:tcW w:w="271" w:type="pct"/>
            <w:gridSpan w:val="2"/>
            <w:shd w:val="clear" w:color="auto" w:fill="FFFFFF"/>
          </w:tcPr>
          <w:p w14:paraId="753B0E7E" w14:textId="77777777" w:rsidR="003D7AB7" w:rsidRPr="00D13A68" w:rsidRDefault="003D7AB7" w:rsidP="00D9574C">
            <w:pPr>
              <w:keepNext/>
              <w:spacing w:before="240" w:after="60"/>
              <w:ind w:right="2322"/>
              <w:outlineLvl w:val="0"/>
              <w:rPr>
                <w:rFonts w:ascii="Arial" w:hAnsi="Arial" w:cs="Arial"/>
                <w:color w:val="000000"/>
                <w:kern w:val="32"/>
              </w:rPr>
            </w:pPr>
          </w:p>
        </w:tc>
        <w:tc>
          <w:tcPr>
            <w:tcW w:w="317" w:type="pct"/>
            <w:shd w:val="clear" w:color="auto" w:fill="FFFFFF"/>
          </w:tcPr>
          <w:p w14:paraId="75A80157" w14:textId="77777777" w:rsidR="003D7AB7" w:rsidRPr="00D13A68" w:rsidRDefault="003D7AB7" w:rsidP="00D9574C">
            <w:pPr>
              <w:keepNext/>
              <w:spacing w:before="240" w:after="60"/>
              <w:ind w:right="2322"/>
              <w:outlineLvl w:val="0"/>
              <w:rPr>
                <w:rFonts w:ascii="Arial" w:hAnsi="Arial" w:cs="Arial"/>
                <w:color w:val="000000"/>
                <w:kern w:val="32"/>
              </w:rPr>
            </w:pPr>
          </w:p>
        </w:tc>
        <w:tc>
          <w:tcPr>
            <w:tcW w:w="1857" w:type="pct"/>
            <w:shd w:val="clear" w:color="auto" w:fill="FFFFFF"/>
          </w:tcPr>
          <w:p w14:paraId="49485354" w14:textId="77777777" w:rsidR="003D7AB7" w:rsidRPr="00D13A68" w:rsidRDefault="003D7AB7" w:rsidP="00D9574C">
            <w:pPr>
              <w:keepNext/>
              <w:spacing w:before="240" w:after="60"/>
              <w:ind w:right="2322"/>
              <w:outlineLvl w:val="0"/>
              <w:rPr>
                <w:rFonts w:ascii="Arial" w:hAnsi="Arial" w:cs="Arial"/>
                <w:color w:val="000000"/>
                <w:kern w:val="32"/>
              </w:rPr>
            </w:pPr>
          </w:p>
        </w:tc>
      </w:tr>
      <w:tr w:rsidR="003D7AB7" w:rsidRPr="00D13A68" w14:paraId="12A8B377" w14:textId="77777777" w:rsidTr="00D9574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43" w:type="dxa"/>
            <w:right w:w="43" w:type="dxa"/>
          </w:tblCellMar>
          <w:tblLook w:val="0000" w:firstRow="0" w:lastRow="0" w:firstColumn="0" w:lastColumn="0" w:noHBand="0" w:noVBand="0"/>
        </w:tblPrEx>
        <w:trPr>
          <w:cantSplit/>
          <w:trHeight w:val="1008"/>
        </w:trPr>
        <w:tc>
          <w:tcPr>
            <w:tcW w:w="2256" w:type="pct"/>
            <w:shd w:val="clear" w:color="auto" w:fill="FFFFFF"/>
          </w:tcPr>
          <w:p w14:paraId="13846CB4" w14:textId="77777777" w:rsidR="003D7AB7" w:rsidRPr="00B5697F" w:rsidRDefault="003D7AB7" w:rsidP="00D9574C">
            <w:pPr>
              <w:spacing w:after="120"/>
              <w:contextualSpacing/>
              <w:rPr>
                <w:rFonts w:ascii="Cambria" w:hAnsi="Cambria" w:cs="Arial"/>
                <w:sz w:val="22"/>
                <w:szCs w:val="22"/>
              </w:rPr>
            </w:pPr>
            <w:r w:rsidRPr="00B5697F">
              <w:rPr>
                <w:rFonts w:ascii="Cambria" w:hAnsi="Cambria" w:cs="Arial"/>
                <w:sz w:val="22"/>
                <w:szCs w:val="22"/>
              </w:rPr>
              <w:t>Lead guided practice (e.g., Q&amp;A, small group, interactive activities)</w:t>
            </w:r>
          </w:p>
          <w:p w14:paraId="5A4AEAF7" w14:textId="77777777" w:rsidR="003D7AB7" w:rsidRPr="00B5697F" w:rsidRDefault="003D7AB7" w:rsidP="00D9574C">
            <w:pPr>
              <w:pStyle w:val="ListParagraph"/>
              <w:numPr>
                <w:ilvl w:val="0"/>
                <w:numId w:val="25"/>
              </w:numPr>
              <w:spacing w:after="120"/>
              <w:contextualSpacing/>
              <w:rPr>
                <w:rFonts w:ascii="Cambria" w:hAnsi="Cambria" w:cs="Arial"/>
                <w:sz w:val="22"/>
                <w:szCs w:val="22"/>
              </w:rPr>
            </w:pPr>
            <w:r w:rsidRPr="00B5697F">
              <w:rPr>
                <w:rFonts w:ascii="Cambria" w:hAnsi="Cambria" w:cs="Arial"/>
                <w:sz w:val="22"/>
                <w:szCs w:val="22"/>
              </w:rPr>
              <w:t>Provided sufficient practice at the appropriate level</w:t>
            </w:r>
          </w:p>
          <w:p w14:paraId="0724DAB4" w14:textId="77777777" w:rsidR="003D7AB7" w:rsidRPr="00B5697F" w:rsidRDefault="003D7AB7" w:rsidP="00D9574C">
            <w:pPr>
              <w:pStyle w:val="ListParagraph"/>
              <w:numPr>
                <w:ilvl w:val="0"/>
                <w:numId w:val="25"/>
              </w:numPr>
              <w:spacing w:after="120"/>
              <w:contextualSpacing/>
              <w:rPr>
                <w:rFonts w:ascii="Cambria" w:hAnsi="Cambria" w:cs="Arial"/>
                <w:sz w:val="22"/>
                <w:szCs w:val="22"/>
              </w:rPr>
            </w:pPr>
            <w:r w:rsidRPr="00B5697F">
              <w:rPr>
                <w:rFonts w:ascii="Cambria" w:hAnsi="Cambria" w:cs="Arial"/>
                <w:sz w:val="22"/>
                <w:szCs w:val="22"/>
              </w:rPr>
              <w:t>Provided sufficient feedback at the appropriate level</w:t>
            </w:r>
          </w:p>
          <w:p w14:paraId="2BE6DE1E" w14:textId="77777777" w:rsidR="003D7AB7" w:rsidRPr="00B5697F" w:rsidRDefault="003D7AB7" w:rsidP="00D9574C">
            <w:pPr>
              <w:pStyle w:val="ListParagraph"/>
              <w:numPr>
                <w:ilvl w:val="0"/>
                <w:numId w:val="25"/>
              </w:numPr>
              <w:spacing w:after="120" w:line="259" w:lineRule="auto"/>
              <w:contextualSpacing/>
              <w:rPr>
                <w:rFonts w:ascii="Arial" w:hAnsi="Arial" w:cs="Arial"/>
                <w:bCs/>
                <w:sz w:val="22"/>
                <w:szCs w:val="22"/>
              </w:rPr>
            </w:pPr>
            <w:r w:rsidRPr="00B5697F">
              <w:rPr>
                <w:rFonts w:ascii="Cambria" w:hAnsi="Cambria" w:cs="Arial"/>
                <w:sz w:val="22"/>
                <w:szCs w:val="22"/>
              </w:rPr>
              <w:t>Employed higher-level questions in discussion/lesson</w:t>
            </w:r>
            <w:r>
              <w:rPr>
                <w:rFonts w:ascii="Cambria" w:hAnsi="Cambria" w:cs="Arial"/>
                <w:sz w:val="22"/>
                <w:szCs w:val="22"/>
              </w:rPr>
              <w:t xml:space="preserve"> (if applicable)</w:t>
            </w:r>
          </w:p>
        </w:tc>
        <w:tc>
          <w:tcPr>
            <w:tcW w:w="299" w:type="pct"/>
            <w:shd w:val="clear" w:color="auto" w:fill="FFFFFF"/>
          </w:tcPr>
          <w:p w14:paraId="52E3FD9D" w14:textId="77777777" w:rsidR="003D7AB7" w:rsidRPr="00D13A68" w:rsidRDefault="003D7AB7" w:rsidP="00D9574C">
            <w:pPr>
              <w:keepNext/>
              <w:spacing w:before="240" w:after="60"/>
              <w:ind w:right="2322"/>
              <w:outlineLvl w:val="0"/>
              <w:rPr>
                <w:rFonts w:ascii="Arial" w:hAnsi="Arial" w:cs="Arial"/>
                <w:color w:val="000000"/>
                <w:kern w:val="32"/>
              </w:rPr>
            </w:pPr>
          </w:p>
        </w:tc>
        <w:tc>
          <w:tcPr>
            <w:tcW w:w="271" w:type="pct"/>
            <w:gridSpan w:val="2"/>
            <w:shd w:val="clear" w:color="auto" w:fill="FFFFFF"/>
          </w:tcPr>
          <w:p w14:paraId="0F854C46" w14:textId="77777777" w:rsidR="003D7AB7" w:rsidRPr="00D13A68" w:rsidRDefault="003D7AB7" w:rsidP="00D9574C">
            <w:pPr>
              <w:keepNext/>
              <w:spacing w:before="240" w:after="60"/>
              <w:ind w:right="2322"/>
              <w:outlineLvl w:val="0"/>
              <w:rPr>
                <w:rFonts w:ascii="Arial" w:hAnsi="Arial" w:cs="Arial"/>
                <w:color w:val="000000"/>
                <w:kern w:val="32"/>
              </w:rPr>
            </w:pPr>
          </w:p>
        </w:tc>
        <w:tc>
          <w:tcPr>
            <w:tcW w:w="317" w:type="pct"/>
            <w:shd w:val="clear" w:color="auto" w:fill="FFFFFF"/>
          </w:tcPr>
          <w:p w14:paraId="07CBE3EA" w14:textId="77777777" w:rsidR="003D7AB7" w:rsidRPr="00D13A68" w:rsidRDefault="003D7AB7" w:rsidP="00D9574C">
            <w:pPr>
              <w:keepNext/>
              <w:spacing w:before="240" w:after="60"/>
              <w:ind w:right="2322"/>
              <w:outlineLvl w:val="0"/>
              <w:rPr>
                <w:rFonts w:ascii="Arial" w:hAnsi="Arial" w:cs="Arial"/>
                <w:color w:val="000000"/>
                <w:kern w:val="32"/>
              </w:rPr>
            </w:pPr>
          </w:p>
        </w:tc>
        <w:tc>
          <w:tcPr>
            <w:tcW w:w="1857" w:type="pct"/>
            <w:shd w:val="clear" w:color="auto" w:fill="FFFFFF"/>
          </w:tcPr>
          <w:p w14:paraId="33F32A40" w14:textId="77777777" w:rsidR="003D7AB7" w:rsidRPr="00D13A68" w:rsidRDefault="003D7AB7" w:rsidP="00D9574C">
            <w:pPr>
              <w:keepNext/>
              <w:spacing w:before="240" w:after="60"/>
              <w:ind w:right="2322"/>
              <w:outlineLvl w:val="0"/>
              <w:rPr>
                <w:rFonts w:ascii="Arial" w:hAnsi="Arial" w:cs="Arial"/>
                <w:color w:val="000000"/>
                <w:kern w:val="32"/>
              </w:rPr>
            </w:pPr>
          </w:p>
        </w:tc>
      </w:tr>
      <w:tr w:rsidR="003D7AB7" w:rsidRPr="00D13A68" w14:paraId="301DE685" w14:textId="77777777" w:rsidTr="00D957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000" w:firstRow="0" w:lastRow="0" w:firstColumn="0" w:lastColumn="0" w:noHBand="0" w:noVBand="0"/>
        </w:tblPrEx>
        <w:trPr>
          <w:cantSplit/>
          <w:trHeight w:val="588"/>
        </w:trPr>
        <w:tc>
          <w:tcPr>
            <w:tcW w:w="2256" w:type="pct"/>
          </w:tcPr>
          <w:p w14:paraId="6CF9AA61" w14:textId="77777777" w:rsidR="003D7AB7" w:rsidRPr="00B5697F" w:rsidRDefault="003D7AB7" w:rsidP="00D9574C">
            <w:pPr>
              <w:rPr>
                <w:rFonts w:ascii="Cambria" w:hAnsi="Cambria" w:cs="Arial"/>
                <w:sz w:val="22"/>
              </w:rPr>
            </w:pPr>
            <w:r w:rsidRPr="00B5697F">
              <w:rPr>
                <w:rFonts w:ascii="Cambria" w:hAnsi="Cambria" w:cs="Arial"/>
                <w:sz w:val="22"/>
              </w:rPr>
              <w:t>Directed student assignments (e.g., in class, homework)</w:t>
            </w:r>
          </w:p>
          <w:p w14:paraId="410A3663" w14:textId="77777777" w:rsidR="003D7AB7" w:rsidRPr="00D13A68" w:rsidRDefault="003D7AB7" w:rsidP="00D9574C">
            <w:pPr>
              <w:pStyle w:val="ListParagraph"/>
              <w:numPr>
                <w:ilvl w:val="0"/>
                <w:numId w:val="28"/>
              </w:numPr>
              <w:spacing w:after="160" w:line="259" w:lineRule="auto"/>
              <w:contextualSpacing/>
              <w:rPr>
                <w:rFonts w:ascii="Arial" w:hAnsi="Arial" w:cs="Arial"/>
              </w:rPr>
            </w:pPr>
            <w:r w:rsidRPr="00B5697F">
              <w:rPr>
                <w:rFonts w:ascii="Cambria" w:hAnsi="Cambria" w:cs="Arial"/>
                <w:sz w:val="22"/>
              </w:rPr>
              <w:t>Provided clear directions and expectations for in-class and homework tasks</w:t>
            </w:r>
          </w:p>
        </w:tc>
        <w:tc>
          <w:tcPr>
            <w:tcW w:w="299" w:type="pct"/>
          </w:tcPr>
          <w:p w14:paraId="3FD54437" w14:textId="77777777" w:rsidR="003D7AB7" w:rsidRPr="00D13A68" w:rsidRDefault="003D7AB7" w:rsidP="00D9574C">
            <w:pPr>
              <w:rPr>
                <w:rFonts w:ascii="Arial" w:hAnsi="Arial" w:cs="Arial"/>
              </w:rPr>
            </w:pPr>
          </w:p>
        </w:tc>
        <w:tc>
          <w:tcPr>
            <w:tcW w:w="271" w:type="pct"/>
            <w:gridSpan w:val="2"/>
          </w:tcPr>
          <w:p w14:paraId="73A6BA0F" w14:textId="77777777" w:rsidR="003D7AB7" w:rsidRPr="00D13A68" w:rsidRDefault="003D7AB7" w:rsidP="00D9574C">
            <w:pPr>
              <w:rPr>
                <w:rFonts w:ascii="Arial" w:hAnsi="Arial" w:cs="Arial"/>
              </w:rPr>
            </w:pPr>
          </w:p>
        </w:tc>
        <w:tc>
          <w:tcPr>
            <w:tcW w:w="317" w:type="pct"/>
          </w:tcPr>
          <w:p w14:paraId="5E3CC79C" w14:textId="77777777" w:rsidR="003D7AB7" w:rsidRPr="00D13A68" w:rsidRDefault="003D7AB7" w:rsidP="00D9574C">
            <w:pPr>
              <w:rPr>
                <w:rFonts w:ascii="Arial" w:hAnsi="Arial" w:cs="Arial"/>
              </w:rPr>
            </w:pPr>
          </w:p>
        </w:tc>
        <w:tc>
          <w:tcPr>
            <w:tcW w:w="1857" w:type="pct"/>
          </w:tcPr>
          <w:p w14:paraId="5CC296BE" w14:textId="77777777" w:rsidR="003D7AB7" w:rsidRPr="00D13A68" w:rsidRDefault="003D7AB7" w:rsidP="00D9574C">
            <w:pPr>
              <w:rPr>
                <w:rFonts w:ascii="Arial" w:hAnsi="Arial" w:cs="Arial"/>
              </w:rPr>
            </w:pPr>
          </w:p>
        </w:tc>
      </w:tr>
      <w:tr w:rsidR="003D7AB7" w:rsidRPr="00D13A68" w14:paraId="29ADEA78" w14:textId="77777777" w:rsidTr="00D957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000" w:firstRow="0" w:lastRow="0" w:firstColumn="0" w:lastColumn="0" w:noHBand="0" w:noVBand="0"/>
        </w:tblPrEx>
        <w:trPr>
          <w:cantSplit/>
          <w:trHeight w:val="670"/>
        </w:trPr>
        <w:tc>
          <w:tcPr>
            <w:tcW w:w="2256" w:type="pct"/>
          </w:tcPr>
          <w:p w14:paraId="06213A96" w14:textId="77777777" w:rsidR="003D7AB7" w:rsidRPr="007F2CE6" w:rsidRDefault="003D7AB7" w:rsidP="00D9574C">
            <w:pPr>
              <w:spacing w:after="160" w:line="259" w:lineRule="auto"/>
              <w:contextualSpacing/>
              <w:rPr>
                <w:rFonts w:ascii="Cambria" w:hAnsi="Cambria" w:cs="Arial"/>
                <w:sz w:val="22"/>
                <w:szCs w:val="22"/>
              </w:rPr>
            </w:pPr>
            <w:proofErr w:type="gramStart"/>
            <w:r w:rsidRPr="007F2CE6">
              <w:rPr>
                <w:rFonts w:ascii="Cambria" w:hAnsi="Cambria" w:cs="Arial"/>
                <w:sz w:val="22"/>
                <w:szCs w:val="22"/>
              </w:rPr>
              <w:t>Made adjustments to</w:t>
            </w:r>
            <w:proofErr w:type="gramEnd"/>
            <w:r w:rsidRPr="007F2CE6">
              <w:rPr>
                <w:rFonts w:ascii="Cambria" w:hAnsi="Cambria" w:cs="Arial"/>
                <w:sz w:val="22"/>
                <w:szCs w:val="22"/>
              </w:rPr>
              <w:t xml:space="preserve"> the plan to ensure student learning (e.g., additional instruction, additional examples, additional practice)</w:t>
            </w:r>
          </w:p>
        </w:tc>
        <w:tc>
          <w:tcPr>
            <w:tcW w:w="299" w:type="pct"/>
          </w:tcPr>
          <w:p w14:paraId="43D13DCC" w14:textId="77777777" w:rsidR="003D7AB7" w:rsidRPr="00D13A68" w:rsidRDefault="003D7AB7" w:rsidP="00D9574C">
            <w:pPr>
              <w:rPr>
                <w:rFonts w:ascii="Arial" w:hAnsi="Arial" w:cs="Arial"/>
                <w:color w:val="000000"/>
              </w:rPr>
            </w:pPr>
          </w:p>
        </w:tc>
        <w:tc>
          <w:tcPr>
            <w:tcW w:w="271" w:type="pct"/>
            <w:gridSpan w:val="2"/>
          </w:tcPr>
          <w:p w14:paraId="4D3C8284" w14:textId="77777777" w:rsidR="003D7AB7" w:rsidRPr="00D13A68" w:rsidRDefault="003D7AB7" w:rsidP="00D9574C">
            <w:pPr>
              <w:rPr>
                <w:rFonts w:ascii="Arial" w:hAnsi="Arial" w:cs="Arial"/>
                <w:color w:val="000000"/>
              </w:rPr>
            </w:pPr>
          </w:p>
        </w:tc>
        <w:tc>
          <w:tcPr>
            <w:tcW w:w="317" w:type="pct"/>
          </w:tcPr>
          <w:p w14:paraId="2567DFC4" w14:textId="77777777" w:rsidR="003D7AB7" w:rsidRPr="00D13A68" w:rsidRDefault="003D7AB7" w:rsidP="00D9574C">
            <w:pPr>
              <w:rPr>
                <w:rFonts w:ascii="Arial" w:hAnsi="Arial" w:cs="Arial"/>
                <w:color w:val="000000"/>
              </w:rPr>
            </w:pPr>
          </w:p>
        </w:tc>
        <w:tc>
          <w:tcPr>
            <w:tcW w:w="1857" w:type="pct"/>
          </w:tcPr>
          <w:p w14:paraId="1D002591" w14:textId="77777777" w:rsidR="003D7AB7" w:rsidRPr="00D13A68" w:rsidRDefault="003D7AB7" w:rsidP="00D9574C">
            <w:pPr>
              <w:rPr>
                <w:rFonts w:ascii="Arial" w:hAnsi="Arial" w:cs="Arial"/>
                <w:color w:val="000000"/>
              </w:rPr>
            </w:pPr>
          </w:p>
        </w:tc>
      </w:tr>
      <w:tr w:rsidR="003D7AB7" w:rsidRPr="00D13A68" w14:paraId="09083FE6" w14:textId="77777777" w:rsidTr="00D957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000" w:firstRow="0" w:lastRow="0" w:firstColumn="0" w:lastColumn="0" w:noHBand="0" w:noVBand="0"/>
        </w:tblPrEx>
        <w:trPr>
          <w:cantSplit/>
          <w:trHeight w:val="2245"/>
        </w:trPr>
        <w:tc>
          <w:tcPr>
            <w:tcW w:w="2256" w:type="pct"/>
          </w:tcPr>
          <w:p w14:paraId="1008B951" w14:textId="77777777" w:rsidR="003D7AB7" w:rsidRPr="007F2CE6" w:rsidRDefault="003D7AB7" w:rsidP="00D9574C">
            <w:pPr>
              <w:rPr>
                <w:rFonts w:ascii="Cambria" w:hAnsi="Cambria" w:cs="Arial"/>
                <w:sz w:val="22"/>
                <w:szCs w:val="22"/>
              </w:rPr>
            </w:pPr>
            <w:r w:rsidRPr="007F2CE6">
              <w:rPr>
                <w:rFonts w:ascii="Cambria" w:hAnsi="Cambria" w:cs="Arial"/>
                <w:sz w:val="22"/>
                <w:szCs w:val="22"/>
              </w:rPr>
              <w:t>Created environment conducive to learning</w:t>
            </w:r>
          </w:p>
          <w:p w14:paraId="39BA02FC" w14:textId="77777777" w:rsidR="003D7AB7" w:rsidRPr="007F2CE6" w:rsidRDefault="003D7AB7" w:rsidP="00D9574C">
            <w:pPr>
              <w:pStyle w:val="ListParagraph"/>
              <w:numPr>
                <w:ilvl w:val="0"/>
                <w:numId w:val="29"/>
              </w:numPr>
              <w:contextualSpacing/>
              <w:rPr>
                <w:rFonts w:ascii="Cambria" w:hAnsi="Cambria" w:cs="Arial"/>
                <w:sz w:val="22"/>
                <w:szCs w:val="22"/>
              </w:rPr>
            </w:pPr>
            <w:r w:rsidRPr="007F2CE6">
              <w:rPr>
                <w:rFonts w:ascii="Cambria" w:hAnsi="Cambria" w:cs="Arial"/>
                <w:sz w:val="22"/>
                <w:szCs w:val="22"/>
              </w:rPr>
              <w:t>Organized classroom materials and space in a way appropriate to adult education</w:t>
            </w:r>
          </w:p>
          <w:p w14:paraId="30115DFB" w14:textId="77777777" w:rsidR="003D7AB7" w:rsidRPr="007F2CE6" w:rsidRDefault="003D7AB7" w:rsidP="00D9574C">
            <w:pPr>
              <w:pStyle w:val="ListParagraph"/>
              <w:numPr>
                <w:ilvl w:val="0"/>
                <w:numId w:val="29"/>
              </w:numPr>
              <w:contextualSpacing/>
              <w:rPr>
                <w:rFonts w:ascii="Cambria" w:hAnsi="Cambria" w:cs="Arial"/>
                <w:sz w:val="22"/>
                <w:szCs w:val="22"/>
              </w:rPr>
            </w:pPr>
            <w:r w:rsidRPr="007F2CE6">
              <w:rPr>
                <w:rFonts w:ascii="Cambria" w:hAnsi="Cambria" w:cs="Arial"/>
                <w:sz w:val="22"/>
                <w:szCs w:val="22"/>
              </w:rPr>
              <w:t>Supported teacher/student and student/student interactions as appropriate</w:t>
            </w:r>
          </w:p>
          <w:p w14:paraId="254F3742" w14:textId="77777777" w:rsidR="003D7AB7" w:rsidRPr="007F2CE6" w:rsidRDefault="003D7AB7" w:rsidP="00D9574C">
            <w:pPr>
              <w:pStyle w:val="ListParagraph"/>
              <w:numPr>
                <w:ilvl w:val="0"/>
                <w:numId w:val="29"/>
              </w:numPr>
              <w:spacing w:after="160" w:line="259" w:lineRule="auto"/>
              <w:contextualSpacing/>
              <w:rPr>
                <w:rFonts w:ascii="Cambria" w:hAnsi="Cambria" w:cs="Arial"/>
                <w:sz w:val="22"/>
                <w:szCs w:val="22"/>
              </w:rPr>
            </w:pPr>
            <w:r w:rsidRPr="007F2CE6">
              <w:rPr>
                <w:rFonts w:ascii="Cambria" w:hAnsi="Cambria" w:cs="Arial"/>
                <w:sz w:val="22"/>
                <w:szCs w:val="22"/>
              </w:rPr>
              <w:t>Engaged students in the class and kept them on task</w:t>
            </w:r>
          </w:p>
          <w:p w14:paraId="6B07A6FB" w14:textId="77777777" w:rsidR="003D7AB7" w:rsidRPr="007F2CE6" w:rsidRDefault="003D7AB7" w:rsidP="00D9574C">
            <w:pPr>
              <w:pStyle w:val="ListParagraph"/>
              <w:numPr>
                <w:ilvl w:val="0"/>
                <w:numId w:val="29"/>
              </w:numPr>
              <w:spacing w:after="160" w:line="259" w:lineRule="auto"/>
              <w:contextualSpacing/>
              <w:rPr>
                <w:rFonts w:ascii="Cambria" w:hAnsi="Cambria" w:cs="Arial"/>
                <w:sz w:val="22"/>
                <w:szCs w:val="22"/>
              </w:rPr>
            </w:pPr>
            <w:r w:rsidRPr="007F2CE6">
              <w:rPr>
                <w:rFonts w:ascii="Cambria" w:hAnsi="Cambria" w:cs="Arial"/>
                <w:bCs/>
                <w:sz w:val="22"/>
                <w:szCs w:val="22"/>
              </w:rPr>
              <w:t>Appropriate motivational and educational posters</w:t>
            </w:r>
          </w:p>
          <w:p w14:paraId="1F9DDA61" w14:textId="77777777" w:rsidR="003D7AB7" w:rsidRPr="007F2CE6" w:rsidRDefault="003D7AB7" w:rsidP="00D9574C">
            <w:pPr>
              <w:pStyle w:val="ListParagraph"/>
              <w:numPr>
                <w:ilvl w:val="0"/>
                <w:numId w:val="29"/>
              </w:numPr>
              <w:spacing w:after="160" w:line="259" w:lineRule="auto"/>
              <w:contextualSpacing/>
              <w:rPr>
                <w:rFonts w:ascii="Cambria" w:hAnsi="Cambria" w:cs="Arial"/>
                <w:sz w:val="22"/>
                <w:szCs w:val="22"/>
              </w:rPr>
            </w:pPr>
            <w:r w:rsidRPr="007F2CE6">
              <w:rPr>
                <w:rFonts w:ascii="Cambria" w:hAnsi="Cambria" w:cs="Arial"/>
                <w:bCs/>
                <w:sz w:val="22"/>
                <w:szCs w:val="22"/>
              </w:rPr>
              <w:t>Signage to the building and class</w:t>
            </w:r>
          </w:p>
        </w:tc>
        <w:tc>
          <w:tcPr>
            <w:tcW w:w="299" w:type="pct"/>
          </w:tcPr>
          <w:p w14:paraId="05CF83FF" w14:textId="77777777" w:rsidR="003D7AB7" w:rsidRPr="00D13A68" w:rsidRDefault="003D7AB7" w:rsidP="00D9574C">
            <w:pPr>
              <w:rPr>
                <w:rFonts w:ascii="Arial" w:hAnsi="Arial" w:cs="Arial"/>
                <w:color w:val="000000"/>
              </w:rPr>
            </w:pPr>
          </w:p>
        </w:tc>
        <w:tc>
          <w:tcPr>
            <w:tcW w:w="271" w:type="pct"/>
            <w:gridSpan w:val="2"/>
          </w:tcPr>
          <w:p w14:paraId="05078F6D" w14:textId="77777777" w:rsidR="003D7AB7" w:rsidRPr="00D13A68" w:rsidRDefault="003D7AB7" w:rsidP="00D9574C">
            <w:pPr>
              <w:rPr>
                <w:rFonts w:ascii="Arial" w:hAnsi="Arial" w:cs="Arial"/>
                <w:color w:val="000000"/>
              </w:rPr>
            </w:pPr>
          </w:p>
        </w:tc>
        <w:tc>
          <w:tcPr>
            <w:tcW w:w="317" w:type="pct"/>
          </w:tcPr>
          <w:p w14:paraId="0E160E82" w14:textId="77777777" w:rsidR="003D7AB7" w:rsidRPr="00D13A68" w:rsidRDefault="003D7AB7" w:rsidP="00D9574C">
            <w:pPr>
              <w:rPr>
                <w:rFonts w:ascii="Arial" w:hAnsi="Arial" w:cs="Arial"/>
                <w:color w:val="000000"/>
              </w:rPr>
            </w:pPr>
          </w:p>
        </w:tc>
        <w:tc>
          <w:tcPr>
            <w:tcW w:w="1857" w:type="pct"/>
          </w:tcPr>
          <w:p w14:paraId="7F3756C2" w14:textId="77777777" w:rsidR="003D7AB7" w:rsidRPr="00D13A68" w:rsidRDefault="003D7AB7" w:rsidP="00D9574C">
            <w:pPr>
              <w:rPr>
                <w:rFonts w:ascii="Arial" w:hAnsi="Arial" w:cs="Arial"/>
                <w:color w:val="000000"/>
              </w:rPr>
            </w:pPr>
          </w:p>
        </w:tc>
      </w:tr>
      <w:tr w:rsidR="003D7AB7" w:rsidRPr="00D13A68" w14:paraId="77D4698B" w14:textId="77777777" w:rsidTr="00D957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000" w:firstRow="0" w:lastRow="0" w:firstColumn="0" w:lastColumn="0" w:noHBand="0" w:noVBand="0"/>
        </w:tblPrEx>
        <w:trPr>
          <w:cantSplit/>
          <w:trHeight w:val="310"/>
        </w:trPr>
        <w:tc>
          <w:tcPr>
            <w:tcW w:w="2256" w:type="pct"/>
          </w:tcPr>
          <w:p w14:paraId="1C8811EE" w14:textId="77777777" w:rsidR="003D7AB7" w:rsidRPr="007F2CE6" w:rsidRDefault="003D7AB7" w:rsidP="00D9574C">
            <w:pPr>
              <w:contextualSpacing/>
              <w:rPr>
                <w:rFonts w:ascii="Cambria" w:hAnsi="Cambria" w:cs="Arial"/>
                <w:sz w:val="22"/>
                <w:szCs w:val="22"/>
              </w:rPr>
            </w:pPr>
            <w:r w:rsidRPr="007F2CE6">
              <w:rPr>
                <w:rFonts w:ascii="Cambria" w:hAnsi="Cambria" w:cs="Arial"/>
                <w:sz w:val="22"/>
                <w:szCs w:val="22"/>
              </w:rPr>
              <w:t xml:space="preserve">Summarized lesson objectives </w:t>
            </w:r>
            <w:r>
              <w:rPr>
                <w:rFonts w:ascii="Cambria" w:hAnsi="Cambria" w:cs="Arial"/>
                <w:sz w:val="22"/>
                <w:szCs w:val="22"/>
              </w:rPr>
              <w:t>and previewed next class</w:t>
            </w:r>
          </w:p>
        </w:tc>
        <w:tc>
          <w:tcPr>
            <w:tcW w:w="299" w:type="pct"/>
          </w:tcPr>
          <w:p w14:paraId="2B2493DB" w14:textId="77777777" w:rsidR="003D7AB7" w:rsidRPr="00D13A68" w:rsidRDefault="003D7AB7" w:rsidP="00D9574C">
            <w:pPr>
              <w:rPr>
                <w:rFonts w:ascii="Arial" w:hAnsi="Arial" w:cs="Arial"/>
                <w:color w:val="000000"/>
              </w:rPr>
            </w:pPr>
          </w:p>
        </w:tc>
        <w:tc>
          <w:tcPr>
            <w:tcW w:w="271" w:type="pct"/>
            <w:gridSpan w:val="2"/>
          </w:tcPr>
          <w:p w14:paraId="3548FB78" w14:textId="77777777" w:rsidR="003D7AB7" w:rsidRPr="00D13A68" w:rsidRDefault="003D7AB7" w:rsidP="00D9574C">
            <w:pPr>
              <w:rPr>
                <w:rFonts w:ascii="Arial" w:hAnsi="Arial" w:cs="Arial"/>
                <w:color w:val="000000"/>
              </w:rPr>
            </w:pPr>
          </w:p>
        </w:tc>
        <w:tc>
          <w:tcPr>
            <w:tcW w:w="317" w:type="pct"/>
          </w:tcPr>
          <w:p w14:paraId="4BE40C4D" w14:textId="77777777" w:rsidR="003D7AB7" w:rsidRPr="00D13A68" w:rsidRDefault="003D7AB7" w:rsidP="00D9574C">
            <w:pPr>
              <w:rPr>
                <w:rFonts w:ascii="Arial" w:hAnsi="Arial" w:cs="Arial"/>
                <w:color w:val="000000"/>
              </w:rPr>
            </w:pPr>
          </w:p>
        </w:tc>
        <w:tc>
          <w:tcPr>
            <w:tcW w:w="1857" w:type="pct"/>
          </w:tcPr>
          <w:p w14:paraId="06B8BA6C" w14:textId="77777777" w:rsidR="003D7AB7" w:rsidRPr="00D13A68" w:rsidRDefault="003D7AB7" w:rsidP="00D9574C">
            <w:pPr>
              <w:rPr>
                <w:rFonts w:ascii="Arial" w:hAnsi="Arial" w:cs="Arial"/>
                <w:color w:val="000000"/>
              </w:rPr>
            </w:pPr>
          </w:p>
        </w:tc>
      </w:tr>
      <w:tr w:rsidR="003D7AB7" w:rsidRPr="00D13A68" w14:paraId="0C842E3F" w14:textId="77777777" w:rsidTr="00D957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000" w:firstRow="0" w:lastRow="0" w:firstColumn="0" w:lastColumn="0" w:noHBand="0" w:noVBand="0"/>
        </w:tblPrEx>
        <w:trPr>
          <w:cantSplit/>
          <w:trHeight w:val="607"/>
        </w:trPr>
        <w:tc>
          <w:tcPr>
            <w:tcW w:w="2256" w:type="pct"/>
          </w:tcPr>
          <w:p w14:paraId="2AE1EF0F" w14:textId="77777777" w:rsidR="003D7AB7" w:rsidRPr="007F2CE6" w:rsidRDefault="003D7AB7" w:rsidP="00D9574C">
            <w:pPr>
              <w:spacing w:after="160" w:line="259" w:lineRule="auto"/>
              <w:contextualSpacing/>
              <w:rPr>
                <w:rFonts w:ascii="Cambria" w:hAnsi="Cambria" w:cs="Arial"/>
                <w:sz w:val="22"/>
                <w:szCs w:val="22"/>
              </w:rPr>
            </w:pPr>
            <w:r>
              <w:rPr>
                <w:rFonts w:ascii="Cambria" w:hAnsi="Cambria" w:cs="Arial"/>
                <w:sz w:val="22"/>
                <w:szCs w:val="22"/>
              </w:rPr>
              <w:t>M</w:t>
            </w:r>
            <w:r w:rsidRPr="007F2CE6">
              <w:rPr>
                <w:rFonts w:ascii="Cambria" w:hAnsi="Cambria" w:cs="Arial"/>
                <w:sz w:val="22"/>
                <w:szCs w:val="22"/>
              </w:rPr>
              <w:t>anaged classroom policies and interactions in a way appropriate to adult education</w:t>
            </w:r>
          </w:p>
        </w:tc>
        <w:tc>
          <w:tcPr>
            <w:tcW w:w="299" w:type="pct"/>
          </w:tcPr>
          <w:p w14:paraId="389CEC24" w14:textId="77777777" w:rsidR="003D7AB7" w:rsidRPr="00D13A68" w:rsidRDefault="003D7AB7" w:rsidP="00D9574C">
            <w:pPr>
              <w:rPr>
                <w:rFonts w:ascii="Arial" w:hAnsi="Arial" w:cs="Arial"/>
                <w:color w:val="000000"/>
              </w:rPr>
            </w:pPr>
          </w:p>
        </w:tc>
        <w:tc>
          <w:tcPr>
            <w:tcW w:w="271" w:type="pct"/>
            <w:gridSpan w:val="2"/>
          </w:tcPr>
          <w:p w14:paraId="771BE4CF" w14:textId="77777777" w:rsidR="003D7AB7" w:rsidRPr="00D13A68" w:rsidRDefault="003D7AB7" w:rsidP="00D9574C">
            <w:pPr>
              <w:rPr>
                <w:rFonts w:ascii="Arial" w:hAnsi="Arial" w:cs="Arial"/>
                <w:color w:val="000000"/>
              </w:rPr>
            </w:pPr>
          </w:p>
        </w:tc>
        <w:tc>
          <w:tcPr>
            <w:tcW w:w="317" w:type="pct"/>
          </w:tcPr>
          <w:p w14:paraId="0425E133" w14:textId="77777777" w:rsidR="003D7AB7" w:rsidRPr="00D13A68" w:rsidRDefault="003D7AB7" w:rsidP="00D9574C">
            <w:pPr>
              <w:rPr>
                <w:rFonts w:ascii="Arial" w:hAnsi="Arial" w:cs="Arial"/>
                <w:color w:val="000000"/>
              </w:rPr>
            </w:pPr>
          </w:p>
        </w:tc>
        <w:tc>
          <w:tcPr>
            <w:tcW w:w="1857" w:type="pct"/>
          </w:tcPr>
          <w:p w14:paraId="3C3D08B7" w14:textId="77777777" w:rsidR="003D7AB7" w:rsidRPr="00D13A68" w:rsidRDefault="003D7AB7" w:rsidP="00D9574C">
            <w:pPr>
              <w:rPr>
                <w:rFonts w:ascii="Arial" w:hAnsi="Arial" w:cs="Arial"/>
                <w:color w:val="000000"/>
              </w:rPr>
            </w:pPr>
          </w:p>
        </w:tc>
      </w:tr>
      <w:tr w:rsidR="003D7AB7" w:rsidRPr="00AC489C" w14:paraId="2629D7FE" w14:textId="77777777" w:rsidTr="00D9574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43" w:type="dxa"/>
            <w:right w:w="43" w:type="dxa"/>
          </w:tblCellMar>
          <w:tblLook w:val="0000" w:firstRow="0" w:lastRow="0" w:firstColumn="0" w:lastColumn="0" w:noHBand="0" w:noVBand="0"/>
        </w:tblPrEx>
        <w:trPr>
          <w:cantSplit/>
          <w:trHeight w:val="431"/>
        </w:trPr>
        <w:tc>
          <w:tcPr>
            <w:tcW w:w="2256" w:type="pct"/>
            <w:shd w:val="clear" w:color="auto" w:fill="2A5474" w:themeFill="text2"/>
            <w:vAlign w:val="center"/>
          </w:tcPr>
          <w:p w14:paraId="45EEF197" w14:textId="77777777" w:rsidR="003D7AB7" w:rsidRPr="00C41420" w:rsidRDefault="003D7AB7" w:rsidP="00D9574C">
            <w:pPr>
              <w:keepNext/>
              <w:ind w:right="2318"/>
              <w:outlineLvl w:val="0"/>
              <w:rPr>
                <w:rFonts w:ascii="Cambria" w:hAnsi="Cambria" w:cs="Arial"/>
                <w:b/>
                <w:color w:val="FFFFFF" w:themeColor="background1"/>
                <w:kern w:val="32"/>
              </w:rPr>
            </w:pPr>
            <w:r>
              <w:rPr>
                <w:rFonts w:ascii="Cambria" w:hAnsi="Cambria" w:cs="Arial"/>
                <w:b/>
                <w:color w:val="FFFFFF" w:themeColor="background1"/>
              </w:rPr>
              <w:t>Career Components</w:t>
            </w:r>
          </w:p>
        </w:tc>
        <w:tc>
          <w:tcPr>
            <w:tcW w:w="299" w:type="pct"/>
            <w:shd w:val="clear" w:color="auto" w:fill="2A5474" w:themeFill="text2"/>
            <w:vAlign w:val="center"/>
          </w:tcPr>
          <w:p w14:paraId="7AB70B5D"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YES</w:t>
            </w:r>
          </w:p>
        </w:tc>
        <w:tc>
          <w:tcPr>
            <w:tcW w:w="271" w:type="pct"/>
            <w:gridSpan w:val="2"/>
            <w:shd w:val="clear" w:color="auto" w:fill="2A5474" w:themeFill="text2"/>
            <w:vAlign w:val="center"/>
          </w:tcPr>
          <w:p w14:paraId="5B3BE2FF"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NO</w:t>
            </w:r>
          </w:p>
        </w:tc>
        <w:tc>
          <w:tcPr>
            <w:tcW w:w="317" w:type="pct"/>
            <w:shd w:val="clear" w:color="auto" w:fill="2A5474" w:themeFill="text2"/>
            <w:vAlign w:val="center"/>
          </w:tcPr>
          <w:p w14:paraId="2380465A"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NA</w:t>
            </w:r>
          </w:p>
        </w:tc>
        <w:tc>
          <w:tcPr>
            <w:tcW w:w="1857" w:type="pct"/>
            <w:shd w:val="clear" w:color="auto" w:fill="2A5474" w:themeFill="text2"/>
            <w:vAlign w:val="center"/>
          </w:tcPr>
          <w:p w14:paraId="0B17ABE3"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COMMENTS</w:t>
            </w:r>
          </w:p>
        </w:tc>
      </w:tr>
      <w:tr w:rsidR="003D7AB7" w:rsidRPr="00D13A68" w14:paraId="45BA14C5" w14:textId="77777777" w:rsidTr="00D957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000" w:firstRow="0" w:lastRow="0" w:firstColumn="0" w:lastColumn="0" w:noHBand="0" w:noVBand="0"/>
        </w:tblPrEx>
        <w:trPr>
          <w:cantSplit/>
          <w:trHeight w:val="607"/>
        </w:trPr>
        <w:tc>
          <w:tcPr>
            <w:tcW w:w="2256" w:type="pct"/>
          </w:tcPr>
          <w:p w14:paraId="2E4FEB6A" w14:textId="77777777" w:rsidR="003D7AB7" w:rsidRPr="00BB751E" w:rsidRDefault="003D7AB7" w:rsidP="00D9574C">
            <w:pPr>
              <w:spacing w:after="160" w:line="259" w:lineRule="auto"/>
              <w:contextualSpacing/>
              <w:rPr>
                <w:rFonts w:ascii="Cambria" w:hAnsi="Cambria" w:cs="Arial"/>
                <w:sz w:val="22"/>
                <w:szCs w:val="22"/>
              </w:rPr>
            </w:pPr>
            <w:r>
              <w:rPr>
                <w:rFonts w:ascii="Cambria" w:hAnsi="Cambria" w:cs="Arial"/>
                <w:sz w:val="22"/>
                <w:szCs w:val="22"/>
              </w:rPr>
              <w:t>Evidence of the following career components:</w:t>
            </w:r>
          </w:p>
          <w:p w14:paraId="4B070791" w14:textId="77777777" w:rsidR="003D7AB7" w:rsidRPr="00BB751E" w:rsidRDefault="003D7AB7" w:rsidP="00D9574C">
            <w:pPr>
              <w:pStyle w:val="ListParagraph"/>
              <w:numPr>
                <w:ilvl w:val="0"/>
                <w:numId w:val="35"/>
              </w:numPr>
              <w:spacing w:after="160" w:line="259" w:lineRule="auto"/>
              <w:contextualSpacing/>
              <w:rPr>
                <w:rFonts w:ascii="Cambria" w:hAnsi="Cambria" w:cs="Arial"/>
                <w:sz w:val="22"/>
                <w:szCs w:val="22"/>
              </w:rPr>
            </w:pPr>
            <w:r w:rsidRPr="00BB751E">
              <w:rPr>
                <w:rFonts w:ascii="Cambria" w:hAnsi="Cambria" w:cs="Arial"/>
                <w:sz w:val="22"/>
                <w:szCs w:val="22"/>
              </w:rPr>
              <w:t>Individual Education, Career, and Life Plans</w:t>
            </w:r>
          </w:p>
          <w:p w14:paraId="67BA1925" w14:textId="77777777" w:rsidR="003D7AB7" w:rsidRPr="00BB751E" w:rsidRDefault="003D7AB7" w:rsidP="00D9574C">
            <w:pPr>
              <w:pStyle w:val="ListParagraph"/>
              <w:numPr>
                <w:ilvl w:val="0"/>
                <w:numId w:val="35"/>
              </w:numPr>
              <w:spacing w:after="160" w:line="259" w:lineRule="auto"/>
              <w:contextualSpacing/>
              <w:rPr>
                <w:rFonts w:ascii="Cambria" w:hAnsi="Cambria" w:cs="Arial"/>
                <w:sz w:val="22"/>
                <w:szCs w:val="22"/>
              </w:rPr>
            </w:pPr>
            <w:r w:rsidRPr="00BB751E">
              <w:rPr>
                <w:rFonts w:ascii="Cambria" w:hAnsi="Cambria" w:cs="Arial"/>
                <w:sz w:val="22"/>
                <w:szCs w:val="22"/>
              </w:rPr>
              <w:t>Ongoing Assessment and Learning</w:t>
            </w:r>
          </w:p>
          <w:p w14:paraId="6963879E" w14:textId="77777777" w:rsidR="003D7AB7" w:rsidRPr="00BB751E" w:rsidRDefault="003D7AB7" w:rsidP="00D9574C">
            <w:pPr>
              <w:pStyle w:val="ListParagraph"/>
              <w:numPr>
                <w:ilvl w:val="0"/>
                <w:numId w:val="35"/>
              </w:numPr>
              <w:spacing w:after="160" w:line="259" w:lineRule="auto"/>
              <w:contextualSpacing/>
              <w:rPr>
                <w:rFonts w:ascii="Cambria" w:hAnsi="Cambria" w:cs="Arial"/>
                <w:sz w:val="22"/>
                <w:szCs w:val="22"/>
              </w:rPr>
            </w:pPr>
            <w:r w:rsidRPr="00BB751E">
              <w:rPr>
                <w:rFonts w:ascii="Cambria" w:hAnsi="Cambria" w:cs="Arial"/>
                <w:sz w:val="22"/>
                <w:szCs w:val="22"/>
              </w:rPr>
              <w:t>Career Advising</w:t>
            </w:r>
          </w:p>
          <w:p w14:paraId="2A5696CF" w14:textId="77777777" w:rsidR="003D7AB7" w:rsidRPr="00BB751E" w:rsidRDefault="003D7AB7" w:rsidP="00D9574C">
            <w:pPr>
              <w:pStyle w:val="ListParagraph"/>
              <w:numPr>
                <w:ilvl w:val="0"/>
                <w:numId w:val="35"/>
              </w:numPr>
              <w:spacing w:after="160" w:line="259" w:lineRule="auto"/>
              <w:contextualSpacing/>
              <w:rPr>
                <w:rFonts w:ascii="Arial" w:hAnsi="Arial" w:cs="Arial"/>
                <w:sz w:val="20"/>
                <w:szCs w:val="20"/>
              </w:rPr>
            </w:pPr>
            <w:r w:rsidRPr="00BB751E">
              <w:rPr>
                <w:rFonts w:ascii="Cambria" w:hAnsi="Cambria" w:cs="Arial"/>
                <w:sz w:val="22"/>
                <w:szCs w:val="22"/>
              </w:rPr>
              <w:t>Instruction and Job Training Services</w:t>
            </w:r>
          </w:p>
        </w:tc>
        <w:tc>
          <w:tcPr>
            <w:tcW w:w="299" w:type="pct"/>
          </w:tcPr>
          <w:p w14:paraId="56E457F1" w14:textId="77777777" w:rsidR="003D7AB7" w:rsidRPr="00D13A68" w:rsidRDefault="003D7AB7" w:rsidP="00D9574C">
            <w:pPr>
              <w:rPr>
                <w:rFonts w:ascii="Arial" w:hAnsi="Arial" w:cs="Arial"/>
                <w:color w:val="000000"/>
              </w:rPr>
            </w:pPr>
          </w:p>
        </w:tc>
        <w:tc>
          <w:tcPr>
            <w:tcW w:w="271" w:type="pct"/>
            <w:gridSpan w:val="2"/>
          </w:tcPr>
          <w:p w14:paraId="110EA31A" w14:textId="77777777" w:rsidR="003D7AB7" w:rsidRPr="00D13A68" w:rsidRDefault="003D7AB7" w:rsidP="00D9574C">
            <w:pPr>
              <w:rPr>
                <w:rFonts w:ascii="Arial" w:hAnsi="Arial" w:cs="Arial"/>
                <w:color w:val="000000"/>
              </w:rPr>
            </w:pPr>
          </w:p>
        </w:tc>
        <w:tc>
          <w:tcPr>
            <w:tcW w:w="317" w:type="pct"/>
          </w:tcPr>
          <w:p w14:paraId="7993DB28" w14:textId="77777777" w:rsidR="003D7AB7" w:rsidRPr="00D13A68" w:rsidRDefault="003D7AB7" w:rsidP="00D9574C">
            <w:pPr>
              <w:rPr>
                <w:rFonts w:ascii="Arial" w:hAnsi="Arial" w:cs="Arial"/>
                <w:color w:val="000000"/>
              </w:rPr>
            </w:pPr>
          </w:p>
        </w:tc>
        <w:tc>
          <w:tcPr>
            <w:tcW w:w="1857" w:type="pct"/>
          </w:tcPr>
          <w:p w14:paraId="384B8F02" w14:textId="77777777" w:rsidR="003D7AB7" w:rsidRPr="00D13A68" w:rsidRDefault="003D7AB7" w:rsidP="00D9574C">
            <w:pPr>
              <w:rPr>
                <w:rFonts w:ascii="Arial" w:hAnsi="Arial" w:cs="Arial"/>
                <w:color w:val="000000"/>
              </w:rPr>
            </w:pPr>
          </w:p>
        </w:tc>
      </w:tr>
      <w:tr w:rsidR="003D7AB7" w:rsidRPr="00AC489C" w14:paraId="3EEA4D85" w14:textId="77777777" w:rsidTr="00D9574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43" w:type="dxa"/>
            <w:right w:w="43" w:type="dxa"/>
          </w:tblCellMar>
          <w:tblLook w:val="0000" w:firstRow="0" w:lastRow="0" w:firstColumn="0" w:lastColumn="0" w:noHBand="0" w:noVBand="0"/>
        </w:tblPrEx>
        <w:trPr>
          <w:cantSplit/>
          <w:trHeight w:val="431"/>
        </w:trPr>
        <w:tc>
          <w:tcPr>
            <w:tcW w:w="2256" w:type="pct"/>
            <w:shd w:val="clear" w:color="auto" w:fill="2A5474" w:themeFill="text2"/>
            <w:vAlign w:val="center"/>
          </w:tcPr>
          <w:p w14:paraId="0EBBA9A1" w14:textId="77777777" w:rsidR="003D7AB7" w:rsidRPr="00C41420" w:rsidRDefault="003D7AB7" w:rsidP="00D9574C">
            <w:pPr>
              <w:keepNext/>
              <w:ind w:right="2318"/>
              <w:outlineLvl w:val="0"/>
              <w:rPr>
                <w:rFonts w:ascii="Cambria" w:hAnsi="Cambria" w:cs="Arial"/>
                <w:b/>
                <w:color w:val="FFFFFF" w:themeColor="background1"/>
                <w:kern w:val="32"/>
              </w:rPr>
            </w:pPr>
            <w:r>
              <w:rPr>
                <w:rFonts w:ascii="Cambria" w:hAnsi="Cambria" w:cs="Arial"/>
                <w:b/>
                <w:color w:val="FFFFFF" w:themeColor="background1"/>
              </w:rPr>
              <w:t>Digital Literacy Components</w:t>
            </w:r>
          </w:p>
        </w:tc>
        <w:tc>
          <w:tcPr>
            <w:tcW w:w="299" w:type="pct"/>
            <w:shd w:val="clear" w:color="auto" w:fill="2A5474" w:themeFill="text2"/>
            <w:vAlign w:val="center"/>
          </w:tcPr>
          <w:p w14:paraId="506733B8"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YES</w:t>
            </w:r>
          </w:p>
        </w:tc>
        <w:tc>
          <w:tcPr>
            <w:tcW w:w="271" w:type="pct"/>
            <w:gridSpan w:val="2"/>
            <w:shd w:val="clear" w:color="auto" w:fill="2A5474" w:themeFill="text2"/>
            <w:vAlign w:val="center"/>
          </w:tcPr>
          <w:p w14:paraId="2237F675"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NO</w:t>
            </w:r>
          </w:p>
        </w:tc>
        <w:tc>
          <w:tcPr>
            <w:tcW w:w="317" w:type="pct"/>
            <w:shd w:val="clear" w:color="auto" w:fill="2A5474" w:themeFill="text2"/>
            <w:vAlign w:val="center"/>
          </w:tcPr>
          <w:p w14:paraId="57F6AD76"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NA</w:t>
            </w:r>
          </w:p>
        </w:tc>
        <w:tc>
          <w:tcPr>
            <w:tcW w:w="1857" w:type="pct"/>
            <w:shd w:val="clear" w:color="auto" w:fill="2A5474" w:themeFill="text2"/>
            <w:vAlign w:val="center"/>
          </w:tcPr>
          <w:p w14:paraId="2D69623B" w14:textId="77777777" w:rsidR="003D7AB7" w:rsidRPr="00AC489C" w:rsidRDefault="003D7AB7" w:rsidP="00D9574C">
            <w:pPr>
              <w:jc w:val="center"/>
              <w:rPr>
                <w:rFonts w:ascii="Cambria" w:hAnsi="Cambria" w:cs="Arial"/>
                <w:b/>
                <w:color w:val="FFFFFF" w:themeColor="background1"/>
                <w:szCs w:val="28"/>
              </w:rPr>
            </w:pPr>
            <w:r w:rsidRPr="00AC489C">
              <w:rPr>
                <w:rFonts w:ascii="Cambria" w:hAnsi="Cambria" w:cs="Arial"/>
                <w:b/>
                <w:color w:val="FFFFFF" w:themeColor="background1"/>
                <w:szCs w:val="28"/>
              </w:rPr>
              <w:t>COMMENTS</w:t>
            </w:r>
          </w:p>
        </w:tc>
      </w:tr>
      <w:tr w:rsidR="003D7AB7" w:rsidRPr="00D13A68" w14:paraId="67BB986E" w14:textId="77777777" w:rsidTr="00D957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000" w:firstRow="0" w:lastRow="0" w:firstColumn="0" w:lastColumn="0" w:noHBand="0" w:noVBand="0"/>
        </w:tblPrEx>
        <w:trPr>
          <w:cantSplit/>
          <w:trHeight w:val="607"/>
        </w:trPr>
        <w:tc>
          <w:tcPr>
            <w:tcW w:w="2256" w:type="pct"/>
          </w:tcPr>
          <w:p w14:paraId="3DACCA39" w14:textId="77777777" w:rsidR="003D7AB7" w:rsidRPr="00372C6D" w:rsidRDefault="003D7AB7" w:rsidP="00D9574C">
            <w:pPr>
              <w:spacing w:before="60"/>
              <w:rPr>
                <w:rFonts w:ascii="Cambria" w:hAnsi="Cambria" w:cs="Arial"/>
                <w:bCs/>
                <w:sz w:val="22"/>
                <w:szCs w:val="22"/>
              </w:rPr>
            </w:pPr>
            <w:r w:rsidRPr="00372C6D">
              <w:rPr>
                <w:rFonts w:ascii="Cambria" w:hAnsi="Cambria" w:cs="Arial"/>
                <w:bCs/>
                <w:sz w:val="22"/>
                <w:szCs w:val="22"/>
              </w:rPr>
              <w:t>Evidence of the following digital literacy components:</w:t>
            </w:r>
          </w:p>
          <w:p w14:paraId="28D6BD8E" w14:textId="77777777" w:rsidR="003D7AB7" w:rsidRPr="00372C6D" w:rsidRDefault="003D7AB7" w:rsidP="00D9574C">
            <w:pPr>
              <w:numPr>
                <w:ilvl w:val="0"/>
                <w:numId w:val="35"/>
              </w:numPr>
              <w:spacing w:before="60"/>
              <w:rPr>
                <w:rFonts w:ascii="Cambria" w:hAnsi="Cambria" w:cs="Arial"/>
                <w:bCs/>
                <w:sz w:val="22"/>
                <w:szCs w:val="22"/>
              </w:rPr>
            </w:pPr>
            <w:r w:rsidRPr="00372C6D">
              <w:rPr>
                <w:rFonts w:ascii="Cambria" w:hAnsi="Cambria" w:cs="Arial"/>
                <w:bCs/>
                <w:sz w:val="22"/>
                <w:szCs w:val="22"/>
              </w:rPr>
              <w:t>Basic Computer Skills</w:t>
            </w:r>
          </w:p>
          <w:p w14:paraId="5132CA0D" w14:textId="77777777" w:rsidR="003D7AB7" w:rsidRPr="00372C6D" w:rsidRDefault="003D7AB7" w:rsidP="00D9574C">
            <w:pPr>
              <w:numPr>
                <w:ilvl w:val="0"/>
                <w:numId w:val="35"/>
              </w:numPr>
              <w:spacing w:before="60"/>
              <w:rPr>
                <w:rFonts w:ascii="Cambria" w:hAnsi="Cambria" w:cs="Arial"/>
                <w:bCs/>
                <w:sz w:val="22"/>
                <w:szCs w:val="22"/>
              </w:rPr>
            </w:pPr>
            <w:r w:rsidRPr="00372C6D">
              <w:rPr>
                <w:rFonts w:ascii="Cambria" w:hAnsi="Cambria" w:cs="Arial"/>
                <w:bCs/>
                <w:sz w:val="22"/>
                <w:szCs w:val="22"/>
              </w:rPr>
              <w:t>Internet and Communications</w:t>
            </w:r>
          </w:p>
          <w:p w14:paraId="247E29EB" w14:textId="77777777" w:rsidR="003D7AB7" w:rsidRPr="00372C6D" w:rsidRDefault="003D7AB7" w:rsidP="00D9574C">
            <w:pPr>
              <w:numPr>
                <w:ilvl w:val="0"/>
                <w:numId w:val="35"/>
              </w:numPr>
              <w:spacing w:before="60"/>
              <w:rPr>
                <w:rFonts w:ascii="Cambria" w:hAnsi="Cambria" w:cs="Arial"/>
                <w:sz w:val="22"/>
                <w:szCs w:val="22"/>
              </w:rPr>
            </w:pPr>
            <w:r w:rsidRPr="00372C6D">
              <w:rPr>
                <w:rFonts w:ascii="Cambria" w:hAnsi="Cambria" w:cs="Arial"/>
                <w:bCs/>
                <w:sz w:val="22"/>
                <w:szCs w:val="22"/>
              </w:rPr>
              <w:t>Productivity Software</w:t>
            </w:r>
          </w:p>
          <w:p w14:paraId="171AE401" w14:textId="77777777" w:rsidR="003D7AB7" w:rsidRPr="00372C6D" w:rsidRDefault="003D7AB7" w:rsidP="00D9574C">
            <w:pPr>
              <w:numPr>
                <w:ilvl w:val="0"/>
                <w:numId w:val="35"/>
              </w:numPr>
              <w:spacing w:before="60"/>
              <w:rPr>
                <w:rFonts w:ascii="Cambria" w:hAnsi="Cambria" w:cs="Arial"/>
                <w:sz w:val="22"/>
                <w:szCs w:val="22"/>
              </w:rPr>
            </w:pPr>
            <w:r w:rsidRPr="00372C6D">
              <w:rPr>
                <w:rFonts w:ascii="Cambria" w:hAnsi="Cambria" w:cs="Arial"/>
                <w:bCs/>
                <w:sz w:val="22"/>
                <w:szCs w:val="22"/>
              </w:rPr>
              <w:t>Information Literacy</w:t>
            </w:r>
          </w:p>
          <w:p w14:paraId="7DA9C6B6" w14:textId="77777777" w:rsidR="003D7AB7" w:rsidRDefault="003D7AB7" w:rsidP="00D9574C">
            <w:pPr>
              <w:spacing w:before="60"/>
              <w:rPr>
                <w:rFonts w:ascii="Cambria" w:hAnsi="Cambria" w:cs="Arial"/>
                <w:sz w:val="22"/>
                <w:szCs w:val="22"/>
              </w:rPr>
            </w:pPr>
          </w:p>
        </w:tc>
        <w:tc>
          <w:tcPr>
            <w:tcW w:w="299" w:type="pct"/>
          </w:tcPr>
          <w:p w14:paraId="753937D7" w14:textId="77777777" w:rsidR="003D7AB7" w:rsidRPr="00D13A68" w:rsidRDefault="003D7AB7" w:rsidP="00D9574C">
            <w:pPr>
              <w:rPr>
                <w:rFonts w:ascii="Arial" w:hAnsi="Arial" w:cs="Arial"/>
                <w:color w:val="000000"/>
              </w:rPr>
            </w:pPr>
          </w:p>
        </w:tc>
        <w:tc>
          <w:tcPr>
            <w:tcW w:w="271" w:type="pct"/>
            <w:gridSpan w:val="2"/>
          </w:tcPr>
          <w:p w14:paraId="2F201989" w14:textId="77777777" w:rsidR="003D7AB7" w:rsidRPr="00D13A68" w:rsidRDefault="003D7AB7" w:rsidP="00D9574C">
            <w:pPr>
              <w:rPr>
                <w:rFonts w:ascii="Arial" w:hAnsi="Arial" w:cs="Arial"/>
                <w:color w:val="000000"/>
              </w:rPr>
            </w:pPr>
          </w:p>
        </w:tc>
        <w:tc>
          <w:tcPr>
            <w:tcW w:w="317" w:type="pct"/>
          </w:tcPr>
          <w:p w14:paraId="7D805BEE" w14:textId="77777777" w:rsidR="003D7AB7" w:rsidRPr="00D13A68" w:rsidRDefault="003D7AB7" w:rsidP="00D9574C">
            <w:pPr>
              <w:rPr>
                <w:rFonts w:ascii="Arial" w:hAnsi="Arial" w:cs="Arial"/>
                <w:color w:val="000000"/>
              </w:rPr>
            </w:pPr>
          </w:p>
        </w:tc>
        <w:tc>
          <w:tcPr>
            <w:tcW w:w="1857" w:type="pct"/>
          </w:tcPr>
          <w:p w14:paraId="4053BE62" w14:textId="77777777" w:rsidR="003D7AB7" w:rsidRPr="00D13A68" w:rsidRDefault="003D7AB7" w:rsidP="00D9574C">
            <w:pPr>
              <w:rPr>
                <w:rFonts w:ascii="Arial" w:hAnsi="Arial" w:cs="Arial"/>
                <w:color w:val="000000"/>
              </w:rPr>
            </w:pPr>
          </w:p>
        </w:tc>
      </w:tr>
      <w:tr w:rsidR="003D7AB7" w:rsidRPr="007F2CE6" w14:paraId="2C4F3C7A" w14:textId="77777777" w:rsidTr="00D957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000" w:firstRow="0" w:lastRow="0" w:firstColumn="0" w:lastColumn="0" w:noHBand="0" w:noVBand="0"/>
        </w:tblPrEx>
        <w:trPr>
          <w:cantSplit/>
          <w:trHeight w:val="355"/>
        </w:trPr>
        <w:tc>
          <w:tcPr>
            <w:tcW w:w="5000" w:type="pct"/>
            <w:gridSpan w:val="6"/>
            <w:shd w:val="clear" w:color="auto" w:fill="B5DC10" w:themeFill="accent6"/>
            <w:vAlign w:val="center"/>
          </w:tcPr>
          <w:p w14:paraId="22D3A435" w14:textId="77777777" w:rsidR="003D7AB7" w:rsidRPr="007F2CE6" w:rsidRDefault="003D7AB7" w:rsidP="00D9574C">
            <w:pPr>
              <w:rPr>
                <w:rFonts w:ascii="Cambria" w:hAnsi="Cambria" w:cs="Arial"/>
                <w:b/>
                <w:color w:val="000000"/>
              </w:rPr>
            </w:pPr>
            <w:r w:rsidRPr="007F2CE6">
              <w:rPr>
                <w:rFonts w:ascii="Cambria" w:hAnsi="Cambria" w:cs="Arial"/>
                <w:b/>
                <w:bCs/>
                <w:sz w:val="22"/>
              </w:rPr>
              <w:t>Higher level order questions</w:t>
            </w:r>
          </w:p>
        </w:tc>
      </w:tr>
      <w:tr w:rsidR="003D7AB7" w:rsidRPr="007F2CE6" w14:paraId="43141977" w14:textId="77777777" w:rsidTr="00D957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000" w:firstRow="0" w:lastRow="0" w:firstColumn="0" w:lastColumn="0" w:noHBand="0" w:noVBand="0"/>
        </w:tblPrEx>
        <w:trPr>
          <w:cantSplit/>
          <w:trHeight w:val="432"/>
        </w:trPr>
        <w:tc>
          <w:tcPr>
            <w:tcW w:w="2555" w:type="pct"/>
            <w:gridSpan w:val="2"/>
            <w:vAlign w:val="center"/>
          </w:tcPr>
          <w:p w14:paraId="76CFE923" w14:textId="77777777" w:rsidR="003D7AB7" w:rsidRPr="007F2CE6" w:rsidRDefault="003D7AB7" w:rsidP="00D9574C">
            <w:pPr>
              <w:rPr>
                <w:rFonts w:ascii="Cambria" w:hAnsi="Cambria" w:cs="Arial"/>
                <w:color w:val="000000"/>
              </w:rPr>
            </w:pPr>
            <w:r>
              <w:rPr>
                <w:rFonts w:ascii="Cambria" w:eastAsia="Calibri" w:hAnsi="Cambria" w:cs="Arial"/>
                <w:bCs/>
                <w:sz w:val="22"/>
                <w:szCs w:val="22"/>
              </w:rPr>
              <w:sym w:font="Webdings" w:char="F031"/>
            </w:r>
            <w:r w:rsidRPr="007F2CE6">
              <w:rPr>
                <w:rFonts w:ascii="Cambria" w:eastAsia="Calibri" w:hAnsi="Cambria" w:cs="Arial"/>
                <w:bCs/>
                <w:sz w:val="22"/>
                <w:szCs w:val="22"/>
              </w:rPr>
              <w:t>Knowledge base (Who or what is it?)</w:t>
            </w:r>
            <w:r w:rsidRPr="007F2CE6">
              <w:rPr>
                <w:rFonts w:ascii="Cambria" w:eastAsia="Calibri" w:hAnsi="Cambria" w:cs="Arial"/>
                <w:bCs/>
                <w:sz w:val="22"/>
                <w:szCs w:val="22"/>
              </w:rPr>
              <w:tab/>
            </w:r>
          </w:p>
        </w:tc>
        <w:tc>
          <w:tcPr>
            <w:tcW w:w="2445" w:type="pct"/>
            <w:gridSpan w:val="4"/>
            <w:vAlign w:val="center"/>
          </w:tcPr>
          <w:p w14:paraId="212FD53C" w14:textId="77777777" w:rsidR="003D7AB7" w:rsidRPr="007F2CE6" w:rsidRDefault="003D7AB7" w:rsidP="00D9574C">
            <w:pPr>
              <w:rPr>
                <w:rFonts w:ascii="Cambria" w:hAnsi="Cambria" w:cs="Arial"/>
                <w:color w:val="000000"/>
              </w:rPr>
            </w:pPr>
            <w:r>
              <w:rPr>
                <w:rFonts w:ascii="Cambria" w:eastAsia="Calibri" w:hAnsi="Cambria" w:cs="Arial"/>
                <w:bCs/>
                <w:sz w:val="22"/>
                <w:szCs w:val="22"/>
              </w:rPr>
              <w:sym w:font="Webdings" w:char="F031"/>
            </w:r>
            <w:r w:rsidRPr="007F2CE6">
              <w:rPr>
                <w:rFonts w:ascii="Cambria" w:eastAsia="Calibri" w:hAnsi="Cambria" w:cs="Arial"/>
                <w:bCs/>
                <w:sz w:val="22"/>
                <w:szCs w:val="22"/>
              </w:rPr>
              <w:t>Evaluation (What is your opinion?)</w:t>
            </w:r>
          </w:p>
        </w:tc>
      </w:tr>
      <w:tr w:rsidR="003D7AB7" w:rsidRPr="007F2CE6" w14:paraId="68285A81" w14:textId="77777777" w:rsidTr="00D957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000" w:firstRow="0" w:lastRow="0" w:firstColumn="0" w:lastColumn="0" w:noHBand="0" w:noVBand="0"/>
        </w:tblPrEx>
        <w:trPr>
          <w:cantSplit/>
          <w:trHeight w:val="432"/>
        </w:trPr>
        <w:tc>
          <w:tcPr>
            <w:tcW w:w="2555" w:type="pct"/>
            <w:gridSpan w:val="2"/>
            <w:vAlign w:val="center"/>
          </w:tcPr>
          <w:p w14:paraId="7521CCAF" w14:textId="77777777" w:rsidR="003D7AB7" w:rsidRPr="007F2CE6" w:rsidRDefault="003D7AB7" w:rsidP="00D9574C">
            <w:pPr>
              <w:rPr>
                <w:rFonts w:ascii="Cambria" w:hAnsi="Cambria" w:cs="Arial"/>
                <w:color w:val="000000"/>
              </w:rPr>
            </w:pPr>
            <w:r>
              <w:rPr>
                <w:rFonts w:ascii="Cambria" w:eastAsia="Calibri" w:hAnsi="Cambria" w:cs="Arial"/>
                <w:bCs/>
                <w:sz w:val="22"/>
                <w:szCs w:val="22"/>
              </w:rPr>
              <w:sym w:font="Webdings" w:char="F031"/>
            </w:r>
            <w:r w:rsidRPr="007F2CE6">
              <w:rPr>
                <w:rFonts w:ascii="Cambria" w:eastAsia="Calibri" w:hAnsi="Cambria" w:cs="Arial"/>
                <w:bCs/>
                <w:sz w:val="22"/>
                <w:szCs w:val="22"/>
              </w:rPr>
              <w:t>Comprehension (Put in your own words.)</w:t>
            </w:r>
          </w:p>
        </w:tc>
        <w:tc>
          <w:tcPr>
            <w:tcW w:w="2445" w:type="pct"/>
            <w:gridSpan w:val="4"/>
            <w:vAlign w:val="center"/>
          </w:tcPr>
          <w:p w14:paraId="2CB64957" w14:textId="77777777" w:rsidR="003D7AB7" w:rsidRPr="007F2CE6" w:rsidRDefault="003D7AB7" w:rsidP="00D9574C">
            <w:pPr>
              <w:rPr>
                <w:rFonts w:ascii="Cambria" w:hAnsi="Cambria" w:cs="Arial"/>
                <w:color w:val="000000"/>
              </w:rPr>
            </w:pPr>
            <w:r>
              <w:rPr>
                <w:rFonts w:ascii="Cambria" w:eastAsia="Calibri" w:hAnsi="Cambria" w:cs="Arial"/>
                <w:bCs/>
                <w:sz w:val="22"/>
                <w:szCs w:val="22"/>
              </w:rPr>
              <w:sym w:font="Webdings" w:char="F031"/>
            </w:r>
            <w:r w:rsidRPr="007F2CE6">
              <w:rPr>
                <w:rFonts w:ascii="Cambria" w:eastAsia="Calibri" w:hAnsi="Cambria" w:cs="Arial"/>
                <w:bCs/>
                <w:sz w:val="22"/>
                <w:szCs w:val="22"/>
              </w:rPr>
              <w:t>Analysis (What is the problem or issue?)</w:t>
            </w:r>
          </w:p>
        </w:tc>
      </w:tr>
      <w:tr w:rsidR="003D7AB7" w:rsidRPr="007F2CE6" w14:paraId="7914102F" w14:textId="77777777" w:rsidTr="00D957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000" w:firstRow="0" w:lastRow="0" w:firstColumn="0" w:lastColumn="0" w:noHBand="0" w:noVBand="0"/>
        </w:tblPrEx>
        <w:trPr>
          <w:cantSplit/>
          <w:trHeight w:val="432"/>
        </w:trPr>
        <w:tc>
          <w:tcPr>
            <w:tcW w:w="2555" w:type="pct"/>
            <w:gridSpan w:val="2"/>
            <w:vAlign w:val="center"/>
          </w:tcPr>
          <w:p w14:paraId="6F250723" w14:textId="77777777" w:rsidR="003D7AB7" w:rsidRPr="007F2CE6" w:rsidRDefault="003D7AB7" w:rsidP="00D9574C">
            <w:pPr>
              <w:rPr>
                <w:rFonts w:ascii="Cambria" w:hAnsi="Cambria" w:cs="Arial"/>
                <w:color w:val="000000"/>
              </w:rPr>
            </w:pPr>
            <w:r>
              <w:rPr>
                <w:rFonts w:ascii="Cambria" w:eastAsia="Calibri" w:hAnsi="Cambria" w:cs="Arial"/>
                <w:bCs/>
                <w:sz w:val="22"/>
                <w:szCs w:val="22"/>
              </w:rPr>
              <w:sym w:font="Webdings" w:char="F031"/>
            </w:r>
            <w:r w:rsidRPr="007F2CE6">
              <w:rPr>
                <w:rFonts w:ascii="Cambria" w:eastAsia="Calibri" w:hAnsi="Cambria" w:cs="Arial"/>
                <w:bCs/>
                <w:sz w:val="22"/>
                <w:szCs w:val="22"/>
              </w:rPr>
              <w:t>Application (How would you use it?)</w:t>
            </w:r>
            <w:r>
              <w:rPr>
                <w:rFonts w:ascii="Cambria" w:eastAsia="Calibri" w:hAnsi="Cambria" w:cs="Arial"/>
                <w:bCs/>
                <w:sz w:val="22"/>
                <w:szCs w:val="22"/>
              </w:rPr>
              <w:t xml:space="preserve"> </w:t>
            </w:r>
          </w:p>
        </w:tc>
        <w:tc>
          <w:tcPr>
            <w:tcW w:w="2445" w:type="pct"/>
            <w:gridSpan w:val="4"/>
            <w:vAlign w:val="center"/>
          </w:tcPr>
          <w:p w14:paraId="7A8FC8B7" w14:textId="77777777" w:rsidR="003D7AB7" w:rsidRPr="007F2CE6" w:rsidRDefault="003D7AB7" w:rsidP="00D9574C">
            <w:pPr>
              <w:rPr>
                <w:rFonts w:ascii="Cambria" w:hAnsi="Cambria" w:cs="Arial"/>
                <w:color w:val="000000"/>
              </w:rPr>
            </w:pPr>
            <w:r>
              <w:rPr>
                <w:rFonts w:ascii="Cambria" w:eastAsia="Calibri" w:hAnsi="Cambria" w:cs="Arial"/>
                <w:bCs/>
                <w:sz w:val="22"/>
                <w:szCs w:val="22"/>
              </w:rPr>
              <w:sym w:font="Webdings" w:char="F031"/>
            </w:r>
            <w:r w:rsidRPr="007F2CE6">
              <w:rPr>
                <w:rFonts w:ascii="Cambria" w:eastAsia="Calibri" w:hAnsi="Cambria" w:cs="Arial"/>
                <w:bCs/>
                <w:sz w:val="22"/>
                <w:szCs w:val="22"/>
              </w:rPr>
              <w:t>Synthesis (What changes would you make?)</w:t>
            </w:r>
          </w:p>
        </w:tc>
      </w:tr>
      <w:tr w:rsidR="003D7AB7" w:rsidRPr="007F2CE6" w14:paraId="292A6143" w14:textId="77777777" w:rsidTr="00D957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000" w:firstRow="0" w:lastRow="0" w:firstColumn="0" w:lastColumn="0" w:noHBand="0" w:noVBand="0"/>
        </w:tblPrEx>
        <w:trPr>
          <w:cantSplit/>
          <w:trHeight w:val="432"/>
        </w:trPr>
        <w:tc>
          <w:tcPr>
            <w:tcW w:w="5000" w:type="pct"/>
            <w:gridSpan w:val="6"/>
            <w:vAlign w:val="center"/>
          </w:tcPr>
          <w:p w14:paraId="11BDD715" w14:textId="77777777" w:rsidR="003D7AB7" w:rsidRDefault="003D7AB7" w:rsidP="00D9574C">
            <w:pPr>
              <w:rPr>
                <w:rFonts w:ascii="Cambria" w:hAnsi="Cambria" w:cs="Arial"/>
                <w:b/>
              </w:rPr>
            </w:pPr>
            <w:r w:rsidRPr="007F2CE6">
              <w:rPr>
                <w:rFonts w:ascii="Cambria" w:hAnsi="Cambria" w:cs="Arial"/>
                <w:b/>
              </w:rPr>
              <w:t>Additional Comments</w:t>
            </w:r>
          </w:p>
          <w:p w14:paraId="3AF10BC8" w14:textId="77777777" w:rsidR="003D7AB7" w:rsidRDefault="003D7AB7" w:rsidP="00D9574C">
            <w:pPr>
              <w:rPr>
                <w:rFonts w:ascii="Cambria" w:hAnsi="Cambria" w:cs="Arial"/>
                <w:b/>
              </w:rPr>
            </w:pPr>
          </w:p>
          <w:p w14:paraId="4C5DD89D" w14:textId="77777777" w:rsidR="003D7AB7" w:rsidRDefault="003D7AB7" w:rsidP="00D9574C">
            <w:pPr>
              <w:rPr>
                <w:rFonts w:ascii="Cambria" w:hAnsi="Cambria" w:cs="Arial"/>
                <w:b/>
              </w:rPr>
            </w:pPr>
          </w:p>
          <w:p w14:paraId="474BDA86" w14:textId="77777777" w:rsidR="003D7AB7" w:rsidRDefault="003D7AB7" w:rsidP="00D9574C">
            <w:pPr>
              <w:rPr>
                <w:rFonts w:ascii="Cambria" w:hAnsi="Cambria" w:cs="Arial"/>
                <w:b/>
              </w:rPr>
            </w:pPr>
          </w:p>
          <w:p w14:paraId="440B1834" w14:textId="77777777" w:rsidR="003D7AB7" w:rsidRDefault="003D7AB7" w:rsidP="00D9574C">
            <w:pPr>
              <w:rPr>
                <w:rFonts w:ascii="Cambria" w:hAnsi="Cambria" w:cs="Arial"/>
                <w:b/>
              </w:rPr>
            </w:pPr>
          </w:p>
          <w:p w14:paraId="78AC4E57" w14:textId="77777777" w:rsidR="003D7AB7" w:rsidRDefault="003D7AB7" w:rsidP="00D9574C">
            <w:pPr>
              <w:rPr>
                <w:rFonts w:ascii="Cambria" w:hAnsi="Cambria" w:cs="Arial"/>
                <w:b/>
              </w:rPr>
            </w:pPr>
          </w:p>
          <w:p w14:paraId="05465C71" w14:textId="77777777" w:rsidR="003D7AB7" w:rsidRDefault="003D7AB7" w:rsidP="00D9574C">
            <w:pPr>
              <w:rPr>
                <w:rFonts w:ascii="Cambria" w:hAnsi="Cambria" w:cs="Arial"/>
                <w:b/>
              </w:rPr>
            </w:pPr>
          </w:p>
          <w:p w14:paraId="7754FFD6" w14:textId="77777777" w:rsidR="003D7AB7" w:rsidRDefault="003D7AB7" w:rsidP="00D9574C">
            <w:pPr>
              <w:rPr>
                <w:rFonts w:ascii="Cambria" w:hAnsi="Cambria" w:cs="Arial"/>
                <w:b/>
              </w:rPr>
            </w:pPr>
          </w:p>
          <w:p w14:paraId="12E7BC11" w14:textId="77777777" w:rsidR="003D7AB7" w:rsidRDefault="003D7AB7" w:rsidP="00D9574C">
            <w:pPr>
              <w:rPr>
                <w:rFonts w:ascii="Cambria" w:hAnsi="Cambria" w:cs="Arial"/>
                <w:b/>
              </w:rPr>
            </w:pPr>
          </w:p>
          <w:p w14:paraId="5F268D73" w14:textId="77777777" w:rsidR="003D7AB7" w:rsidRDefault="003D7AB7" w:rsidP="00D9574C">
            <w:pPr>
              <w:rPr>
                <w:rFonts w:ascii="Cambria" w:hAnsi="Cambria" w:cs="Arial"/>
                <w:b/>
              </w:rPr>
            </w:pPr>
          </w:p>
          <w:p w14:paraId="650D543C" w14:textId="77777777" w:rsidR="003D7AB7" w:rsidRDefault="003D7AB7" w:rsidP="00D9574C">
            <w:pPr>
              <w:rPr>
                <w:rFonts w:ascii="Cambria" w:hAnsi="Cambria" w:cs="Arial"/>
                <w:b/>
              </w:rPr>
            </w:pPr>
          </w:p>
          <w:p w14:paraId="4B656B5F" w14:textId="77777777" w:rsidR="003D7AB7" w:rsidRDefault="003D7AB7" w:rsidP="00D9574C">
            <w:pPr>
              <w:rPr>
                <w:rFonts w:ascii="Cambria" w:hAnsi="Cambria" w:cs="Arial"/>
                <w:b/>
              </w:rPr>
            </w:pPr>
          </w:p>
          <w:p w14:paraId="0CD4F2BB" w14:textId="77777777" w:rsidR="003D7AB7" w:rsidRDefault="003D7AB7" w:rsidP="00D9574C">
            <w:pPr>
              <w:rPr>
                <w:rFonts w:ascii="Cambria" w:hAnsi="Cambria" w:cs="Arial"/>
                <w:b/>
              </w:rPr>
            </w:pPr>
          </w:p>
          <w:p w14:paraId="6070B3E4" w14:textId="77777777" w:rsidR="003D7AB7" w:rsidRDefault="003D7AB7" w:rsidP="00D9574C">
            <w:pPr>
              <w:rPr>
                <w:rFonts w:ascii="Cambria" w:hAnsi="Cambria" w:cs="Arial"/>
                <w:b/>
              </w:rPr>
            </w:pPr>
          </w:p>
          <w:p w14:paraId="5EB2285D" w14:textId="77777777" w:rsidR="003D7AB7" w:rsidRDefault="003D7AB7" w:rsidP="00D9574C">
            <w:pPr>
              <w:rPr>
                <w:rFonts w:ascii="Cambria" w:hAnsi="Cambria" w:cs="Arial"/>
                <w:b/>
              </w:rPr>
            </w:pPr>
          </w:p>
          <w:p w14:paraId="73C35F42" w14:textId="77777777" w:rsidR="003D7AB7" w:rsidRPr="007F2CE6" w:rsidRDefault="003D7AB7" w:rsidP="00D9574C">
            <w:pPr>
              <w:rPr>
                <w:rFonts w:ascii="Cambria" w:eastAsia="Calibri" w:hAnsi="Cambria" w:cs="Arial"/>
                <w:bCs/>
                <w:sz w:val="22"/>
                <w:szCs w:val="22"/>
              </w:rPr>
            </w:pPr>
          </w:p>
        </w:tc>
      </w:tr>
    </w:tbl>
    <w:p w14:paraId="64F7AAFE" w14:textId="5C087B27" w:rsidR="003D7AB7" w:rsidRPr="00D13A68" w:rsidRDefault="003D7AB7" w:rsidP="0014262C">
      <w:pPr>
        <w:rPr>
          <w:rFonts w:ascii="Arial" w:hAnsi="Arial" w:cs="Arial"/>
        </w:rPr>
        <w:sectPr w:rsidR="003D7AB7" w:rsidRPr="00D13A68" w:rsidSect="0075125B">
          <w:footerReference w:type="even" r:id="rId20"/>
          <w:footerReference w:type="default" r:id="rId21"/>
          <w:pgSz w:w="15840" w:h="12240" w:orient="landscape"/>
          <w:pgMar w:top="1152" w:right="1296" w:bottom="1152" w:left="1296" w:header="0" w:footer="288" w:gutter="0"/>
          <w:cols w:space="720"/>
          <w:formProt w:val="0"/>
          <w:docGrid w:linePitch="360"/>
        </w:sectPr>
      </w:pPr>
    </w:p>
    <w:tbl>
      <w:tblPr>
        <w:tblpPr w:leftFromText="180" w:rightFromText="180" w:vertAnchor="text" w:horzAnchor="margin" w:tblpXSpec="center" w:tblpY="146"/>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1"/>
        <w:gridCol w:w="739"/>
        <w:gridCol w:w="623"/>
        <w:gridCol w:w="709"/>
        <w:gridCol w:w="5926"/>
      </w:tblGrid>
      <w:tr w:rsidR="00D220B1" w:rsidRPr="00AC489C" w14:paraId="4B028D26" w14:textId="77777777" w:rsidTr="001262B7">
        <w:trPr>
          <w:trHeight w:val="699"/>
        </w:trPr>
        <w:tc>
          <w:tcPr>
            <w:tcW w:w="5000" w:type="pct"/>
            <w:gridSpan w:val="5"/>
            <w:shd w:val="clear" w:color="auto" w:fill="000000" w:themeFill="text1"/>
          </w:tcPr>
          <w:p w14:paraId="56A811A2" w14:textId="77777777" w:rsidR="00D220B1" w:rsidRPr="00674074" w:rsidRDefault="00D220B1" w:rsidP="001262B7">
            <w:pPr>
              <w:tabs>
                <w:tab w:val="center" w:pos="4320"/>
                <w:tab w:val="right" w:pos="8640"/>
              </w:tabs>
              <w:jc w:val="center"/>
              <w:rPr>
                <w:rFonts w:ascii="Cambria" w:hAnsi="Cambria" w:cs="Arial"/>
                <w:b/>
                <w:color w:val="FFFFFF" w:themeColor="background1"/>
                <w:sz w:val="40"/>
                <w:szCs w:val="26"/>
              </w:rPr>
            </w:pPr>
            <w:r>
              <w:rPr>
                <w:rFonts w:ascii="Cambria" w:hAnsi="Cambria" w:cs="Arial"/>
                <w:b/>
                <w:color w:val="FFFFFF" w:themeColor="background1"/>
                <w:sz w:val="40"/>
                <w:szCs w:val="26"/>
              </w:rPr>
              <w:t xml:space="preserve">Virtual (Live/Synchronous) </w:t>
            </w:r>
            <w:r w:rsidRPr="00674074">
              <w:rPr>
                <w:rFonts w:ascii="Cambria" w:hAnsi="Cambria" w:cs="Arial"/>
                <w:b/>
                <w:color w:val="FFFFFF" w:themeColor="background1"/>
                <w:sz w:val="40"/>
                <w:szCs w:val="26"/>
              </w:rPr>
              <w:t xml:space="preserve">Classroom Observation Worksheet </w:t>
            </w:r>
          </w:p>
          <w:p w14:paraId="08B96273" w14:textId="77777777" w:rsidR="00D220B1" w:rsidRPr="00AC489C" w:rsidRDefault="00D220B1" w:rsidP="001262B7">
            <w:pPr>
              <w:tabs>
                <w:tab w:val="center" w:pos="4320"/>
                <w:tab w:val="right" w:pos="8640"/>
              </w:tabs>
              <w:jc w:val="center"/>
              <w:rPr>
                <w:rFonts w:ascii="Cambria" w:eastAsia="Calibri" w:hAnsi="Cambria" w:cs="Arial"/>
                <w:b/>
                <w:sz w:val="22"/>
                <w:szCs w:val="22"/>
              </w:rPr>
            </w:pPr>
            <w:r w:rsidRPr="00B5697F">
              <w:rPr>
                <w:rFonts w:ascii="Cambria" w:hAnsi="Cambria" w:cs="Arial"/>
                <w:b/>
                <w:color w:val="FFFFFF" w:themeColor="background1"/>
                <w:sz w:val="20"/>
                <w:szCs w:val="20"/>
              </w:rPr>
              <w:t>(</w:t>
            </w:r>
            <w:r>
              <w:rPr>
                <w:rFonts w:ascii="Cambria" w:hAnsi="Cambria" w:cs="Arial"/>
                <w:color w:val="FFFFFF" w:themeColor="background1"/>
                <w:sz w:val="20"/>
                <w:szCs w:val="20"/>
              </w:rPr>
              <w:t xml:space="preserve">Used by the </w:t>
            </w:r>
            <w:r w:rsidRPr="00B5697F">
              <w:rPr>
                <w:rFonts w:ascii="Cambria" w:hAnsi="Cambria" w:cs="Arial"/>
                <w:color w:val="FFFFFF" w:themeColor="background1"/>
                <w:sz w:val="20"/>
                <w:szCs w:val="20"/>
              </w:rPr>
              <w:t>PM during the review)</w:t>
            </w:r>
          </w:p>
        </w:tc>
      </w:tr>
      <w:tr w:rsidR="00D220B1" w:rsidRPr="00AC489C" w14:paraId="2087FC6A" w14:textId="77777777" w:rsidTr="001262B7">
        <w:trPr>
          <w:trHeight w:val="256"/>
        </w:trPr>
        <w:tc>
          <w:tcPr>
            <w:tcW w:w="2554" w:type="pct"/>
            <w:gridSpan w:val="2"/>
            <w:shd w:val="clear" w:color="auto" w:fill="auto"/>
          </w:tcPr>
          <w:p w14:paraId="3BEDCD90" w14:textId="77777777" w:rsidR="00D220B1" w:rsidRPr="00AC489C" w:rsidRDefault="00D220B1" w:rsidP="001262B7">
            <w:pPr>
              <w:rPr>
                <w:rFonts w:ascii="Cambria" w:eastAsia="Calibri" w:hAnsi="Cambria" w:cs="Arial"/>
                <w:b/>
                <w:sz w:val="22"/>
                <w:szCs w:val="22"/>
              </w:rPr>
            </w:pPr>
            <w:r w:rsidRPr="00AC489C">
              <w:rPr>
                <w:rFonts w:ascii="Cambria" w:eastAsia="Calibri" w:hAnsi="Cambria" w:cs="Arial"/>
                <w:b/>
                <w:sz w:val="22"/>
                <w:szCs w:val="22"/>
              </w:rPr>
              <w:t>Date</w:t>
            </w:r>
            <w:r>
              <w:rPr>
                <w:rFonts w:ascii="Cambria" w:eastAsia="Calibri" w:hAnsi="Cambria" w:cs="Arial"/>
                <w:b/>
                <w:sz w:val="22"/>
                <w:szCs w:val="22"/>
              </w:rPr>
              <w:t>:</w:t>
            </w:r>
          </w:p>
        </w:tc>
        <w:tc>
          <w:tcPr>
            <w:tcW w:w="2446" w:type="pct"/>
            <w:gridSpan w:val="3"/>
            <w:shd w:val="clear" w:color="auto" w:fill="auto"/>
          </w:tcPr>
          <w:p w14:paraId="2CF3D03A" w14:textId="77777777" w:rsidR="00D220B1" w:rsidRPr="00AC489C" w:rsidRDefault="00D220B1" w:rsidP="001262B7">
            <w:pPr>
              <w:rPr>
                <w:rFonts w:ascii="Cambria" w:eastAsia="Calibri" w:hAnsi="Cambria" w:cs="Arial"/>
                <w:b/>
                <w:sz w:val="22"/>
                <w:szCs w:val="22"/>
              </w:rPr>
            </w:pPr>
            <w:r w:rsidRPr="00AC489C">
              <w:rPr>
                <w:rFonts w:ascii="Cambria" w:eastAsia="Calibri" w:hAnsi="Cambria" w:cs="Arial"/>
                <w:b/>
                <w:sz w:val="22"/>
                <w:szCs w:val="22"/>
              </w:rPr>
              <w:t>Program Name:</w:t>
            </w:r>
          </w:p>
        </w:tc>
      </w:tr>
      <w:tr w:rsidR="00D220B1" w:rsidRPr="00AC489C" w14:paraId="299347A0" w14:textId="77777777" w:rsidTr="001262B7">
        <w:trPr>
          <w:trHeight w:val="250"/>
        </w:trPr>
        <w:tc>
          <w:tcPr>
            <w:tcW w:w="2554" w:type="pct"/>
            <w:gridSpan w:val="2"/>
            <w:shd w:val="clear" w:color="auto" w:fill="auto"/>
          </w:tcPr>
          <w:p w14:paraId="1BEB42F4" w14:textId="77777777" w:rsidR="00D220B1" w:rsidRPr="00AC489C" w:rsidRDefault="00D220B1" w:rsidP="001262B7">
            <w:pPr>
              <w:rPr>
                <w:rFonts w:ascii="Cambria" w:eastAsia="Calibri" w:hAnsi="Cambria" w:cs="Arial"/>
                <w:b/>
                <w:sz w:val="22"/>
                <w:szCs w:val="22"/>
              </w:rPr>
            </w:pPr>
            <w:r w:rsidRPr="00AC489C">
              <w:rPr>
                <w:rFonts w:ascii="Cambria" w:eastAsia="Calibri" w:hAnsi="Cambria" w:cs="Arial"/>
                <w:b/>
                <w:sz w:val="22"/>
                <w:szCs w:val="22"/>
              </w:rPr>
              <w:t>Teacher</w:t>
            </w:r>
            <w:r>
              <w:rPr>
                <w:rFonts w:ascii="Cambria" w:eastAsia="Calibri" w:hAnsi="Cambria" w:cs="Arial"/>
                <w:b/>
                <w:sz w:val="22"/>
                <w:szCs w:val="22"/>
              </w:rPr>
              <w:t>:</w:t>
            </w:r>
          </w:p>
        </w:tc>
        <w:tc>
          <w:tcPr>
            <w:tcW w:w="2446" w:type="pct"/>
            <w:gridSpan w:val="3"/>
            <w:shd w:val="clear" w:color="auto" w:fill="auto"/>
          </w:tcPr>
          <w:p w14:paraId="2B745951" w14:textId="77777777" w:rsidR="00D220B1" w:rsidRPr="00AC489C" w:rsidRDefault="00D220B1" w:rsidP="001262B7">
            <w:pPr>
              <w:rPr>
                <w:rFonts w:ascii="Cambria" w:eastAsia="Calibri" w:hAnsi="Cambria" w:cs="Arial"/>
                <w:b/>
                <w:sz w:val="22"/>
                <w:szCs w:val="22"/>
              </w:rPr>
            </w:pPr>
            <w:r w:rsidRPr="00AC489C">
              <w:rPr>
                <w:rFonts w:ascii="Cambria" w:eastAsia="Calibri" w:hAnsi="Cambria" w:cs="Arial"/>
                <w:b/>
                <w:sz w:val="22"/>
                <w:szCs w:val="22"/>
              </w:rPr>
              <w:t>Class/level(s):</w:t>
            </w:r>
          </w:p>
        </w:tc>
      </w:tr>
      <w:tr w:rsidR="00D220B1" w:rsidRPr="00AC489C" w14:paraId="680A7A22" w14:textId="77777777" w:rsidTr="001262B7">
        <w:trPr>
          <w:trHeight w:val="256"/>
        </w:trPr>
        <w:tc>
          <w:tcPr>
            <w:tcW w:w="2554" w:type="pct"/>
            <w:gridSpan w:val="2"/>
            <w:shd w:val="clear" w:color="auto" w:fill="auto"/>
          </w:tcPr>
          <w:p w14:paraId="122F9EBE" w14:textId="77777777" w:rsidR="00D220B1" w:rsidRPr="00AC489C" w:rsidRDefault="00D220B1" w:rsidP="001262B7">
            <w:pPr>
              <w:rPr>
                <w:rFonts w:ascii="Cambria" w:eastAsia="Calibri" w:hAnsi="Cambria" w:cs="Arial"/>
                <w:b/>
                <w:sz w:val="22"/>
                <w:szCs w:val="22"/>
              </w:rPr>
            </w:pPr>
            <w:r w:rsidRPr="00AC489C">
              <w:rPr>
                <w:rFonts w:ascii="Cambria" w:eastAsia="Calibri" w:hAnsi="Cambria" w:cs="Arial"/>
                <w:b/>
                <w:sz w:val="22"/>
                <w:szCs w:val="22"/>
              </w:rPr>
              <w:t># of students attending</w:t>
            </w:r>
            <w:r>
              <w:rPr>
                <w:rFonts w:ascii="Cambria" w:eastAsia="Calibri" w:hAnsi="Cambria" w:cs="Arial"/>
                <w:b/>
                <w:sz w:val="22"/>
                <w:szCs w:val="22"/>
              </w:rPr>
              <w:t>:</w:t>
            </w:r>
          </w:p>
        </w:tc>
        <w:tc>
          <w:tcPr>
            <w:tcW w:w="2446" w:type="pct"/>
            <w:gridSpan w:val="3"/>
            <w:shd w:val="clear" w:color="auto" w:fill="auto"/>
          </w:tcPr>
          <w:p w14:paraId="47E99BCA" w14:textId="77777777" w:rsidR="00D220B1" w:rsidRPr="00AC489C" w:rsidRDefault="00D220B1" w:rsidP="001262B7">
            <w:pPr>
              <w:rPr>
                <w:rFonts w:ascii="Cambria" w:eastAsia="Calibri" w:hAnsi="Cambria" w:cs="Arial"/>
                <w:b/>
                <w:sz w:val="22"/>
                <w:szCs w:val="22"/>
              </w:rPr>
            </w:pPr>
            <w:r w:rsidRPr="00AC489C">
              <w:rPr>
                <w:rFonts w:ascii="Cambria" w:eastAsia="Calibri" w:hAnsi="Cambria" w:cs="Arial"/>
                <w:b/>
                <w:sz w:val="22"/>
                <w:szCs w:val="22"/>
              </w:rPr>
              <w:t># of students enrolled</w:t>
            </w:r>
            <w:r>
              <w:rPr>
                <w:rFonts w:ascii="Cambria" w:eastAsia="Calibri" w:hAnsi="Cambria" w:cs="Arial"/>
                <w:b/>
                <w:sz w:val="22"/>
                <w:szCs w:val="22"/>
              </w:rPr>
              <w:t>:</w:t>
            </w:r>
          </w:p>
        </w:tc>
      </w:tr>
      <w:tr w:rsidR="00D220B1" w:rsidRPr="00AC489C" w14:paraId="6FE6745E" w14:textId="77777777" w:rsidTr="001262B7">
        <w:tblPrEx>
          <w:tblCellMar>
            <w:left w:w="43" w:type="dxa"/>
            <w:right w:w="43" w:type="dxa"/>
          </w:tblCellMar>
          <w:tblLook w:val="0000" w:firstRow="0" w:lastRow="0" w:firstColumn="0" w:lastColumn="0" w:noHBand="0" w:noVBand="0"/>
        </w:tblPrEx>
        <w:trPr>
          <w:cantSplit/>
          <w:trHeight w:val="366"/>
        </w:trPr>
        <w:tc>
          <w:tcPr>
            <w:tcW w:w="2305" w:type="pct"/>
            <w:shd w:val="clear" w:color="auto" w:fill="2A5474" w:themeFill="text2"/>
            <w:vAlign w:val="center"/>
          </w:tcPr>
          <w:p w14:paraId="74FC5DD0" w14:textId="77777777" w:rsidR="00D220B1" w:rsidRPr="00AC489C" w:rsidRDefault="00D220B1" w:rsidP="001262B7">
            <w:pPr>
              <w:rPr>
                <w:rFonts w:ascii="Cambria" w:hAnsi="Cambria" w:cs="Arial"/>
                <w:b/>
              </w:rPr>
            </w:pPr>
            <w:r w:rsidRPr="006E5A19">
              <w:rPr>
                <w:rFonts w:ascii="Cambria" w:hAnsi="Cambria" w:cs="Arial"/>
                <w:b/>
                <w:color w:val="FFFFFF" w:themeColor="background1"/>
              </w:rPr>
              <w:t xml:space="preserve">Documentation for </w:t>
            </w:r>
            <w:r>
              <w:rPr>
                <w:rFonts w:ascii="Cambria" w:hAnsi="Cambria" w:cs="Arial"/>
                <w:b/>
                <w:color w:val="FFFFFF" w:themeColor="background1"/>
              </w:rPr>
              <w:t>c</w:t>
            </w:r>
            <w:r w:rsidRPr="006E5A19">
              <w:rPr>
                <w:rFonts w:ascii="Cambria" w:hAnsi="Cambria" w:cs="Arial"/>
                <w:b/>
                <w:color w:val="FFFFFF" w:themeColor="background1"/>
              </w:rPr>
              <w:t>lass</w:t>
            </w:r>
          </w:p>
        </w:tc>
        <w:tc>
          <w:tcPr>
            <w:tcW w:w="249" w:type="pct"/>
            <w:shd w:val="clear" w:color="auto" w:fill="2A5474" w:themeFill="text2"/>
            <w:vAlign w:val="center"/>
          </w:tcPr>
          <w:p w14:paraId="10A7F13F"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YES</w:t>
            </w:r>
          </w:p>
        </w:tc>
        <w:tc>
          <w:tcPr>
            <w:tcW w:w="210" w:type="pct"/>
            <w:shd w:val="clear" w:color="auto" w:fill="2A5474" w:themeFill="text2"/>
            <w:vAlign w:val="center"/>
          </w:tcPr>
          <w:p w14:paraId="15DEBAF5"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NO</w:t>
            </w:r>
          </w:p>
        </w:tc>
        <w:tc>
          <w:tcPr>
            <w:tcW w:w="239" w:type="pct"/>
            <w:shd w:val="clear" w:color="auto" w:fill="2A5474" w:themeFill="text2"/>
            <w:vAlign w:val="center"/>
          </w:tcPr>
          <w:p w14:paraId="1CB6FDE8"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NA</w:t>
            </w:r>
          </w:p>
        </w:tc>
        <w:tc>
          <w:tcPr>
            <w:tcW w:w="1997" w:type="pct"/>
            <w:shd w:val="clear" w:color="auto" w:fill="2A5474" w:themeFill="text2"/>
            <w:vAlign w:val="center"/>
          </w:tcPr>
          <w:p w14:paraId="333769E6"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COMMENTS</w:t>
            </w:r>
          </w:p>
        </w:tc>
      </w:tr>
      <w:tr w:rsidR="00D220B1" w:rsidRPr="00AC489C" w14:paraId="5633E745" w14:textId="77777777" w:rsidTr="001262B7">
        <w:tblPrEx>
          <w:tblCellMar>
            <w:left w:w="43" w:type="dxa"/>
            <w:right w:w="43" w:type="dxa"/>
          </w:tblCellMar>
          <w:tblLook w:val="0000" w:firstRow="0" w:lastRow="0" w:firstColumn="0" w:lastColumn="0" w:noHBand="0" w:noVBand="0"/>
        </w:tblPrEx>
        <w:trPr>
          <w:cantSplit/>
          <w:trHeight w:val="3594"/>
        </w:trPr>
        <w:tc>
          <w:tcPr>
            <w:tcW w:w="2305" w:type="pct"/>
          </w:tcPr>
          <w:p w14:paraId="770B35DA" w14:textId="77777777" w:rsidR="00D220B1" w:rsidRDefault="00D220B1" w:rsidP="001262B7">
            <w:pPr>
              <w:rPr>
                <w:rFonts w:ascii="Cambria" w:hAnsi="Cambria" w:cs="Arial"/>
                <w:b/>
                <w:sz w:val="22"/>
                <w:szCs w:val="22"/>
              </w:rPr>
            </w:pPr>
          </w:p>
          <w:p w14:paraId="041DE835" w14:textId="77777777" w:rsidR="00D220B1" w:rsidRDefault="00D220B1" w:rsidP="001262B7">
            <w:pPr>
              <w:rPr>
                <w:rFonts w:ascii="Cambria" w:hAnsi="Cambria" w:cs="Arial"/>
                <w:b/>
                <w:sz w:val="22"/>
                <w:szCs w:val="22"/>
              </w:rPr>
            </w:pPr>
            <w:r w:rsidRPr="00C41420">
              <w:rPr>
                <w:rFonts w:ascii="Cambria" w:hAnsi="Cambria" w:cs="Arial"/>
                <w:b/>
                <w:sz w:val="22"/>
                <w:szCs w:val="22"/>
              </w:rPr>
              <w:t>Is lesson plan available</w:t>
            </w:r>
            <w:r>
              <w:rPr>
                <w:rFonts w:ascii="Cambria" w:hAnsi="Cambria" w:cs="Arial"/>
                <w:b/>
                <w:sz w:val="22"/>
                <w:szCs w:val="22"/>
              </w:rPr>
              <w:t>?</w:t>
            </w:r>
          </w:p>
          <w:p w14:paraId="0A61DE0C" w14:textId="77777777" w:rsidR="00D220B1" w:rsidRDefault="00D220B1" w:rsidP="001262B7">
            <w:pPr>
              <w:rPr>
                <w:rFonts w:ascii="Cambria" w:hAnsi="Cambria" w:cs="Arial"/>
                <w:sz w:val="22"/>
                <w:szCs w:val="22"/>
              </w:rPr>
            </w:pPr>
          </w:p>
          <w:p w14:paraId="67902CF4" w14:textId="77777777" w:rsidR="00D220B1" w:rsidRPr="00C41420" w:rsidRDefault="00D220B1" w:rsidP="001262B7">
            <w:pPr>
              <w:rPr>
                <w:rFonts w:ascii="Cambria" w:hAnsi="Cambria" w:cs="Arial"/>
                <w:sz w:val="22"/>
                <w:szCs w:val="22"/>
              </w:rPr>
            </w:pPr>
            <w:r>
              <w:rPr>
                <w:rFonts w:ascii="Cambria" w:hAnsi="Cambria" w:cs="Arial"/>
                <w:sz w:val="22"/>
                <w:szCs w:val="22"/>
              </w:rPr>
              <w:t xml:space="preserve">NOTE:  Lesson plans might be available in a variety of ways.  In a virtual synchronous class, not all activities in the standard lesson plan template will occur in one class period.  </w:t>
            </w:r>
          </w:p>
          <w:p w14:paraId="21196821" w14:textId="77777777" w:rsidR="00D220B1" w:rsidRPr="00C41420" w:rsidRDefault="00D220B1" w:rsidP="001262B7">
            <w:pPr>
              <w:rPr>
                <w:rFonts w:ascii="Cambria" w:hAnsi="Cambria" w:cs="Arial"/>
                <w:sz w:val="22"/>
                <w:szCs w:val="22"/>
              </w:rPr>
            </w:pPr>
          </w:p>
          <w:p w14:paraId="66BC8B82" w14:textId="77777777" w:rsidR="00D220B1" w:rsidRPr="00C41420" w:rsidRDefault="00D220B1" w:rsidP="001262B7">
            <w:pPr>
              <w:spacing w:after="120"/>
              <w:rPr>
                <w:rFonts w:ascii="Cambria" w:hAnsi="Cambria" w:cs="Arial"/>
                <w:sz w:val="22"/>
                <w:szCs w:val="22"/>
              </w:rPr>
            </w:pPr>
            <w:r w:rsidRPr="00C41420">
              <w:rPr>
                <w:rFonts w:ascii="Cambria" w:hAnsi="Cambria" w:cs="Arial"/>
                <w:sz w:val="22"/>
                <w:szCs w:val="22"/>
              </w:rPr>
              <w:t xml:space="preserve">Used a standards-based lesson plan consistent with </w:t>
            </w:r>
            <w:r>
              <w:rPr>
                <w:rFonts w:ascii="Cambria" w:hAnsi="Cambria" w:cs="Arial"/>
                <w:sz w:val="22"/>
                <w:szCs w:val="22"/>
              </w:rPr>
              <w:t>O</w:t>
            </w:r>
            <w:r w:rsidRPr="00C41420">
              <w:rPr>
                <w:rFonts w:ascii="Cambria" w:hAnsi="Cambria" w:cs="Arial"/>
                <w:sz w:val="22"/>
                <w:szCs w:val="22"/>
              </w:rPr>
              <w:t>DHE Lesson Plan Rubric</w:t>
            </w:r>
            <w:r>
              <w:rPr>
                <w:rFonts w:ascii="Cambria" w:hAnsi="Cambria" w:cs="Arial"/>
                <w:sz w:val="22"/>
                <w:szCs w:val="22"/>
              </w:rPr>
              <w:t xml:space="preserve"> including the following elements:</w:t>
            </w:r>
          </w:p>
          <w:p w14:paraId="6A40EC0A" w14:textId="77777777" w:rsidR="00D220B1" w:rsidRPr="00B5697F" w:rsidRDefault="00D220B1" w:rsidP="001262B7">
            <w:pPr>
              <w:pStyle w:val="ListParagraph"/>
              <w:numPr>
                <w:ilvl w:val="0"/>
                <w:numId w:val="26"/>
              </w:numPr>
              <w:spacing w:after="120"/>
              <w:contextualSpacing/>
              <w:rPr>
                <w:rFonts w:ascii="Cambria" w:hAnsi="Cambria" w:cs="Arial"/>
                <w:sz w:val="22"/>
                <w:szCs w:val="22"/>
              </w:rPr>
            </w:pPr>
            <w:r w:rsidRPr="00B5697F">
              <w:rPr>
                <w:rFonts w:ascii="Cambria" w:hAnsi="Cambria" w:cs="Arial"/>
                <w:sz w:val="22"/>
                <w:szCs w:val="22"/>
              </w:rPr>
              <w:t xml:space="preserve">Standards/content </w:t>
            </w:r>
            <w:r>
              <w:rPr>
                <w:rFonts w:ascii="Cambria" w:hAnsi="Cambria" w:cs="Arial"/>
                <w:sz w:val="22"/>
                <w:szCs w:val="22"/>
              </w:rPr>
              <w:t>(including digital literacy)</w:t>
            </w:r>
          </w:p>
          <w:p w14:paraId="57AC3876" w14:textId="77777777" w:rsidR="00D220B1" w:rsidRPr="00C41420" w:rsidRDefault="00D220B1" w:rsidP="001262B7">
            <w:pPr>
              <w:pStyle w:val="ListParagraph"/>
              <w:numPr>
                <w:ilvl w:val="0"/>
                <w:numId w:val="26"/>
              </w:numPr>
              <w:spacing w:after="120"/>
              <w:contextualSpacing/>
              <w:rPr>
                <w:rFonts w:ascii="Cambria" w:hAnsi="Cambria" w:cs="Arial"/>
                <w:sz w:val="22"/>
                <w:szCs w:val="22"/>
              </w:rPr>
            </w:pPr>
            <w:r w:rsidRPr="00C41420">
              <w:rPr>
                <w:rFonts w:ascii="Cambria" w:hAnsi="Cambria" w:cs="Arial"/>
                <w:sz w:val="22"/>
                <w:szCs w:val="22"/>
              </w:rPr>
              <w:t xml:space="preserve">Learner outcomes </w:t>
            </w:r>
          </w:p>
          <w:p w14:paraId="04FEF83D" w14:textId="77777777" w:rsidR="00D220B1" w:rsidRPr="00C41420" w:rsidRDefault="00D220B1" w:rsidP="001262B7">
            <w:pPr>
              <w:pStyle w:val="ListParagraph"/>
              <w:numPr>
                <w:ilvl w:val="0"/>
                <w:numId w:val="26"/>
              </w:numPr>
              <w:spacing w:after="120"/>
              <w:contextualSpacing/>
              <w:rPr>
                <w:rFonts w:ascii="Cambria" w:hAnsi="Cambria" w:cs="Arial"/>
                <w:sz w:val="22"/>
                <w:szCs w:val="22"/>
              </w:rPr>
            </w:pPr>
            <w:r w:rsidRPr="00C41420">
              <w:rPr>
                <w:rFonts w:ascii="Cambria" w:hAnsi="Cambria" w:cs="Arial"/>
                <w:sz w:val="22"/>
                <w:szCs w:val="22"/>
              </w:rPr>
              <w:t xml:space="preserve">Assessment </w:t>
            </w:r>
          </w:p>
          <w:p w14:paraId="4485E8D1" w14:textId="77777777" w:rsidR="00D220B1" w:rsidRPr="00C41420" w:rsidRDefault="00D220B1" w:rsidP="001262B7">
            <w:pPr>
              <w:pStyle w:val="ListParagraph"/>
              <w:numPr>
                <w:ilvl w:val="0"/>
                <w:numId w:val="26"/>
              </w:numPr>
              <w:spacing w:after="120"/>
              <w:contextualSpacing/>
              <w:rPr>
                <w:rFonts w:ascii="Cambria" w:hAnsi="Cambria" w:cs="Arial"/>
                <w:sz w:val="22"/>
                <w:szCs w:val="22"/>
              </w:rPr>
            </w:pPr>
            <w:r w:rsidRPr="00C41420">
              <w:rPr>
                <w:rFonts w:ascii="Cambria" w:hAnsi="Cambria" w:cs="Arial"/>
                <w:sz w:val="22"/>
                <w:szCs w:val="22"/>
              </w:rPr>
              <w:t xml:space="preserve">Learner prior knowledge </w:t>
            </w:r>
          </w:p>
          <w:p w14:paraId="60417DA7" w14:textId="77777777" w:rsidR="00D220B1" w:rsidRDefault="00D220B1" w:rsidP="001262B7">
            <w:pPr>
              <w:pStyle w:val="ListParagraph"/>
              <w:numPr>
                <w:ilvl w:val="0"/>
                <w:numId w:val="26"/>
              </w:numPr>
              <w:spacing w:after="120"/>
              <w:contextualSpacing/>
              <w:rPr>
                <w:rFonts w:ascii="Cambria" w:hAnsi="Cambria" w:cs="Arial"/>
                <w:sz w:val="22"/>
                <w:szCs w:val="22"/>
              </w:rPr>
            </w:pPr>
            <w:r w:rsidRPr="00C41420">
              <w:rPr>
                <w:rFonts w:ascii="Cambria" w:hAnsi="Cambria" w:cs="Arial"/>
                <w:sz w:val="22"/>
                <w:szCs w:val="22"/>
              </w:rPr>
              <w:t xml:space="preserve">Instructional activities/teaching strategies </w:t>
            </w:r>
          </w:p>
          <w:p w14:paraId="4B7E66CE" w14:textId="77777777" w:rsidR="00D220B1" w:rsidRPr="00C41420" w:rsidRDefault="00D220B1" w:rsidP="001262B7">
            <w:pPr>
              <w:pStyle w:val="ListParagraph"/>
              <w:numPr>
                <w:ilvl w:val="0"/>
                <w:numId w:val="26"/>
              </w:numPr>
              <w:spacing w:after="120"/>
              <w:contextualSpacing/>
              <w:rPr>
                <w:rFonts w:ascii="Cambria" w:hAnsi="Cambria" w:cs="Arial"/>
                <w:sz w:val="22"/>
                <w:szCs w:val="22"/>
              </w:rPr>
            </w:pPr>
            <w:r>
              <w:rPr>
                <w:rFonts w:ascii="Cambria" w:hAnsi="Cambria" w:cs="Arial"/>
                <w:sz w:val="22"/>
                <w:szCs w:val="22"/>
              </w:rPr>
              <w:t>Instructional activities/learning activities</w:t>
            </w:r>
          </w:p>
          <w:p w14:paraId="4B3ABF55" w14:textId="77777777" w:rsidR="00D220B1" w:rsidRDefault="00D220B1" w:rsidP="001262B7">
            <w:pPr>
              <w:pStyle w:val="ListParagraph"/>
              <w:numPr>
                <w:ilvl w:val="0"/>
                <w:numId w:val="26"/>
              </w:numPr>
              <w:spacing w:after="120"/>
              <w:contextualSpacing/>
              <w:rPr>
                <w:rFonts w:ascii="Cambria" w:hAnsi="Cambria" w:cs="Arial"/>
                <w:sz w:val="22"/>
                <w:szCs w:val="22"/>
              </w:rPr>
            </w:pPr>
            <w:r w:rsidRPr="00C41420">
              <w:rPr>
                <w:rFonts w:ascii="Cambria" w:hAnsi="Cambria" w:cs="Arial"/>
                <w:sz w:val="22"/>
                <w:szCs w:val="22"/>
              </w:rPr>
              <w:t xml:space="preserve">Resources </w:t>
            </w:r>
          </w:p>
          <w:p w14:paraId="27CAF932" w14:textId="77777777" w:rsidR="00D220B1" w:rsidRPr="00C41420" w:rsidRDefault="00D220B1" w:rsidP="001262B7">
            <w:pPr>
              <w:pStyle w:val="ListParagraph"/>
              <w:numPr>
                <w:ilvl w:val="0"/>
                <w:numId w:val="26"/>
              </w:numPr>
              <w:spacing w:after="120"/>
              <w:contextualSpacing/>
              <w:rPr>
                <w:rFonts w:ascii="Cambria" w:hAnsi="Cambria" w:cs="Arial"/>
                <w:sz w:val="22"/>
                <w:szCs w:val="22"/>
              </w:rPr>
            </w:pPr>
            <w:r>
              <w:rPr>
                <w:rFonts w:ascii="Cambria" w:hAnsi="Cambria" w:cs="Arial"/>
                <w:sz w:val="22"/>
                <w:szCs w:val="22"/>
              </w:rPr>
              <w:t xml:space="preserve">Career components </w:t>
            </w:r>
          </w:p>
          <w:p w14:paraId="30C6BA6C" w14:textId="77777777" w:rsidR="00D220B1" w:rsidRPr="00E34539" w:rsidRDefault="00D220B1" w:rsidP="001262B7">
            <w:pPr>
              <w:pStyle w:val="ListParagraph"/>
              <w:numPr>
                <w:ilvl w:val="0"/>
                <w:numId w:val="26"/>
              </w:numPr>
              <w:spacing w:after="120" w:line="259" w:lineRule="auto"/>
              <w:contextualSpacing/>
              <w:rPr>
                <w:rFonts w:ascii="Cambria" w:hAnsi="Cambria" w:cs="Arial"/>
              </w:rPr>
            </w:pPr>
            <w:r w:rsidRPr="00C41420">
              <w:rPr>
                <w:rFonts w:ascii="Cambria" w:hAnsi="Cambria" w:cs="Arial"/>
                <w:sz w:val="22"/>
                <w:szCs w:val="22"/>
              </w:rPr>
              <w:t>Differentiation</w:t>
            </w:r>
            <w:r>
              <w:rPr>
                <w:rFonts w:ascii="Cambria" w:hAnsi="Cambria" w:cs="Arial"/>
                <w:sz w:val="22"/>
                <w:szCs w:val="22"/>
              </w:rPr>
              <w:t xml:space="preserve">; and </w:t>
            </w:r>
          </w:p>
          <w:p w14:paraId="52EA911B" w14:textId="77777777" w:rsidR="00D220B1" w:rsidRPr="003943ED" w:rsidRDefault="00D220B1" w:rsidP="001262B7">
            <w:pPr>
              <w:pStyle w:val="ListParagraph"/>
              <w:numPr>
                <w:ilvl w:val="0"/>
                <w:numId w:val="26"/>
              </w:numPr>
              <w:spacing w:after="120" w:line="259" w:lineRule="auto"/>
              <w:contextualSpacing/>
              <w:rPr>
                <w:rFonts w:ascii="Cambria" w:hAnsi="Cambria" w:cs="Arial"/>
              </w:rPr>
            </w:pPr>
            <w:r>
              <w:rPr>
                <w:rFonts w:ascii="Cambria" w:hAnsi="Cambria" w:cs="Arial"/>
                <w:sz w:val="22"/>
                <w:szCs w:val="22"/>
              </w:rPr>
              <w:t>S</w:t>
            </w:r>
            <w:r w:rsidRPr="00B5697F">
              <w:rPr>
                <w:rFonts w:ascii="Cambria" w:hAnsi="Cambria" w:cs="Arial"/>
                <w:sz w:val="22"/>
                <w:szCs w:val="22"/>
              </w:rPr>
              <w:t>hows evidence of content tailored to students: e.g., prior knowledge, formal and informal assessment results/screening results</w:t>
            </w:r>
          </w:p>
          <w:p w14:paraId="0BCDAAC7" w14:textId="77777777" w:rsidR="00D220B1" w:rsidRDefault="00D220B1" w:rsidP="001262B7">
            <w:pPr>
              <w:spacing w:after="120" w:line="259" w:lineRule="auto"/>
              <w:contextualSpacing/>
              <w:rPr>
                <w:rFonts w:ascii="Cambria" w:hAnsi="Cambria" w:cs="Arial"/>
              </w:rPr>
            </w:pPr>
          </w:p>
          <w:p w14:paraId="6C1D5255" w14:textId="77777777" w:rsidR="00D220B1" w:rsidRDefault="00D220B1" w:rsidP="001262B7">
            <w:pPr>
              <w:spacing w:after="120" w:line="259" w:lineRule="auto"/>
              <w:contextualSpacing/>
              <w:rPr>
                <w:rFonts w:ascii="Cambria" w:hAnsi="Cambria" w:cs="Arial"/>
              </w:rPr>
            </w:pPr>
          </w:p>
          <w:p w14:paraId="3BEC7001" w14:textId="77777777" w:rsidR="00D220B1" w:rsidRDefault="00D220B1" w:rsidP="001262B7">
            <w:pPr>
              <w:spacing w:after="120" w:line="259" w:lineRule="auto"/>
              <w:contextualSpacing/>
              <w:rPr>
                <w:rFonts w:ascii="Cambria" w:hAnsi="Cambria" w:cs="Arial"/>
              </w:rPr>
            </w:pPr>
          </w:p>
          <w:p w14:paraId="7891AA34" w14:textId="77777777" w:rsidR="00D220B1" w:rsidRDefault="00D220B1" w:rsidP="001262B7">
            <w:pPr>
              <w:spacing w:after="120" w:line="259" w:lineRule="auto"/>
              <w:contextualSpacing/>
              <w:rPr>
                <w:rFonts w:ascii="Cambria" w:hAnsi="Cambria" w:cs="Arial"/>
              </w:rPr>
            </w:pPr>
          </w:p>
          <w:p w14:paraId="073B96EA" w14:textId="77777777" w:rsidR="00D220B1" w:rsidRDefault="00D220B1" w:rsidP="001262B7">
            <w:pPr>
              <w:spacing w:after="120" w:line="259" w:lineRule="auto"/>
              <w:contextualSpacing/>
              <w:rPr>
                <w:rFonts w:ascii="Cambria" w:hAnsi="Cambria" w:cs="Arial"/>
              </w:rPr>
            </w:pPr>
          </w:p>
          <w:p w14:paraId="1419329A" w14:textId="77777777" w:rsidR="00D220B1" w:rsidRDefault="00D220B1" w:rsidP="001262B7">
            <w:pPr>
              <w:spacing w:after="120" w:line="259" w:lineRule="auto"/>
              <w:contextualSpacing/>
              <w:rPr>
                <w:rFonts w:ascii="Cambria" w:hAnsi="Cambria" w:cs="Arial"/>
              </w:rPr>
            </w:pPr>
          </w:p>
          <w:p w14:paraId="25B6FC23" w14:textId="77777777" w:rsidR="00D220B1" w:rsidRDefault="00D220B1" w:rsidP="001262B7">
            <w:pPr>
              <w:spacing w:after="120" w:line="259" w:lineRule="auto"/>
              <w:contextualSpacing/>
              <w:rPr>
                <w:rFonts w:ascii="Cambria" w:hAnsi="Cambria" w:cs="Arial"/>
              </w:rPr>
            </w:pPr>
          </w:p>
          <w:p w14:paraId="77F39B69" w14:textId="77777777" w:rsidR="00D220B1" w:rsidRDefault="00D220B1" w:rsidP="001262B7">
            <w:pPr>
              <w:spacing w:after="120" w:line="259" w:lineRule="auto"/>
              <w:contextualSpacing/>
              <w:rPr>
                <w:rFonts w:ascii="Cambria" w:hAnsi="Cambria" w:cs="Arial"/>
              </w:rPr>
            </w:pPr>
          </w:p>
          <w:p w14:paraId="579DFD09" w14:textId="77777777" w:rsidR="00D220B1" w:rsidRPr="003943ED" w:rsidRDefault="00D220B1" w:rsidP="001262B7">
            <w:pPr>
              <w:spacing w:after="120" w:line="259" w:lineRule="auto"/>
              <w:contextualSpacing/>
              <w:rPr>
                <w:rFonts w:ascii="Cambria" w:hAnsi="Cambria" w:cs="Arial"/>
              </w:rPr>
            </w:pPr>
          </w:p>
        </w:tc>
        <w:tc>
          <w:tcPr>
            <w:tcW w:w="249" w:type="pct"/>
          </w:tcPr>
          <w:p w14:paraId="63011FB4" w14:textId="77777777" w:rsidR="00D220B1" w:rsidRPr="00AC489C" w:rsidRDefault="00D220B1" w:rsidP="001262B7">
            <w:pPr>
              <w:rPr>
                <w:rFonts w:ascii="Cambria" w:hAnsi="Cambria" w:cs="Arial"/>
                <w:i/>
                <w:color w:val="000000"/>
              </w:rPr>
            </w:pPr>
          </w:p>
        </w:tc>
        <w:tc>
          <w:tcPr>
            <w:tcW w:w="210" w:type="pct"/>
          </w:tcPr>
          <w:p w14:paraId="3D2A29A3" w14:textId="77777777" w:rsidR="00D220B1" w:rsidRPr="00AC489C" w:rsidRDefault="00D220B1" w:rsidP="001262B7">
            <w:pPr>
              <w:rPr>
                <w:rFonts w:ascii="Cambria" w:hAnsi="Cambria" w:cs="Arial"/>
                <w:i/>
                <w:color w:val="000000"/>
              </w:rPr>
            </w:pPr>
          </w:p>
        </w:tc>
        <w:tc>
          <w:tcPr>
            <w:tcW w:w="239" w:type="pct"/>
          </w:tcPr>
          <w:p w14:paraId="158C259D" w14:textId="77777777" w:rsidR="00D220B1" w:rsidRPr="00AC489C" w:rsidRDefault="00D220B1" w:rsidP="001262B7">
            <w:pPr>
              <w:rPr>
                <w:rFonts w:ascii="Cambria" w:hAnsi="Cambria" w:cs="Arial"/>
                <w:i/>
                <w:color w:val="000000"/>
              </w:rPr>
            </w:pPr>
          </w:p>
        </w:tc>
        <w:tc>
          <w:tcPr>
            <w:tcW w:w="1997" w:type="pct"/>
          </w:tcPr>
          <w:p w14:paraId="3C8BB1E1" w14:textId="77777777" w:rsidR="00D220B1" w:rsidRPr="00AC489C" w:rsidRDefault="00D220B1" w:rsidP="001262B7">
            <w:pPr>
              <w:ind w:right="-133"/>
              <w:rPr>
                <w:rFonts w:ascii="Cambria" w:hAnsi="Cambria" w:cs="Arial"/>
                <w:color w:val="000000"/>
              </w:rPr>
            </w:pPr>
          </w:p>
        </w:tc>
      </w:tr>
      <w:tr w:rsidR="00D220B1" w:rsidRPr="00AC489C" w14:paraId="1409F67D" w14:textId="77777777" w:rsidTr="001262B7">
        <w:tblPrEx>
          <w:tblCellMar>
            <w:left w:w="43" w:type="dxa"/>
            <w:right w:w="43" w:type="dxa"/>
          </w:tblCellMar>
          <w:tblLook w:val="0000" w:firstRow="0" w:lastRow="0" w:firstColumn="0" w:lastColumn="0" w:noHBand="0" w:noVBand="0"/>
        </w:tblPrEx>
        <w:trPr>
          <w:cantSplit/>
          <w:trHeight w:val="429"/>
        </w:trPr>
        <w:tc>
          <w:tcPr>
            <w:tcW w:w="2305" w:type="pct"/>
            <w:shd w:val="clear" w:color="auto" w:fill="2A5474" w:themeFill="text2"/>
            <w:vAlign w:val="center"/>
          </w:tcPr>
          <w:p w14:paraId="203C1670" w14:textId="77777777" w:rsidR="00D220B1" w:rsidRPr="00C41420" w:rsidRDefault="00D220B1" w:rsidP="001262B7">
            <w:pPr>
              <w:keepNext/>
              <w:ind w:right="2318"/>
              <w:outlineLvl w:val="0"/>
              <w:rPr>
                <w:rFonts w:ascii="Cambria" w:hAnsi="Cambria" w:cs="Arial"/>
                <w:b/>
                <w:color w:val="FFFFFF" w:themeColor="background1"/>
                <w:kern w:val="32"/>
              </w:rPr>
            </w:pPr>
            <w:r w:rsidRPr="00C41420">
              <w:rPr>
                <w:rFonts w:ascii="Cambria" w:hAnsi="Cambria" w:cs="Arial"/>
                <w:b/>
                <w:color w:val="FFFFFF" w:themeColor="background1"/>
              </w:rPr>
              <w:t>Observation of class</w:t>
            </w:r>
          </w:p>
        </w:tc>
        <w:tc>
          <w:tcPr>
            <w:tcW w:w="249" w:type="pct"/>
            <w:shd w:val="clear" w:color="auto" w:fill="2A5474" w:themeFill="text2"/>
            <w:vAlign w:val="center"/>
          </w:tcPr>
          <w:p w14:paraId="3C358E65"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YES</w:t>
            </w:r>
          </w:p>
        </w:tc>
        <w:tc>
          <w:tcPr>
            <w:tcW w:w="210" w:type="pct"/>
            <w:shd w:val="clear" w:color="auto" w:fill="2A5474" w:themeFill="text2"/>
            <w:vAlign w:val="center"/>
          </w:tcPr>
          <w:p w14:paraId="6DA48C02"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NO</w:t>
            </w:r>
          </w:p>
        </w:tc>
        <w:tc>
          <w:tcPr>
            <w:tcW w:w="239" w:type="pct"/>
            <w:shd w:val="clear" w:color="auto" w:fill="2A5474" w:themeFill="text2"/>
            <w:vAlign w:val="center"/>
          </w:tcPr>
          <w:p w14:paraId="5C9C2854"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NA</w:t>
            </w:r>
          </w:p>
        </w:tc>
        <w:tc>
          <w:tcPr>
            <w:tcW w:w="1997" w:type="pct"/>
            <w:shd w:val="clear" w:color="auto" w:fill="2A5474" w:themeFill="text2"/>
            <w:vAlign w:val="center"/>
          </w:tcPr>
          <w:p w14:paraId="6DC4053D"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COMMENTS</w:t>
            </w:r>
          </w:p>
        </w:tc>
      </w:tr>
      <w:tr w:rsidR="00D220B1" w:rsidRPr="00C41420" w14:paraId="3D1A3B9B" w14:textId="77777777" w:rsidTr="001262B7">
        <w:tblPrEx>
          <w:tblCellMar>
            <w:left w:w="43" w:type="dxa"/>
            <w:right w:w="43" w:type="dxa"/>
          </w:tblCellMar>
          <w:tblLook w:val="0000" w:firstRow="0" w:lastRow="0" w:firstColumn="0" w:lastColumn="0" w:noHBand="0" w:noVBand="0"/>
        </w:tblPrEx>
        <w:trPr>
          <w:cantSplit/>
          <w:trHeight w:val="2703"/>
        </w:trPr>
        <w:tc>
          <w:tcPr>
            <w:tcW w:w="2305" w:type="pct"/>
            <w:shd w:val="clear" w:color="auto" w:fill="FFFFFF"/>
          </w:tcPr>
          <w:p w14:paraId="5D41E0AA" w14:textId="77777777" w:rsidR="00D220B1" w:rsidRPr="00C032DD" w:rsidRDefault="00D220B1" w:rsidP="001262B7">
            <w:pPr>
              <w:spacing w:after="120"/>
              <w:rPr>
                <w:rFonts w:ascii="Cambria" w:hAnsi="Cambria" w:cs="Arial"/>
                <w:bCs/>
                <w:color w:val="000000"/>
                <w:sz w:val="22"/>
                <w:szCs w:val="22"/>
              </w:rPr>
            </w:pPr>
            <w:r w:rsidRPr="00C032DD">
              <w:rPr>
                <w:rFonts w:ascii="Cambria" w:hAnsi="Cambria" w:cs="Arial"/>
                <w:sz w:val="22"/>
                <w:szCs w:val="22"/>
              </w:rPr>
              <w:t>Prepared lesson material and classroom activities</w:t>
            </w:r>
            <w:r w:rsidRPr="00C032DD">
              <w:rPr>
                <w:rFonts w:ascii="Cambria" w:hAnsi="Cambria" w:cs="Arial"/>
                <w:bCs/>
                <w:color w:val="000000"/>
                <w:sz w:val="22"/>
                <w:szCs w:val="22"/>
              </w:rPr>
              <w:t xml:space="preserve"> </w:t>
            </w:r>
          </w:p>
          <w:p w14:paraId="4354CFFF" w14:textId="77777777" w:rsidR="00D220B1" w:rsidRDefault="00D220B1" w:rsidP="001262B7">
            <w:pPr>
              <w:pStyle w:val="ListParagraph"/>
              <w:numPr>
                <w:ilvl w:val="0"/>
                <w:numId w:val="20"/>
              </w:numPr>
              <w:spacing w:after="120"/>
              <w:contextualSpacing/>
              <w:rPr>
                <w:rFonts w:ascii="Cambria" w:hAnsi="Cambria" w:cs="Arial"/>
                <w:sz w:val="22"/>
                <w:szCs w:val="22"/>
              </w:rPr>
            </w:pPr>
            <w:r w:rsidRPr="00C032DD">
              <w:rPr>
                <w:rFonts w:ascii="Cambria" w:hAnsi="Cambria" w:cs="Arial"/>
                <w:sz w:val="22"/>
                <w:szCs w:val="22"/>
              </w:rPr>
              <w:t>Followed lesson plan or other documentation while teaching</w:t>
            </w:r>
          </w:p>
          <w:p w14:paraId="27BC353E" w14:textId="77777777" w:rsidR="00D220B1" w:rsidRDefault="00D220B1" w:rsidP="001262B7">
            <w:pPr>
              <w:pStyle w:val="ListParagraph"/>
              <w:numPr>
                <w:ilvl w:val="0"/>
                <w:numId w:val="20"/>
              </w:numPr>
              <w:spacing w:after="120"/>
              <w:contextualSpacing/>
              <w:rPr>
                <w:rFonts w:ascii="Cambria" w:hAnsi="Cambria" w:cs="Arial"/>
                <w:sz w:val="22"/>
                <w:szCs w:val="22"/>
              </w:rPr>
            </w:pPr>
            <w:r>
              <w:rPr>
                <w:rFonts w:ascii="Cambria" w:hAnsi="Cambria" w:cs="Arial"/>
                <w:sz w:val="22"/>
                <w:szCs w:val="22"/>
              </w:rPr>
              <w:t>Instructor felt comfortable and knowledgeable using the online platform</w:t>
            </w:r>
          </w:p>
          <w:p w14:paraId="7A534990" w14:textId="77777777" w:rsidR="00D220B1" w:rsidRDefault="00D220B1" w:rsidP="001262B7">
            <w:pPr>
              <w:pStyle w:val="ListParagraph"/>
              <w:numPr>
                <w:ilvl w:val="0"/>
                <w:numId w:val="20"/>
              </w:numPr>
              <w:spacing w:after="120"/>
              <w:contextualSpacing/>
              <w:rPr>
                <w:rFonts w:ascii="Cambria" w:hAnsi="Cambria" w:cs="Arial"/>
                <w:sz w:val="22"/>
                <w:szCs w:val="22"/>
              </w:rPr>
            </w:pPr>
            <w:r>
              <w:rPr>
                <w:rFonts w:ascii="Cambria" w:hAnsi="Cambria" w:cs="Arial"/>
                <w:sz w:val="22"/>
                <w:szCs w:val="22"/>
              </w:rPr>
              <w:t>Followed a model such as the Synchronous Online Flipped Learning Approach (SOFLA)</w:t>
            </w:r>
          </w:p>
          <w:p w14:paraId="683A026F" w14:textId="77777777" w:rsidR="00D220B1" w:rsidRDefault="00D220B1" w:rsidP="001262B7">
            <w:pPr>
              <w:pStyle w:val="ListParagraph"/>
              <w:numPr>
                <w:ilvl w:val="1"/>
                <w:numId w:val="20"/>
              </w:numPr>
              <w:spacing w:after="120"/>
              <w:contextualSpacing/>
              <w:rPr>
                <w:rFonts w:ascii="Cambria" w:hAnsi="Cambria" w:cs="Arial"/>
                <w:sz w:val="22"/>
                <w:szCs w:val="22"/>
              </w:rPr>
            </w:pPr>
            <w:r>
              <w:rPr>
                <w:rFonts w:ascii="Cambria" w:hAnsi="Cambria" w:cs="Arial"/>
                <w:sz w:val="22"/>
                <w:szCs w:val="22"/>
              </w:rPr>
              <w:t>Pre-work</w:t>
            </w:r>
          </w:p>
          <w:p w14:paraId="147C5689" w14:textId="77777777" w:rsidR="00D220B1" w:rsidRDefault="00D220B1" w:rsidP="001262B7">
            <w:pPr>
              <w:pStyle w:val="ListParagraph"/>
              <w:numPr>
                <w:ilvl w:val="1"/>
                <w:numId w:val="20"/>
              </w:numPr>
              <w:spacing w:after="120"/>
              <w:contextualSpacing/>
              <w:rPr>
                <w:rFonts w:ascii="Cambria" w:hAnsi="Cambria" w:cs="Arial"/>
                <w:sz w:val="22"/>
                <w:szCs w:val="22"/>
              </w:rPr>
            </w:pPr>
            <w:r>
              <w:rPr>
                <w:rFonts w:ascii="Cambria" w:hAnsi="Cambria" w:cs="Arial"/>
                <w:sz w:val="22"/>
                <w:szCs w:val="22"/>
              </w:rPr>
              <w:t>Sign-in-activity</w:t>
            </w:r>
          </w:p>
          <w:p w14:paraId="01108311" w14:textId="77777777" w:rsidR="00D220B1" w:rsidRDefault="00D220B1" w:rsidP="001262B7">
            <w:pPr>
              <w:pStyle w:val="ListParagraph"/>
              <w:numPr>
                <w:ilvl w:val="1"/>
                <w:numId w:val="20"/>
              </w:numPr>
              <w:spacing w:after="120"/>
              <w:contextualSpacing/>
              <w:rPr>
                <w:rFonts w:ascii="Cambria" w:hAnsi="Cambria" w:cs="Arial"/>
                <w:sz w:val="22"/>
                <w:szCs w:val="22"/>
              </w:rPr>
            </w:pPr>
            <w:r>
              <w:rPr>
                <w:rFonts w:ascii="Cambria" w:hAnsi="Cambria" w:cs="Arial"/>
                <w:sz w:val="22"/>
                <w:szCs w:val="22"/>
              </w:rPr>
              <w:t>Whole group application</w:t>
            </w:r>
          </w:p>
          <w:p w14:paraId="7180C69D" w14:textId="77777777" w:rsidR="00D220B1" w:rsidRDefault="00D220B1" w:rsidP="001262B7">
            <w:pPr>
              <w:pStyle w:val="ListParagraph"/>
              <w:numPr>
                <w:ilvl w:val="1"/>
                <w:numId w:val="20"/>
              </w:numPr>
              <w:spacing w:after="120"/>
              <w:contextualSpacing/>
              <w:rPr>
                <w:rFonts w:ascii="Cambria" w:hAnsi="Cambria" w:cs="Arial"/>
                <w:sz w:val="22"/>
                <w:szCs w:val="22"/>
              </w:rPr>
            </w:pPr>
            <w:r>
              <w:rPr>
                <w:rFonts w:ascii="Cambria" w:hAnsi="Cambria" w:cs="Arial"/>
                <w:sz w:val="22"/>
                <w:szCs w:val="22"/>
              </w:rPr>
              <w:t>Breakout rooms</w:t>
            </w:r>
          </w:p>
          <w:p w14:paraId="74507204" w14:textId="77777777" w:rsidR="00D220B1" w:rsidRDefault="00D220B1" w:rsidP="001262B7">
            <w:pPr>
              <w:pStyle w:val="ListParagraph"/>
              <w:numPr>
                <w:ilvl w:val="1"/>
                <w:numId w:val="20"/>
              </w:numPr>
              <w:spacing w:after="120"/>
              <w:contextualSpacing/>
              <w:rPr>
                <w:rFonts w:ascii="Cambria" w:hAnsi="Cambria" w:cs="Arial"/>
                <w:sz w:val="22"/>
                <w:szCs w:val="22"/>
              </w:rPr>
            </w:pPr>
            <w:r>
              <w:rPr>
                <w:rFonts w:ascii="Cambria" w:hAnsi="Cambria" w:cs="Arial"/>
                <w:sz w:val="22"/>
                <w:szCs w:val="22"/>
              </w:rPr>
              <w:t>Share-out</w:t>
            </w:r>
          </w:p>
          <w:p w14:paraId="4D32E7EE" w14:textId="77777777" w:rsidR="00D220B1" w:rsidRDefault="00D220B1" w:rsidP="001262B7">
            <w:pPr>
              <w:pStyle w:val="ListParagraph"/>
              <w:numPr>
                <w:ilvl w:val="1"/>
                <w:numId w:val="20"/>
              </w:numPr>
              <w:spacing w:after="120"/>
              <w:contextualSpacing/>
              <w:rPr>
                <w:rFonts w:ascii="Cambria" w:hAnsi="Cambria" w:cs="Arial"/>
                <w:sz w:val="22"/>
                <w:szCs w:val="22"/>
              </w:rPr>
            </w:pPr>
            <w:r>
              <w:rPr>
                <w:rFonts w:ascii="Cambria" w:hAnsi="Cambria" w:cs="Arial"/>
                <w:sz w:val="22"/>
                <w:szCs w:val="22"/>
              </w:rPr>
              <w:t>Preview and discovery (used to engage and challenge students to do homework to prepare for next virtual class)</w:t>
            </w:r>
          </w:p>
          <w:p w14:paraId="34F885A1" w14:textId="77777777" w:rsidR="00D220B1" w:rsidRDefault="00D220B1" w:rsidP="001262B7">
            <w:pPr>
              <w:pStyle w:val="ListParagraph"/>
              <w:numPr>
                <w:ilvl w:val="1"/>
                <w:numId w:val="20"/>
              </w:numPr>
              <w:spacing w:after="120"/>
              <w:contextualSpacing/>
              <w:rPr>
                <w:rFonts w:ascii="Cambria" w:hAnsi="Cambria" w:cs="Arial"/>
                <w:sz w:val="22"/>
                <w:szCs w:val="22"/>
              </w:rPr>
            </w:pPr>
            <w:r>
              <w:rPr>
                <w:rFonts w:ascii="Cambria" w:hAnsi="Cambria" w:cs="Arial"/>
                <w:sz w:val="22"/>
                <w:szCs w:val="22"/>
              </w:rPr>
              <w:t xml:space="preserve">Assignment instructions </w:t>
            </w:r>
          </w:p>
          <w:p w14:paraId="3D2B481B" w14:textId="77777777" w:rsidR="00D220B1" w:rsidRDefault="00D220B1" w:rsidP="001262B7">
            <w:pPr>
              <w:pStyle w:val="ListParagraph"/>
              <w:numPr>
                <w:ilvl w:val="1"/>
                <w:numId w:val="20"/>
              </w:numPr>
              <w:spacing w:after="120"/>
              <w:contextualSpacing/>
              <w:rPr>
                <w:rFonts w:ascii="Cambria" w:hAnsi="Cambria" w:cs="Arial"/>
                <w:sz w:val="22"/>
                <w:szCs w:val="22"/>
              </w:rPr>
            </w:pPr>
            <w:r>
              <w:rPr>
                <w:rFonts w:ascii="Cambria" w:hAnsi="Cambria" w:cs="Arial"/>
                <w:sz w:val="22"/>
                <w:szCs w:val="22"/>
              </w:rPr>
              <w:t xml:space="preserve">Reflection </w:t>
            </w:r>
          </w:p>
          <w:p w14:paraId="407A0CC0" w14:textId="77777777" w:rsidR="00D220B1" w:rsidRPr="000A6C2F" w:rsidRDefault="00D220B1" w:rsidP="001262B7">
            <w:pPr>
              <w:pStyle w:val="ListParagraph"/>
              <w:spacing w:after="120"/>
              <w:ind w:left="1440"/>
              <w:contextualSpacing/>
              <w:rPr>
                <w:rFonts w:ascii="Cambria" w:hAnsi="Cambria" w:cs="Arial"/>
                <w:sz w:val="22"/>
                <w:szCs w:val="22"/>
              </w:rPr>
            </w:pPr>
          </w:p>
          <w:p w14:paraId="2547EC88" w14:textId="77777777" w:rsidR="00D220B1" w:rsidRPr="000A6C2F" w:rsidRDefault="00D220B1" w:rsidP="001262B7">
            <w:pPr>
              <w:pStyle w:val="ListParagraph"/>
              <w:numPr>
                <w:ilvl w:val="0"/>
                <w:numId w:val="20"/>
              </w:numPr>
              <w:spacing w:after="120"/>
              <w:contextualSpacing/>
              <w:rPr>
                <w:rFonts w:ascii="Cambria" w:hAnsi="Cambria" w:cs="Arial"/>
                <w:sz w:val="22"/>
                <w:szCs w:val="22"/>
              </w:rPr>
            </w:pPr>
            <w:r w:rsidRPr="00C032DD">
              <w:rPr>
                <w:rFonts w:ascii="Cambria" w:hAnsi="Cambria" w:cs="Arial"/>
                <w:sz w:val="22"/>
                <w:szCs w:val="22"/>
              </w:rPr>
              <w:t xml:space="preserve">Prepared </w:t>
            </w:r>
            <w:r>
              <w:rPr>
                <w:rFonts w:ascii="Cambria" w:hAnsi="Cambria" w:cs="Arial"/>
                <w:sz w:val="22"/>
                <w:szCs w:val="22"/>
              </w:rPr>
              <w:t xml:space="preserve">appropriate </w:t>
            </w:r>
            <w:r w:rsidRPr="00C032DD">
              <w:rPr>
                <w:rFonts w:ascii="Cambria" w:hAnsi="Cambria" w:cs="Arial"/>
                <w:sz w:val="22"/>
                <w:szCs w:val="22"/>
              </w:rPr>
              <w:t xml:space="preserve">supplemental aides (e.g., resources, manipulatives, instructional supports to support teaching/learning) </w:t>
            </w:r>
            <w:r>
              <w:rPr>
                <w:rFonts w:ascii="Cambria" w:hAnsi="Cambria" w:cs="Arial"/>
                <w:sz w:val="22"/>
                <w:szCs w:val="22"/>
              </w:rPr>
              <w:t xml:space="preserve">for a virtual classroom </w:t>
            </w:r>
          </w:p>
        </w:tc>
        <w:tc>
          <w:tcPr>
            <w:tcW w:w="249" w:type="pct"/>
            <w:shd w:val="clear" w:color="auto" w:fill="FFFFFF"/>
          </w:tcPr>
          <w:p w14:paraId="5349DB85" w14:textId="77777777" w:rsidR="00D220B1" w:rsidRPr="00C41420" w:rsidRDefault="00D220B1" w:rsidP="001262B7">
            <w:pPr>
              <w:keepNext/>
              <w:spacing w:before="240" w:after="60"/>
              <w:ind w:right="2322"/>
              <w:outlineLvl w:val="0"/>
              <w:rPr>
                <w:rFonts w:ascii="Cambria" w:hAnsi="Cambria" w:cs="Arial"/>
                <w:color w:val="000000"/>
                <w:kern w:val="32"/>
              </w:rPr>
            </w:pPr>
          </w:p>
        </w:tc>
        <w:tc>
          <w:tcPr>
            <w:tcW w:w="210" w:type="pct"/>
            <w:shd w:val="clear" w:color="auto" w:fill="FFFFFF"/>
          </w:tcPr>
          <w:p w14:paraId="53776D69" w14:textId="77777777" w:rsidR="00D220B1" w:rsidRPr="00C41420" w:rsidRDefault="00D220B1" w:rsidP="001262B7">
            <w:pPr>
              <w:keepNext/>
              <w:spacing w:before="240" w:after="60"/>
              <w:ind w:right="2322"/>
              <w:outlineLvl w:val="0"/>
              <w:rPr>
                <w:rFonts w:ascii="Cambria" w:hAnsi="Cambria" w:cs="Arial"/>
                <w:color w:val="000000"/>
                <w:kern w:val="32"/>
              </w:rPr>
            </w:pPr>
          </w:p>
        </w:tc>
        <w:tc>
          <w:tcPr>
            <w:tcW w:w="239" w:type="pct"/>
            <w:shd w:val="clear" w:color="auto" w:fill="FFFFFF"/>
          </w:tcPr>
          <w:p w14:paraId="27AD24CC" w14:textId="77777777" w:rsidR="00D220B1" w:rsidRPr="00C41420" w:rsidRDefault="00D220B1" w:rsidP="001262B7">
            <w:pPr>
              <w:keepNext/>
              <w:spacing w:before="240" w:after="60"/>
              <w:ind w:right="2322"/>
              <w:outlineLvl w:val="0"/>
              <w:rPr>
                <w:rFonts w:ascii="Cambria" w:hAnsi="Cambria" w:cs="Arial"/>
                <w:color w:val="000000"/>
                <w:kern w:val="32"/>
              </w:rPr>
            </w:pPr>
          </w:p>
        </w:tc>
        <w:tc>
          <w:tcPr>
            <w:tcW w:w="1997" w:type="pct"/>
            <w:shd w:val="clear" w:color="auto" w:fill="FFFFFF"/>
          </w:tcPr>
          <w:p w14:paraId="38695CCF" w14:textId="77777777" w:rsidR="00D220B1" w:rsidRPr="00C41420" w:rsidRDefault="00D220B1" w:rsidP="001262B7">
            <w:pPr>
              <w:keepNext/>
              <w:spacing w:before="240" w:after="60"/>
              <w:ind w:right="2322"/>
              <w:outlineLvl w:val="0"/>
              <w:rPr>
                <w:rFonts w:ascii="Cambria" w:hAnsi="Cambria" w:cs="Arial"/>
                <w:color w:val="000000"/>
                <w:kern w:val="32"/>
              </w:rPr>
            </w:pPr>
          </w:p>
        </w:tc>
      </w:tr>
      <w:tr w:rsidR="00D220B1" w:rsidRPr="00C41420" w14:paraId="3AB5EBDE" w14:textId="77777777" w:rsidTr="001262B7">
        <w:tblPrEx>
          <w:tblCellMar>
            <w:left w:w="43" w:type="dxa"/>
            <w:right w:w="43" w:type="dxa"/>
          </w:tblCellMar>
          <w:tblLook w:val="0000" w:firstRow="0" w:lastRow="0" w:firstColumn="0" w:lastColumn="0" w:noHBand="0" w:noVBand="0"/>
        </w:tblPrEx>
        <w:trPr>
          <w:cantSplit/>
          <w:trHeight w:val="406"/>
        </w:trPr>
        <w:tc>
          <w:tcPr>
            <w:tcW w:w="2305" w:type="pct"/>
            <w:shd w:val="clear" w:color="auto" w:fill="FFFFFF"/>
          </w:tcPr>
          <w:p w14:paraId="326D6AF2" w14:textId="77777777" w:rsidR="00D220B1" w:rsidRPr="00B5697F" w:rsidRDefault="00D220B1" w:rsidP="001262B7">
            <w:pPr>
              <w:spacing w:after="120" w:line="259" w:lineRule="auto"/>
              <w:contextualSpacing/>
              <w:rPr>
                <w:rFonts w:ascii="Cambria" w:hAnsi="Cambria" w:cs="Arial"/>
                <w:bCs/>
                <w:sz w:val="22"/>
                <w:szCs w:val="22"/>
              </w:rPr>
            </w:pPr>
            <w:r w:rsidRPr="00B5697F">
              <w:rPr>
                <w:rFonts w:ascii="Cambria" w:hAnsi="Cambria" w:cs="Arial"/>
                <w:bCs/>
                <w:sz w:val="22"/>
                <w:szCs w:val="22"/>
              </w:rPr>
              <w:t>Has access to relevant supporting material</w:t>
            </w:r>
          </w:p>
          <w:p w14:paraId="2AACA440" w14:textId="77777777" w:rsidR="00D220B1" w:rsidRPr="00B5697F" w:rsidRDefault="00D220B1" w:rsidP="001262B7">
            <w:pPr>
              <w:pStyle w:val="ListParagraph"/>
              <w:numPr>
                <w:ilvl w:val="0"/>
                <w:numId w:val="21"/>
              </w:numPr>
              <w:spacing w:after="120"/>
              <w:ind w:left="754"/>
              <w:contextualSpacing/>
              <w:rPr>
                <w:rFonts w:ascii="Cambria" w:hAnsi="Cambria" w:cs="Arial"/>
                <w:bCs/>
                <w:sz w:val="22"/>
                <w:szCs w:val="22"/>
              </w:rPr>
            </w:pPr>
            <w:r w:rsidRPr="00B5697F">
              <w:rPr>
                <w:rFonts w:ascii="Cambria" w:hAnsi="Cambria" w:cs="Arial"/>
                <w:bCs/>
                <w:sz w:val="22"/>
                <w:szCs w:val="22"/>
              </w:rPr>
              <w:t>Books</w:t>
            </w:r>
            <w:r>
              <w:rPr>
                <w:rFonts w:ascii="Cambria" w:hAnsi="Cambria" w:cs="Arial"/>
                <w:bCs/>
                <w:sz w:val="22"/>
                <w:szCs w:val="22"/>
              </w:rPr>
              <w:t xml:space="preserve"> (following appropriate electronic copyright guidance) </w:t>
            </w:r>
          </w:p>
          <w:p w14:paraId="3C25F907" w14:textId="77777777" w:rsidR="00D220B1" w:rsidRPr="00B5697F" w:rsidRDefault="00D220B1" w:rsidP="001262B7">
            <w:pPr>
              <w:pStyle w:val="ListParagraph"/>
              <w:numPr>
                <w:ilvl w:val="0"/>
                <w:numId w:val="21"/>
              </w:numPr>
              <w:spacing w:after="120"/>
              <w:ind w:left="754"/>
              <w:contextualSpacing/>
              <w:rPr>
                <w:rFonts w:ascii="Cambria" w:hAnsi="Cambria" w:cs="Arial"/>
                <w:bCs/>
                <w:sz w:val="22"/>
                <w:szCs w:val="22"/>
              </w:rPr>
            </w:pPr>
            <w:r w:rsidRPr="00B5697F">
              <w:rPr>
                <w:rFonts w:ascii="Cambria" w:hAnsi="Cambria" w:cs="Arial"/>
                <w:bCs/>
                <w:sz w:val="22"/>
                <w:szCs w:val="22"/>
              </w:rPr>
              <w:t>Authentic materials</w:t>
            </w:r>
            <w:r>
              <w:rPr>
                <w:rFonts w:ascii="Cambria" w:hAnsi="Cambria" w:cs="Arial"/>
                <w:bCs/>
                <w:sz w:val="22"/>
                <w:szCs w:val="22"/>
              </w:rPr>
              <w:t xml:space="preserve"> (for example virtual fieldtrips)</w:t>
            </w:r>
          </w:p>
          <w:p w14:paraId="17CF49DA" w14:textId="77777777" w:rsidR="00D220B1" w:rsidRPr="00B5697F" w:rsidRDefault="00D220B1" w:rsidP="001262B7">
            <w:pPr>
              <w:pStyle w:val="ListParagraph"/>
              <w:numPr>
                <w:ilvl w:val="0"/>
                <w:numId w:val="21"/>
              </w:numPr>
              <w:spacing w:after="120"/>
              <w:ind w:left="754"/>
              <w:contextualSpacing/>
              <w:rPr>
                <w:rFonts w:ascii="Cambria" w:hAnsi="Cambria" w:cs="Arial"/>
                <w:bCs/>
                <w:sz w:val="22"/>
                <w:szCs w:val="22"/>
              </w:rPr>
            </w:pPr>
            <w:r w:rsidRPr="00B5697F">
              <w:rPr>
                <w:rFonts w:ascii="Cambria" w:hAnsi="Cambria" w:cs="Arial"/>
                <w:bCs/>
                <w:sz w:val="22"/>
                <w:szCs w:val="22"/>
              </w:rPr>
              <w:t>Manipulatives</w:t>
            </w:r>
          </w:p>
          <w:p w14:paraId="0650EE8A" w14:textId="77777777" w:rsidR="00D220B1" w:rsidRPr="00B5697F" w:rsidRDefault="00D220B1" w:rsidP="001262B7">
            <w:pPr>
              <w:pStyle w:val="ListParagraph"/>
              <w:numPr>
                <w:ilvl w:val="0"/>
                <w:numId w:val="21"/>
              </w:numPr>
              <w:spacing w:after="120"/>
              <w:ind w:left="754"/>
              <w:contextualSpacing/>
              <w:rPr>
                <w:rFonts w:ascii="Cambria" w:hAnsi="Cambria" w:cs="Arial"/>
                <w:bCs/>
                <w:sz w:val="22"/>
                <w:szCs w:val="22"/>
              </w:rPr>
            </w:pPr>
            <w:r w:rsidRPr="00B5697F">
              <w:rPr>
                <w:rFonts w:ascii="Cambria" w:hAnsi="Cambria" w:cs="Arial"/>
                <w:bCs/>
                <w:sz w:val="22"/>
                <w:szCs w:val="22"/>
              </w:rPr>
              <w:t>Teaching aids</w:t>
            </w:r>
          </w:p>
          <w:p w14:paraId="69DBDC67" w14:textId="77777777" w:rsidR="00D220B1" w:rsidRPr="00B5697F" w:rsidRDefault="00D220B1" w:rsidP="001262B7">
            <w:pPr>
              <w:pStyle w:val="ListParagraph"/>
              <w:numPr>
                <w:ilvl w:val="0"/>
                <w:numId w:val="21"/>
              </w:numPr>
              <w:tabs>
                <w:tab w:val="left" w:pos="432"/>
              </w:tabs>
              <w:spacing w:after="120"/>
              <w:ind w:left="754"/>
              <w:contextualSpacing/>
              <w:rPr>
                <w:rFonts w:ascii="Cambria" w:hAnsi="Cambria" w:cs="Arial"/>
                <w:bCs/>
                <w:sz w:val="22"/>
                <w:szCs w:val="22"/>
              </w:rPr>
            </w:pPr>
            <w:r w:rsidRPr="00B5697F">
              <w:rPr>
                <w:rFonts w:ascii="Cambria" w:hAnsi="Cambria" w:cs="Arial"/>
                <w:bCs/>
                <w:sz w:val="22"/>
                <w:szCs w:val="22"/>
              </w:rPr>
              <w:t>Alternative media</w:t>
            </w:r>
          </w:p>
          <w:p w14:paraId="32A34511" w14:textId="77777777" w:rsidR="00D220B1" w:rsidRPr="00B5697F" w:rsidRDefault="00D220B1" w:rsidP="001262B7">
            <w:pPr>
              <w:pStyle w:val="ListParagraph"/>
              <w:numPr>
                <w:ilvl w:val="0"/>
                <w:numId w:val="21"/>
              </w:numPr>
              <w:tabs>
                <w:tab w:val="left" w:pos="432"/>
              </w:tabs>
              <w:spacing w:after="120"/>
              <w:ind w:left="754"/>
              <w:contextualSpacing/>
              <w:rPr>
                <w:rFonts w:ascii="Cambria" w:hAnsi="Cambria" w:cs="Arial"/>
                <w:sz w:val="22"/>
                <w:szCs w:val="22"/>
              </w:rPr>
            </w:pPr>
            <w:r w:rsidRPr="00B5697F">
              <w:rPr>
                <w:rFonts w:ascii="Cambria" w:hAnsi="Cambria" w:cs="Arial"/>
                <w:bCs/>
                <w:sz w:val="22"/>
                <w:szCs w:val="22"/>
              </w:rPr>
              <w:t>Computer-assisted instruction</w:t>
            </w:r>
          </w:p>
        </w:tc>
        <w:tc>
          <w:tcPr>
            <w:tcW w:w="249" w:type="pct"/>
            <w:shd w:val="clear" w:color="auto" w:fill="FFFFFF"/>
          </w:tcPr>
          <w:p w14:paraId="3C9D7B5C" w14:textId="77777777" w:rsidR="00D220B1" w:rsidRPr="00C41420" w:rsidRDefault="00D220B1" w:rsidP="001262B7">
            <w:pPr>
              <w:keepNext/>
              <w:spacing w:before="240" w:after="60"/>
              <w:ind w:right="2322"/>
              <w:outlineLvl w:val="0"/>
              <w:rPr>
                <w:rFonts w:ascii="Cambria" w:hAnsi="Cambria" w:cs="Arial"/>
                <w:color w:val="000000"/>
                <w:kern w:val="32"/>
              </w:rPr>
            </w:pPr>
          </w:p>
        </w:tc>
        <w:tc>
          <w:tcPr>
            <w:tcW w:w="210" w:type="pct"/>
            <w:shd w:val="clear" w:color="auto" w:fill="FFFFFF"/>
          </w:tcPr>
          <w:p w14:paraId="00925EA1" w14:textId="77777777" w:rsidR="00D220B1" w:rsidRPr="00C41420" w:rsidRDefault="00D220B1" w:rsidP="001262B7">
            <w:pPr>
              <w:keepNext/>
              <w:spacing w:before="240" w:after="60"/>
              <w:ind w:right="2322"/>
              <w:outlineLvl w:val="0"/>
              <w:rPr>
                <w:rFonts w:ascii="Cambria" w:hAnsi="Cambria" w:cs="Arial"/>
                <w:color w:val="000000"/>
                <w:kern w:val="32"/>
              </w:rPr>
            </w:pPr>
          </w:p>
        </w:tc>
        <w:tc>
          <w:tcPr>
            <w:tcW w:w="239" w:type="pct"/>
            <w:shd w:val="clear" w:color="auto" w:fill="FFFFFF"/>
          </w:tcPr>
          <w:p w14:paraId="0A44F0AD" w14:textId="77777777" w:rsidR="00D220B1" w:rsidRPr="00C41420" w:rsidRDefault="00D220B1" w:rsidP="001262B7">
            <w:pPr>
              <w:keepNext/>
              <w:spacing w:before="240" w:after="60"/>
              <w:ind w:right="2322"/>
              <w:outlineLvl w:val="0"/>
              <w:rPr>
                <w:rFonts w:ascii="Cambria" w:hAnsi="Cambria" w:cs="Arial"/>
                <w:kern w:val="32"/>
              </w:rPr>
            </w:pPr>
          </w:p>
        </w:tc>
        <w:tc>
          <w:tcPr>
            <w:tcW w:w="1997" w:type="pct"/>
            <w:shd w:val="clear" w:color="auto" w:fill="FFFFFF"/>
          </w:tcPr>
          <w:p w14:paraId="11D1DA71" w14:textId="77777777" w:rsidR="00D220B1" w:rsidRPr="00C41420" w:rsidRDefault="00D220B1" w:rsidP="001262B7">
            <w:pPr>
              <w:keepNext/>
              <w:spacing w:before="240" w:after="60"/>
              <w:ind w:right="2322"/>
              <w:outlineLvl w:val="0"/>
              <w:rPr>
                <w:rFonts w:ascii="Cambria" w:hAnsi="Cambria" w:cs="Arial"/>
                <w:kern w:val="32"/>
              </w:rPr>
            </w:pPr>
          </w:p>
        </w:tc>
      </w:tr>
      <w:tr w:rsidR="00D220B1" w:rsidRPr="00C41420" w14:paraId="618FBA39" w14:textId="77777777" w:rsidTr="001262B7">
        <w:tblPrEx>
          <w:tblCellMar>
            <w:left w:w="43" w:type="dxa"/>
            <w:right w:w="43" w:type="dxa"/>
          </w:tblCellMar>
          <w:tblLook w:val="0000" w:firstRow="0" w:lastRow="0" w:firstColumn="0" w:lastColumn="0" w:noHBand="0" w:noVBand="0"/>
        </w:tblPrEx>
        <w:trPr>
          <w:cantSplit/>
          <w:trHeight w:val="406"/>
        </w:trPr>
        <w:tc>
          <w:tcPr>
            <w:tcW w:w="2305" w:type="pct"/>
            <w:shd w:val="clear" w:color="auto" w:fill="FFFFFF"/>
          </w:tcPr>
          <w:p w14:paraId="7026786D" w14:textId="77777777" w:rsidR="00D220B1" w:rsidRPr="00B5697F" w:rsidRDefault="00D220B1" w:rsidP="001262B7">
            <w:pPr>
              <w:spacing w:after="120"/>
              <w:contextualSpacing/>
              <w:rPr>
                <w:rFonts w:ascii="Cambria" w:hAnsi="Cambria" w:cs="Arial"/>
                <w:sz w:val="22"/>
                <w:szCs w:val="22"/>
              </w:rPr>
            </w:pPr>
            <w:r w:rsidRPr="00B5697F">
              <w:rPr>
                <w:rFonts w:ascii="Cambria" w:hAnsi="Cambria" w:cs="Arial"/>
                <w:sz w:val="22"/>
                <w:szCs w:val="22"/>
              </w:rPr>
              <w:t>Contextualized the learning</w:t>
            </w:r>
          </w:p>
          <w:p w14:paraId="0EE6EEC7" w14:textId="77777777" w:rsidR="00D220B1" w:rsidRPr="00B5697F" w:rsidRDefault="00D220B1" w:rsidP="001262B7">
            <w:pPr>
              <w:pStyle w:val="ListParagraph"/>
              <w:numPr>
                <w:ilvl w:val="0"/>
                <w:numId w:val="22"/>
              </w:numPr>
              <w:spacing w:after="120"/>
              <w:contextualSpacing/>
              <w:rPr>
                <w:rFonts w:ascii="Cambria" w:hAnsi="Cambria" w:cs="Arial"/>
                <w:sz w:val="22"/>
                <w:szCs w:val="22"/>
              </w:rPr>
            </w:pPr>
            <w:r w:rsidRPr="00B5697F">
              <w:rPr>
                <w:rFonts w:ascii="Cambria" w:hAnsi="Cambria" w:cs="Arial"/>
                <w:sz w:val="22"/>
                <w:szCs w:val="22"/>
              </w:rPr>
              <w:t>Used examples related to student interests and experience</w:t>
            </w:r>
          </w:p>
          <w:p w14:paraId="4C630176" w14:textId="77777777" w:rsidR="00D220B1" w:rsidRPr="00B5697F" w:rsidRDefault="00D220B1" w:rsidP="001262B7">
            <w:pPr>
              <w:pStyle w:val="ListParagraph"/>
              <w:numPr>
                <w:ilvl w:val="0"/>
                <w:numId w:val="22"/>
              </w:numPr>
              <w:spacing w:after="120"/>
              <w:contextualSpacing/>
              <w:rPr>
                <w:rFonts w:ascii="Cambria" w:hAnsi="Cambria" w:cs="Arial"/>
                <w:sz w:val="22"/>
                <w:szCs w:val="22"/>
              </w:rPr>
            </w:pPr>
            <w:r w:rsidRPr="00B5697F">
              <w:rPr>
                <w:rFonts w:ascii="Cambria" w:hAnsi="Cambria" w:cs="Arial"/>
                <w:sz w:val="22"/>
                <w:szCs w:val="22"/>
              </w:rPr>
              <w:t>Anchored lesson material in real-life context</w:t>
            </w:r>
          </w:p>
          <w:p w14:paraId="0D3BFC6A" w14:textId="77777777" w:rsidR="00D220B1" w:rsidRPr="00B5697F" w:rsidRDefault="00D220B1" w:rsidP="001262B7">
            <w:pPr>
              <w:pStyle w:val="ListParagraph"/>
              <w:numPr>
                <w:ilvl w:val="0"/>
                <w:numId w:val="22"/>
              </w:numPr>
              <w:spacing w:after="120" w:line="259" w:lineRule="auto"/>
              <w:contextualSpacing/>
              <w:rPr>
                <w:rFonts w:ascii="Cambria" w:hAnsi="Cambria"/>
                <w:sz w:val="22"/>
                <w:szCs w:val="22"/>
              </w:rPr>
            </w:pPr>
            <w:r w:rsidRPr="00B5697F">
              <w:rPr>
                <w:rFonts w:ascii="Cambria" w:hAnsi="Cambria" w:cs="Arial"/>
                <w:sz w:val="22"/>
                <w:szCs w:val="22"/>
              </w:rPr>
              <w:t>Leveraged authentic materials (job postings, guest speakers)</w:t>
            </w:r>
          </w:p>
        </w:tc>
        <w:tc>
          <w:tcPr>
            <w:tcW w:w="249" w:type="pct"/>
            <w:shd w:val="clear" w:color="auto" w:fill="FFFFFF"/>
          </w:tcPr>
          <w:p w14:paraId="514F1B3D" w14:textId="77777777" w:rsidR="00D220B1" w:rsidRPr="00C41420" w:rsidRDefault="00D220B1" w:rsidP="001262B7">
            <w:pPr>
              <w:keepNext/>
              <w:spacing w:before="240" w:after="60"/>
              <w:ind w:right="2322"/>
              <w:outlineLvl w:val="0"/>
              <w:rPr>
                <w:rFonts w:ascii="Cambria" w:hAnsi="Cambria" w:cs="Arial"/>
                <w:color w:val="000000"/>
                <w:kern w:val="32"/>
              </w:rPr>
            </w:pPr>
          </w:p>
        </w:tc>
        <w:tc>
          <w:tcPr>
            <w:tcW w:w="210" w:type="pct"/>
            <w:shd w:val="clear" w:color="auto" w:fill="FFFFFF"/>
          </w:tcPr>
          <w:p w14:paraId="62D4DDDB" w14:textId="77777777" w:rsidR="00D220B1" w:rsidRPr="00C41420" w:rsidRDefault="00D220B1" w:rsidP="001262B7">
            <w:pPr>
              <w:keepNext/>
              <w:spacing w:before="240" w:after="60"/>
              <w:ind w:right="2322"/>
              <w:outlineLvl w:val="0"/>
              <w:rPr>
                <w:rFonts w:ascii="Cambria" w:hAnsi="Cambria" w:cs="Arial"/>
                <w:color w:val="000000"/>
                <w:kern w:val="32"/>
              </w:rPr>
            </w:pPr>
          </w:p>
        </w:tc>
        <w:tc>
          <w:tcPr>
            <w:tcW w:w="239" w:type="pct"/>
            <w:shd w:val="clear" w:color="auto" w:fill="FFFFFF"/>
          </w:tcPr>
          <w:p w14:paraId="1B500D93" w14:textId="77777777" w:rsidR="00D220B1" w:rsidRPr="00C41420" w:rsidRDefault="00D220B1" w:rsidP="001262B7">
            <w:pPr>
              <w:keepNext/>
              <w:spacing w:before="240" w:after="60"/>
              <w:ind w:right="2322"/>
              <w:outlineLvl w:val="0"/>
              <w:rPr>
                <w:rFonts w:ascii="Cambria" w:hAnsi="Cambria" w:cs="Arial"/>
                <w:kern w:val="32"/>
              </w:rPr>
            </w:pPr>
          </w:p>
        </w:tc>
        <w:tc>
          <w:tcPr>
            <w:tcW w:w="1997" w:type="pct"/>
            <w:shd w:val="clear" w:color="auto" w:fill="FFFFFF"/>
          </w:tcPr>
          <w:p w14:paraId="69259345" w14:textId="77777777" w:rsidR="00D220B1" w:rsidRPr="00C41420" w:rsidRDefault="00D220B1" w:rsidP="001262B7">
            <w:pPr>
              <w:keepNext/>
              <w:spacing w:before="240" w:after="60"/>
              <w:ind w:right="2322"/>
              <w:outlineLvl w:val="0"/>
              <w:rPr>
                <w:rFonts w:ascii="Cambria" w:hAnsi="Cambria" w:cs="Arial"/>
                <w:kern w:val="32"/>
              </w:rPr>
            </w:pPr>
          </w:p>
        </w:tc>
      </w:tr>
      <w:tr w:rsidR="00D220B1" w:rsidRPr="00C41420" w14:paraId="6F602CBC" w14:textId="77777777" w:rsidTr="001262B7">
        <w:tblPrEx>
          <w:tblCellMar>
            <w:left w:w="43" w:type="dxa"/>
            <w:right w:w="43" w:type="dxa"/>
          </w:tblCellMar>
          <w:tblLook w:val="0000" w:firstRow="0" w:lastRow="0" w:firstColumn="0" w:lastColumn="0" w:noHBand="0" w:noVBand="0"/>
        </w:tblPrEx>
        <w:trPr>
          <w:cantSplit/>
          <w:trHeight w:val="330"/>
        </w:trPr>
        <w:tc>
          <w:tcPr>
            <w:tcW w:w="2305" w:type="pct"/>
            <w:shd w:val="clear" w:color="auto" w:fill="FFFFFF"/>
          </w:tcPr>
          <w:p w14:paraId="61E7F5B8" w14:textId="77777777" w:rsidR="00D220B1" w:rsidRDefault="00D220B1" w:rsidP="001262B7">
            <w:pPr>
              <w:rPr>
                <w:rFonts w:ascii="Cambria" w:hAnsi="Cambria" w:cs="Arial"/>
                <w:sz w:val="22"/>
                <w:szCs w:val="22"/>
              </w:rPr>
            </w:pPr>
            <w:r w:rsidRPr="00B5697F">
              <w:rPr>
                <w:rFonts w:ascii="Cambria" w:hAnsi="Cambria" w:cs="Arial"/>
                <w:sz w:val="22"/>
                <w:szCs w:val="22"/>
              </w:rPr>
              <w:t>Presented lesson objective with evidence of posted lesson outcomes</w:t>
            </w:r>
            <w:r>
              <w:rPr>
                <w:rFonts w:ascii="Cambria" w:hAnsi="Cambria" w:cs="Arial"/>
                <w:sz w:val="22"/>
                <w:szCs w:val="22"/>
              </w:rPr>
              <w:t xml:space="preserve"> (Could be discussed, sent prior to class, etc.)  </w:t>
            </w:r>
          </w:p>
          <w:p w14:paraId="1ACA8BF5" w14:textId="77777777" w:rsidR="00D220B1" w:rsidRDefault="00D220B1" w:rsidP="001262B7">
            <w:pPr>
              <w:rPr>
                <w:rFonts w:ascii="Cambria" w:hAnsi="Cambria" w:cs="Arial"/>
                <w:bCs/>
                <w:sz w:val="22"/>
                <w:szCs w:val="22"/>
              </w:rPr>
            </w:pPr>
          </w:p>
          <w:p w14:paraId="6767EFFF" w14:textId="77777777" w:rsidR="00D220B1" w:rsidRPr="00B5697F" w:rsidRDefault="00D220B1" w:rsidP="001262B7">
            <w:pPr>
              <w:rPr>
                <w:rFonts w:ascii="Cambria" w:hAnsi="Cambria" w:cs="Arial"/>
                <w:bCs/>
                <w:sz w:val="22"/>
                <w:szCs w:val="22"/>
              </w:rPr>
            </w:pPr>
          </w:p>
        </w:tc>
        <w:tc>
          <w:tcPr>
            <w:tcW w:w="249" w:type="pct"/>
            <w:shd w:val="clear" w:color="auto" w:fill="FFFFFF"/>
          </w:tcPr>
          <w:p w14:paraId="196EFA1B" w14:textId="77777777" w:rsidR="00D220B1" w:rsidRPr="00C41420" w:rsidRDefault="00D220B1" w:rsidP="001262B7">
            <w:pPr>
              <w:keepNext/>
              <w:spacing w:before="240" w:after="60"/>
              <w:ind w:right="2322"/>
              <w:outlineLvl w:val="0"/>
              <w:rPr>
                <w:rFonts w:ascii="Cambria" w:hAnsi="Cambria" w:cs="Arial"/>
                <w:color w:val="000000"/>
                <w:kern w:val="32"/>
              </w:rPr>
            </w:pPr>
          </w:p>
        </w:tc>
        <w:tc>
          <w:tcPr>
            <w:tcW w:w="210" w:type="pct"/>
            <w:shd w:val="clear" w:color="auto" w:fill="FFFFFF"/>
          </w:tcPr>
          <w:p w14:paraId="517DA9EF" w14:textId="77777777" w:rsidR="00D220B1" w:rsidRPr="00C41420" w:rsidRDefault="00D220B1" w:rsidP="001262B7">
            <w:pPr>
              <w:keepNext/>
              <w:spacing w:before="240" w:after="60"/>
              <w:ind w:right="2322"/>
              <w:outlineLvl w:val="0"/>
              <w:rPr>
                <w:rFonts w:ascii="Cambria" w:hAnsi="Cambria" w:cs="Arial"/>
                <w:color w:val="000000"/>
                <w:kern w:val="32"/>
              </w:rPr>
            </w:pPr>
          </w:p>
        </w:tc>
        <w:tc>
          <w:tcPr>
            <w:tcW w:w="239" w:type="pct"/>
            <w:shd w:val="clear" w:color="auto" w:fill="FFFFFF"/>
          </w:tcPr>
          <w:p w14:paraId="5CED24A4" w14:textId="77777777" w:rsidR="00D220B1" w:rsidRPr="00C41420" w:rsidRDefault="00D220B1" w:rsidP="001262B7">
            <w:pPr>
              <w:keepNext/>
              <w:spacing w:before="240" w:after="60"/>
              <w:ind w:right="2322"/>
              <w:outlineLvl w:val="0"/>
              <w:rPr>
                <w:rFonts w:ascii="Cambria" w:hAnsi="Cambria" w:cs="Arial"/>
                <w:color w:val="000000"/>
                <w:kern w:val="32"/>
              </w:rPr>
            </w:pPr>
          </w:p>
        </w:tc>
        <w:tc>
          <w:tcPr>
            <w:tcW w:w="1997" w:type="pct"/>
            <w:shd w:val="clear" w:color="auto" w:fill="FFFFFF"/>
          </w:tcPr>
          <w:p w14:paraId="10A39A39" w14:textId="77777777" w:rsidR="00D220B1" w:rsidRPr="00C41420" w:rsidRDefault="00D220B1" w:rsidP="001262B7">
            <w:pPr>
              <w:keepNext/>
              <w:spacing w:before="240" w:after="60"/>
              <w:ind w:right="2322"/>
              <w:outlineLvl w:val="0"/>
              <w:rPr>
                <w:rFonts w:ascii="Cambria" w:hAnsi="Cambria" w:cs="Arial"/>
                <w:color w:val="000000"/>
                <w:kern w:val="32"/>
              </w:rPr>
            </w:pPr>
          </w:p>
        </w:tc>
      </w:tr>
      <w:tr w:rsidR="00D220B1" w:rsidRPr="00C41420" w14:paraId="3622BF7D" w14:textId="77777777" w:rsidTr="001262B7">
        <w:tblPrEx>
          <w:tblCellMar>
            <w:left w:w="43" w:type="dxa"/>
            <w:right w:w="43" w:type="dxa"/>
          </w:tblCellMar>
          <w:tblLook w:val="0000" w:firstRow="0" w:lastRow="0" w:firstColumn="0" w:lastColumn="0" w:noHBand="0" w:noVBand="0"/>
        </w:tblPrEx>
        <w:trPr>
          <w:cantSplit/>
          <w:trHeight w:val="406"/>
        </w:trPr>
        <w:tc>
          <w:tcPr>
            <w:tcW w:w="2305" w:type="pct"/>
            <w:shd w:val="clear" w:color="auto" w:fill="FFFFFF"/>
          </w:tcPr>
          <w:p w14:paraId="57A112B2" w14:textId="77777777" w:rsidR="00D220B1" w:rsidRPr="00B5697F" w:rsidRDefault="00D220B1" w:rsidP="001262B7">
            <w:pPr>
              <w:spacing w:after="120"/>
              <w:ind w:left="-18"/>
              <w:rPr>
                <w:rFonts w:ascii="Cambria" w:hAnsi="Cambria" w:cs="Arial"/>
                <w:sz w:val="22"/>
                <w:szCs w:val="22"/>
              </w:rPr>
            </w:pPr>
            <w:r w:rsidRPr="00B5697F">
              <w:rPr>
                <w:rFonts w:ascii="Cambria" w:hAnsi="Cambria" w:cs="Arial"/>
                <w:sz w:val="22"/>
                <w:szCs w:val="22"/>
              </w:rPr>
              <w:t>Assessed students’ prior knowledge</w:t>
            </w:r>
          </w:p>
          <w:p w14:paraId="59570DCE" w14:textId="77777777" w:rsidR="00D220B1" w:rsidRPr="00B5697F" w:rsidRDefault="00D220B1" w:rsidP="001262B7">
            <w:pPr>
              <w:pStyle w:val="ListParagraph"/>
              <w:numPr>
                <w:ilvl w:val="0"/>
                <w:numId w:val="27"/>
              </w:numPr>
              <w:spacing w:after="120"/>
              <w:contextualSpacing/>
              <w:rPr>
                <w:rFonts w:ascii="Cambria" w:hAnsi="Cambria" w:cs="Arial"/>
                <w:sz w:val="22"/>
                <w:szCs w:val="22"/>
              </w:rPr>
            </w:pPr>
            <w:r w:rsidRPr="00B5697F">
              <w:rPr>
                <w:rFonts w:ascii="Cambria" w:hAnsi="Cambria" w:cs="Arial"/>
                <w:sz w:val="22"/>
                <w:szCs w:val="22"/>
              </w:rPr>
              <w:t>Assessed student prior knowledge before beginning the new lesson</w:t>
            </w:r>
            <w:r>
              <w:rPr>
                <w:rFonts w:ascii="Cambria" w:hAnsi="Cambria" w:cs="Arial"/>
                <w:sz w:val="22"/>
                <w:szCs w:val="22"/>
              </w:rPr>
              <w:t xml:space="preserve"> (</w:t>
            </w:r>
            <w:proofErr w:type="spellStart"/>
            <w:r>
              <w:rPr>
                <w:rFonts w:ascii="Cambria" w:hAnsi="Cambria" w:cs="Arial"/>
                <w:sz w:val="22"/>
                <w:szCs w:val="22"/>
              </w:rPr>
              <w:t>E.g</w:t>
            </w:r>
            <w:proofErr w:type="spellEnd"/>
            <w:r>
              <w:rPr>
                <w:rFonts w:ascii="Cambria" w:hAnsi="Cambria" w:cs="Arial"/>
                <w:sz w:val="22"/>
                <w:szCs w:val="22"/>
              </w:rPr>
              <w:t xml:space="preserve">, using a poll, the chat box, having a discussion). </w:t>
            </w:r>
          </w:p>
          <w:p w14:paraId="7BB97B30" w14:textId="77777777" w:rsidR="00D220B1" w:rsidRPr="00B5697F" w:rsidRDefault="00D220B1" w:rsidP="001262B7">
            <w:pPr>
              <w:pStyle w:val="ListParagraph"/>
              <w:numPr>
                <w:ilvl w:val="0"/>
                <w:numId w:val="27"/>
              </w:numPr>
              <w:spacing w:after="120"/>
              <w:contextualSpacing/>
              <w:rPr>
                <w:rFonts w:ascii="Cambria" w:hAnsi="Cambria" w:cs="Arial"/>
                <w:sz w:val="22"/>
                <w:szCs w:val="22"/>
              </w:rPr>
            </w:pPr>
            <w:r w:rsidRPr="00B5697F">
              <w:rPr>
                <w:rFonts w:ascii="Cambria" w:hAnsi="Cambria" w:cs="Arial"/>
                <w:sz w:val="22"/>
                <w:szCs w:val="22"/>
              </w:rPr>
              <w:t>Reviewed previous lesson/confirmed understanding</w:t>
            </w:r>
          </w:p>
        </w:tc>
        <w:tc>
          <w:tcPr>
            <w:tcW w:w="249" w:type="pct"/>
            <w:shd w:val="clear" w:color="auto" w:fill="FFFFFF"/>
          </w:tcPr>
          <w:p w14:paraId="15B7DB19" w14:textId="77777777" w:rsidR="00D220B1" w:rsidRPr="00C41420" w:rsidRDefault="00D220B1" w:rsidP="001262B7">
            <w:pPr>
              <w:keepNext/>
              <w:spacing w:before="240" w:after="60"/>
              <w:ind w:right="2322"/>
              <w:outlineLvl w:val="0"/>
              <w:rPr>
                <w:rFonts w:ascii="Cambria" w:hAnsi="Cambria" w:cs="Arial"/>
                <w:color w:val="000000"/>
                <w:kern w:val="32"/>
              </w:rPr>
            </w:pPr>
          </w:p>
        </w:tc>
        <w:tc>
          <w:tcPr>
            <w:tcW w:w="210" w:type="pct"/>
            <w:shd w:val="clear" w:color="auto" w:fill="FFFFFF"/>
          </w:tcPr>
          <w:p w14:paraId="495D0EE5" w14:textId="77777777" w:rsidR="00D220B1" w:rsidRPr="00C41420" w:rsidRDefault="00D220B1" w:rsidP="001262B7">
            <w:pPr>
              <w:keepNext/>
              <w:spacing w:before="240" w:after="60"/>
              <w:ind w:right="2322"/>
              <w:outlineLvl w:val="0"/>
              <w:rPr>
                <w:rFonts w:ascii="Cambria" w:hAnsi="Cambria" w:cs="Arial"/>
                <w:color w:val="000000"/>
                <w:kern w:val="32"/>
              </w:rPr>
            </w:pPr>
          </w:p>
        </w:tc>
        <w:tc>
          <w:tcPr>
            <w:tcW w:w="239" w:type="pct"/>
            <w:shd w:val="clear" w:color="auto" w:fill="FFFFFF"/>
          </w:tcPr>
          <w:p w14:paraId="1211459B" w14:textId="77777777" w:rsidR="00D220B1" w:rsidRPr="00C41420" w:rsidRDefault="00D220B1" w:rsidP="001262B7">
            <w:pPr>
              <w:keepNext/>
              <w:spacing w:before="240" w:after="60"/>
              <w:ind w:right="2322"/>
              <w:outlineLvl w:val="0"/>
              <w:rPr>
                <w:rFonts w:ascii="Cambria" w:hAnsi="Cambria" w:cs="Arial"/>
                <w:color w:val="000000"/>
                <w:kern w:val="32"/>
              </w:rPr>
            </w:pPr>
          </w:p>
        </w:tc>
        <w:tc>
          <w:tcPr>
            <w:tcW w:w="1997" w:type="pct"/>
            <w:shd w:val="clear" w:color="auto" w:fill="FFFFFF"/>
          </w:tcPr>
          <w:p w14:paraId="3BA7F9B1" w14:textId="77777777" w:rsidR="00D220B1" w:rsidRPr="00C41420" w:rsidRDefault="00D220B1" w:rsidP="001262B7">
            <w:pPr>
              <w:keepNext/>
              <w:spacing w:before="240" w:after="60"/>
              <w:ind w:right="2322"/>
              <w:outlineLvl w:val="0"/>
              <w:rPr>
                <w:rFonts w:ascii="Cambria" w:hAnsi="Cambria" w:cs="Arial"/>
                <w:color w:val="000000"/>
                <w:kern w:val="32"/>
              </w:rPr>
            </w:pPr>
          </w:p>
        </w:tc>
      </w:tr>
      <w:tr w:rsidR="00D220B1" w:rsidRPr="00D13A68" w14:paraId="7A44B7E7" w14:textId="77777777" w:rsidTr="001262B7">
        <w:tblPrEx>
          <w:tblCellMar>
            <w:left w:w="43" w:type="dxa"/>
            <w:right w:w="43" w:type="dxa"/>
          </w:tblCellMar>
          <w:tblLook w:val="0000" w:firstRow="0" w:lastRow="0" w:firstColumn="0" w:lastColumn="0" w:noHBand="0" w:noVBand="0"/>
        </w:tblPrEx>
        <w:trPr>
          <w:cantSplit/>
          <w:trHeight w:val="2300"/>
        </w:trPr>
        <w:tc>
          <w:tcPr>
            <w:tcW w:w="2305" w:type="pct"/>
            <w:shd w:val="clear" w:color="auto" w:fill="FFFFFF"/>
          </w:tcPr>
          <w:p w14:paraId="6E18DD1F" w14:textId="77777777" w:rsidR="00D220B1" w:rsidRPr="00B5697F" w:rsidRDefault="00D220B1" w:rsidP="001262B7">
            <w:pPr>
              <w:spacing w:after="120"/>
              <w:rPr>
                <w:rFonts w:ascii="Cambria" w:hAnsi="Cambria" w:cs="Arial"/>
                <w:sz w:val="22"/>
                <w:szCs w:val="22"/>
              </w:rPr>
            </w:pPr>
            <w:r w:rsidRPr="00B5697F">
              <w:rPr>
                <w:rFonts w:ascii="Cambria" w:hAnsi="Cambria" w:cs="Arial"/>
                <w:sz w:val="22"/>
                <w:szCs w:val="22"/>
              </w:rPr>
              <w:t>Used adult appropriate instructional strategies</w:t>
            </w:r>
          </w:p>
          <w:p w14:paraId="4AE7EFBD" w14:textId="77777777" w:rsidR="00D220B1" w:rsidRPr="00B5697F" w:rsidRDefault="00D220B1" w:rsidP="001262B7">
            <w:pPr>
              <w:pStyle w:val="ListParagraph"/>
              <w:numPr>
                <w:ilvl w:val="0"/>
                <w:numId w:val="23"/>
              </w:numPr>
              <w:spacing w:after="120" w:line="259" w:lineRule="auto"/>
              <w:contextualSpacing/>
              <w:rPr>
                <w:rFonts w:ascii="Cambria" w:hAnsi="Cambria" w:cs="Arial"/>
                <w:sz w:val="22"/>
                <w:szCs w:val="22"/>
              </w:rPr>
            </w:pPr>
            <w:r w:rsidRPr="00B5697F">
              <w:rPr>
                <w:rFonts w:ascii="Cambria" w:hAnsi="Cambria" w:cs="Arial"/>
                <w:sz w:val="22"/>
                <w:szCs w:val="22"/>
              </w:rPr>
              <w:t>Used a mix of strategies as appropriate:</w:t>
            </w:r>
          </w:p>
          <w:p w14:paraId="3EE4FAB4" w14:textId="77777777" w:rsidR="00D220B1" w:rsidRPr="00B5697F" w:rsidRDefault="00D220B1" w:rsidP="001262B7">
            <w:pPr>
              <w:pStyle w:val="ListParagraph"/>
              <w:numPr>
                <w:ilvl w:val="0"/>
                <w:numId w:val="24"/>
              </w:numPr>
              <w:spacing w:after="120"/>
              <w:ind w:left="1114"/>
              <w:contextualSpacing/>
              <w:rPr>
                <w:rFonts w:ascii="Cambria" w:hAnsi="Cambria" w:cs="Arial"/>
                <w:sz w:val="22"/>
                <w:szCs w:val="22"/>
              </w:rPr>
            </w:pPr>
            <w:r w:rsidRPr="00B5697F">
              <w:rPr>
                <w:rFonts w:ascii="Cambria" w:hAnsi="Cambria" w:cs="Arial"/>
                <w:sz w:val="22"/>
                <w:szCs w:val="22"/>
              </w:rPr>
              <w:t>Lecture (whole group instruction)</w:t>
            </w:r>
            <w:r>
              <w:rPr>
                <w:rFonts w:ascii="Cambria" w:hAnsi="Cambria" w:cs="Arial"/>
                <w:sz w:val="22"/>
                <w:szCs w:val="22"/>
              </w:rPr>
              <w:t xml:space="preserve"> (This should not be </w:t>
            </w:r>
            <w:proofErr w:type="gramStart"/>
            <w:r>
              <w:rPr>
                <w:rFonts w:ascii="Cambria" w:hAnsi="Cambria" w:cs="Arial"/>
                <w:sz w:val="22"/>
                <w:szCs w:val="22"/>
              </w:rPr>
              <w:t>the majority of</w:t>
            </w:r>
            <w:proofErr w:type="gramEnd"/>
            <w:r>
              <w:rPr>
                <w:rFonts w:ascii="Cambria" w:hAnsi="Cambria" w:cs="Arial"/>
                <w:sz w:val="22"/>
                <w:szCs w:val="22"/>
              </w:rPr>
              <w:t xml:space="preserve"> time during the virtual class)</w:t>
            </w:r>
          </w:p>
          <w:p w14:paraId="7172AB72" w14:textId="77777777" w:rsidR="00D220B1" w:rsidRPr="00B5697F" w:rsidRDefault="00D220B1" w:rsidP="001262B7">
            <w:pPr>
              <w:pStyle w:val="ListParagraph"/>
              <w:numPr>
                <w:ilvl w:val="0"/>
                <w:numId w:val="24"/>
              </w:numPr>
              <w:spacing w:after="120"/>
              <w:ind w:left="1114"/>
              <w:contextualSpacing/>
              <w:rPr>
                <w:rFonts w:ascii="Cambria" w:hAnsi="Cambria" w:cs="Arial"/>
                <w:sz w:val="22"/>
                <w:szCs w:val="22"/>
              </w:rPr>
            </w:pPr>
            <w:r w:rsidRPr="00B5697F">
              <w:rPr>
                <w:rFonts w:ascii="Cambria" w:hAnsi="Cambria" w:cs="Arial"/>
                <w:sz w:val="22"/>
                <w:szCs w:val="22"/>
              </w:rPr>
              <w:t>Small group (breakout groups for practice)</w:t>
            </w:r>
          </w:p>
          <w:p w14:paraId="57282F5F" w14:textId="77777777" w:rsidR="00D220B1" w:rsidRPr="00B5697F" w:rsidRDefault="00D220B1" w:rsidP="001262B7">
            <w:pPr>
              <w:pStyle w:val="ListParagraph"/>
              <w:numPr>
                <w:ilvl w:val="0"/>
                <w:numId w:val="24"/>
              </w:numPr>
              <w:spacing w:after="120"/>
              <w:ind w:left="1114"/>
              <w:contextualSpacing/>
              <w:rPr>
                <w:rFonts w:ascii="Cambria" w:hAnsi="Cambria" w:cs="Arial"/>
                <w:sz w:val="22"/>
                <w:szCs w:val="22"/>
              </w:rPr>
            </w:pPr>
            <w:r w:rsidRPr="00B5697F">
              <w:rPr>
                <w:rFonts w:ascii="Cambria" w:hAnsi="Cambria" w:cs="Arial"/>
                <w:sz w:val="22"/>
                <w:szCs w:val="22"/>
              </w:rPr>
              <w:t>Individualized instruction</w:t>
            </w:r>
            <w:r>
              <w:rPr>
                <w:rFonts w:ascii="Cambria" w:hAnsi="Cambria" w:cs="Arial"/>
                <w:sz w:val="22"/>
                <w:szCs w:val="22"/>
              </w:rPr>
              <w:t xml:space="preserve"> (may happen more during asynchronous distance education) </w:t>
            </w:r>
          </w:p>
          <w:p w14:paraId="3BAE2C33" w14:textId="77777777" w:rsidR="00D220B1" w:rsidRPr="00B5697F" w:rsidRDefault="00D220B1" w:rsidP="001262B7">
            <w:pPr>
              <w:pStyle w:val="ListParagraph"/>
              <w:numPr>
                <w:ilvl w:val="0"/>
                <w:numId w:val="24"/>
              </w:numPr>
              <w:spacing w:after="120"/>
              <w:ind w:left="1114"/>
              <w:contextualSpacing/>
              <w:rPr>
                <w:rFonts w:ascii="Cambria" w:hAnsi="Cambria" w:cs="Arial"/>
                <w:sz w:val="22"/>
                <w:szCs w:val="22"/>
              </w:rPr>
            </w:pPr>
            <w:r w:rsidRPr="00B5697F">
              <w:rPr>
                <w:rFonts w:ascii="Cambria" w:hAnsi="Cambria" w:cs="Arial"/>
                <w:sz w:val="22"/>
                <w:szCs w:val="22"/>
              </w:rPr>
              <w:t>Computer-assisted instruction</w:t>
            </w:r>
          </w:p>
          <w:p w14:paraId="23E26E74" w14:textId="77777777" w:rsidR="00D220B1" w:rsidRPr="007B3EA0" w:rsidRDefault="00D220B1" w:rsidP="001262B7">
            <w:pPr>
              <w:pStyle w:val="ListParagraph"/>
              <w:numPr>
                <w:ilvl w:val="0"/>
                <w:numId w:val="24"/>
              </w:numPr>
              <w:spacing w:after="120"/>
              <w:ind w:left="1114"/>
              <w:contextualSpacing/>
              <w:rPr>
                <w:rFonts w:ascii="Cambria" w:hAnsi="Cambria" w:cs="Arial"/>
                <w:sz w:val="22"/>
                <w:szCs w:val="22"/>
              </w:rPr>
            </w:pPr>
            <w:r w:rsidRPr="00B5697F">
              <w:rPr>
                <w:rFonts w:ascii="Cambria" w:hAnsi="Cambria" w:cs="Arial"/>
                <w:sz w:val="22"/>
                <w:szCs w:val="22"/>
              </w:rPr>
              <w:t>Use of technology in teaching/instruction</w:t>
            </w:r>
            <w:r>
              <w:rPr>
                <w:rFonts w:ascii="Cambria" w:hAnsi="Cambria" w:cs="Arial"/>
                <w:sz w:val="22"/>
                <w:szCs w:val="22"/>
              </w:rPr>
              <w:t xml:space="preserve"> (allowing for students to use their devices for additional activities within the virtual environment)</w:t>
            </w:r>
          </w:p>
        </w:tc>
        <w:tc>
          <w:tcPr>
            <w:tcW w:w="249" w:type="pct"/>
            <w:shd w:val="clear" w:color="auto" w:fill="FFFFFF"/>
          </w:tcPr>
          <w:p w14:paraId="40B42E62" w14:textId="77777777" w:rsidR="00D220B1" w:rsidRPr="00D13A68" w:rsidRDefault="00D220B1" w:rsidP="001262B7">
            <w:pPr>
              <w:keepNext/>
              <w:spacing w:before="240" w:after="60"/>
              <w:ind w:right="2322"/>
              <w:outlineLvl w:val="0"/>
              <w:rPr>
                <w:rFonts w:ascii="Arial" w:hAnsi="Arial" w:cs="Arial"/>
                <w:color w:val="000000"/>
                <w:kern w:val="32"/>
              </w:rPr>
            </w:pPr>
          </w:p>
        </w:tc>
        <w:tc>
          <w:tcPr>
            <w:tcW w:w="210" w:type="pct"/>
            <w:shd w:val="clear" w:color="auto" w:fill="FFFFFF"/>
          </w:tcPr>
          <w:p w14:paraId="5B644210" w14:textId="77777777" w:rsidR="00D220B1" w:rsidRPr="00D13A68" w:rsidRDefault="00D220B1" w:rsidP="001262B7">
            <w:pPr>
              <w:keepNext/>
              <w:spacing w:before="240" w:after="60"/>
              <w:ind w:right="2322"/>
              <w:outlineLvl w:val="0"/>
              <w:rPr>
                <w:rFonts w:ascii="Arial" w:hAnsi="Arial" w:cs="Arial"/>
                <w:color w:val="000000"/>
                <w:kern w:val="32"/>
              </w:rPr>
            </w:pPr>
          </w:p>
        </w:tc>
        <w:tc>
          <w:tcPr>
            <w:tcW w:w="239" w:type="pct"/>
            <w:shd w:val="clear" w:color="auto" w:fill="FFFFFF"/>
          </w:tcPr>
          <w:p w14:paraId="30473F33" w14:textId="77777777" w:rsidR="00D220B1" w:rsidRPr="00D13A68" w:rsidRDefault="00D220B1" w:rsidP="001262B7">
            <w:pPr>
              <w:keepNext/>
              <w:spacing w:before="240" w:after="60"/>
              <w:ind w:right="2322"/>
              <w:outlineLvl w:val="0"/>
              <w:rPr>
                <w:rFonts w:ascii="Arial" w:hAnsi="Arial" w:cs="Arial"/>
                <w:color w:val="000000"/>
                <w:kern w:val="32"/>
              </w:rPr>
            </w:pPr>
          </w:p>
        </w:tc>
        <w:tc>
          <w:tcPr>
            <w:tcW w:w="1997" w:type="pct"/>
            <w:shd w:val="clear" w:color="auto" w:fill="FFFFFF"/>
          </w:tcPr>
          <w:p w14:paraId="385043C5" w14:textId="77777777" w:rsidR="00D220B1" w:rsidRPr="00D13A68" w:rsidRDefault="00D220B1" w:rsidP="001262B7">
            <w:pPr>
              <w:keepNext/>
              <w:spacing w:before="240" w:after="60"/>
              <w:ind w:right="2322"/>
              <w:outlineLvl w:val="0"/>
              <w:rPr>
                <w:rFonts w:ascii="Arial" w:hAnsi="Arial" w:cs="Arial"/>
                <w:color w:val="000000"/>
                <w:kern w:val="32"/>
              </w:rPr>
            </w:pPr>
          </w:p>
        </w:tc>
      </w:tr>
      <w:tr w:rsidR="00D220B1" w:rsidRPr="00D13A68" w14:paraId="5DBC78CF" w14:textId="77777777" w:rsidTr="001262B7">
        <w:tblPrEx>
          <w:tblCellMar>
            <w:left w:w="43" w:type="dxa"/>
            <w:right w:w="43" w:type="dxa"/>
          </w:tblCellMar>
          <w:tblLook w:val="0000" w:firstRow="0" w:lastRow="0" w:firstColumn="0" w:lastColumn="0" w:noHBand="0" w:noVBand="0"/>
        </w:tblPrEx>
        <w:trPr>
          <w:cantSplit/>
          <w:trHeight w:val="1005"/>
        </w:trPr>
        <w:tc>
          <w:tcPr>
            <w:tcW w:w="2305" w:type="pct"/>
            <w:shd w:val="clear" w:color="auto" w:fill="FFFFFF"/>
          </w:tcPr>
          <w:p w14:paraId="395002DE" w14:textId="77777777" w:rsidR="00D220B1" w:rsidRPr="00B5697F" w:rsidRDefault="00D220B1" w:rsidP="001262B7">
            <w:pPr>
              <w:spacing w:after="120"/>
              <w:contextualSpacing/>
              <w:rPr>
                <w:rFonts w:ascii="Cambria" w:hAnsi="Cambria" w:cs="Arial"/>
                <w:sz w:val="22"/>
                <w:szCs w:val="22"/>
              </w:rPr>
            </w:pPr>
            <w:r w:rsidRPr="00B5697F">
              <w:rPr>
                <w:rFonts w:ascii="Cambria" w:hAnsi="Cambria" w:cs="Arial"/>
                <w:sz w:val="22"/>
                <w:szCs w:val="22"/>
              </w:rPr>
              <w:t>Lead guided practice (e.g., Q&amp;A, small group, interactive activities)</w:t>
            </w:r>
          </w:p>
          <w:p w14:paraId="4D8AD27E" w14:textId="77777777" w:rsidR="00D220B1" w:rsidRPr="00B5697F" w:rsidRDefault="00D220B1" w:rsidP="001262B7">
            <w:pPr>
              <w:pStyle w:val="ListParagraph"/>
              <w:numPr>
                <w:ilvl w:val="0"/>
                <w:numId w:val="25"/>
              </w:numPr>
              <w:spacing w:after="120"/>
              <w:contextualSpacing/>
              <w:rPr>
                <w:rFonts w:ascii="Cambria" w:hAnsi="Cambria" w:cs="Arial"/>
                <w:sz w:val="22"/>
                <w:szCs w:val="22"/>
              </w:rPr>
            </w:pPr>
            <w:r w:rsidRPr="00B5697F">
              <w:rPr>
                <w:rFonts w:ascii="Cambria" w:hAnsi="Cambria" w:cs="Arial"/>
                <w:sz w:val="22"/>
                <w:szCs w:val="22"/>
              </w:rPr>
              <w:t>Provided sufficient practice at the appropriate level</w:t>
            </w:r>
          </w:p>
          <w:p w14:paraId="61BA0F6D" w14:textId="77777777" w:rsidR="00D220B1" w:rsidRPr="00B5697F" w:rsidRDefault="00D220B1" w:rsidP="001262B7">
            <w:pPr>
              <w:pStyle w:val="ListParagraph"/>
              <w:numPr>
                <w:ilvl w:val="0"/>
                <w:numId w:val="25"/>
              </w:numPr>
              <w:spacing w:after="120"/>
              <w:contextualSpacing/>
              <w:rPr>
                <w:rFonts w:ascii="Cambria" w:hAnsi="Cambria" w:cs="Arial"/>
                <w:sz w:val="22"/>
                <w:szCs w:val="22"/>
              </w:rPr>
            </w:pPr>
            <w:r w:rsidRPr="00B5697F">
              <w:rPr>
                <w:rFonts w:ascii="Cambria" w:hAnsi="Cambria" w:cs="Arial"/>
                <w:sz w:val="22"/>
                <w:szCs w:val="22"/>
              </w:rPr>
              <w:t>Provided sufficient feedback at the appropriate level</w:t>
            </w:r>
          </w:p>
          <w:p w14:paraId="39EEB8C4" w14:textId="77777777" w:rsidR="00D220B1" w:rsidRPr="00B5697F" w:rsidRDefault="00D220B1" w:rsidP="001262B7">
            <w:pPr>
              <w:pStyle w:val="ListParagraph"/>
              <w:numPr>
                <w:ilvl w:val="0"/>
                <w:numId w:val="25"/>
              </w:numPr>
              <w:spacing w:after="120" w:line="259" w:lineRule="auto"/>
              <w:contextualSpacing/>
              <w:rPr>
                <w:rFonts w:ascii="Arial" w:hAnsi="Arial" w:cs="Arial"/>
                <w:bCs/>
                <w:sz w:val="22"/>
                <w:szCs w:val="22"/>
              </w:rPr>
            </w:pPr>
            <w:r w:rsidRPr="00B5697F">
              <w:rPr>
                <w:rFonts w:ascii="Cambria" w:hAnsi="Cambria" w:cs="Arial"/>
                <w:sz w:val="22"/>
                <w:szCs w:val="22"/>
              </w:rPr>
              <w:t>Employed higher-level questions in discussion/lesson</w:t>
            </w:r>
            <w:r>
              <w:rPr>
                <w:rFonts w:ascii="Cambria" w:hAnsi="Cambria" w:cs="Arial"/>
                <w:sz w:val="22"/>
                <w:szCs w:val="22"/>
              </w:rPr>
              <w:t xml:space="preserve"> (if applicable)</w:t>
            </w:r>
          </w:p>
        </w:tc>
        <w:tc>
          <w:tcPr>
            <w:tcW w:w="249" w:type="pct"/>
            <w:shd w:val="clear" w:color="auto" w:fill="FFFFFF"/>
          </w:tcPr>
          <w:p w14:paraId="16330DD3" w14:textId="77777777" w:rsidR="00D220B1" w:rsidRPr="00D13A68" w:rsidRDefault="00D220B1" w:rsidP="001262B7">
            <w:pPr>
              <w:keepNext/>
              <w:spacing w:before="240" w:after="60"/>
              <w:ind w:right="2322"/>
              <w:outlineLvl w:val="0"/>
              <w:rPr>
                <w:rFonts w:ascii="Arial" w:hAnsi="Arial" w:cs="Arial"/>
                <w:color w:val="000000"/>
                <w:kern w:val="32"/>
              </w:rPr>
            </w:pPr>
          </w:p>
        </w:tc>
        <w:tc>
          <w:tcPr>
            <w:tcW w:w="210" w:type="pct"/>
            <w:shd w:val="clear" w:color="auto" w:fill="FFFFFF"/>
          </w:tcPr>
          <w:p w14:paraId="3FA60A3B" w14:textId="77777777" w:rsidR="00D220B1" w:rsidRPr="00D13A68" w:rsidRDefault="00D220B1" w:rsidP="001262B7">
            <w:pPr>
              <w:keepNext/>
              <w:spacing w:before="240" w:after="60"/>
              <w:ind w:right="2322"/>
              <w:outlineLvl w:val="0"/>
              <w:rPr>
                <w:rFonts w:ascii="Arial" w:hAnsi="Arial" w:cs="Arial"/>
                <w:color w:val="000000"/>
                <w:kern w:val="32"/>
              </w:rPr>
            </w:pPr>
          </w:p>
        </w:tc>
        <w:tc>
          <w:tcPr>
            <w:tcW w:w="239" w:type="pct"/>
            <w:shd w:val="clear" w:color="auto" w:fill="FFFFFF"/>
          </w:tcPr>
          <w:p w14:paraId="5FE34436" w14:textId="77777777" w:rsidR="00D220B1" w:rsidRPr="00D13A68" w:rsidRDefault="00D220B1" w:rsidP="001262B7">
            <w:pPr>
              <w:keepNext/>
              <w:spacing w:before="240" w:after="60"/>
              <w:ind w:right="2322"/>
              <w:outlineLvl w:val="0"/>
              <w:rPr>
                <w:rFonts w:ascii="Arial" w:hAnsi="Arial" w:cs="Arial"/>
                <w:color w:val="000000"/>
                <w:kern w:val="32"/>
              </w:rPr>
            </w:pPr>
          </w:p>
        </w:tc>
        <w:tc>
          <w:tcPr>
            <w:tcW w:w="1997" w:type="pct"/>
            <w:shd w:val="clear" w:color="auto" w:fill="FFFFFF"/>
          </w:tcPr>
          <w:p w14:paraId="2CBCB019" w14:textId="77777777" w:rsidR="00D220B1" w:rsidRPr="00D13A68" w:rsidRDefault="00D220B1" w:rsidP="001262B7">
            <w:pPr>
              <w:keepNext/>
              <w:spacing w:before="240" w:after="60"/>
              <w:ind w:right="2322"/>
              <w:outlineLvl w:val="0"/>
              <w:rPr>
                <w:rFonts w:ascii="Arial" w:hAnsi="Arial" w:cs="Arial"/>
                <w:color w:val="000000"/>
                <w:kern w:val="32"/>
              </w:rPr>
            </w:pPr>
          </w:p>
        </w:tc>
      </w:tr>
      <w:tr w:rsidR="00D220B1" w:rsidRPr="00D13A68" w14:paraId="707E024C" w14:textId="77777777" w:rsidTr="001262B7">
        <w:tblPrEx>
          <w:tblCellMar>
            <w:left w:w="43" w:type="dxa"/>
            <w:right w:w="43" w:type="dxa"/>
          </w:tblCellMar>
          <w:tblLook w:val="0000" w:firstRow="0" w:lastRow="0" w:firstColumn="0" w:lastColumn="0" w:noHBand="0" w:noVBand="0"/>
        </w:tblPrEx>
        <w:trPr>
          <w:cantSplit/>
          <w:trHeight w:val="586"/>
        </w:trPr>
        <w:tc>
          <w:tcPr>
            <w:tcW w:w="2305" w:type="pct"/>
          </w:tcPr>
          <w:p w14:paraId="22739337" w14:textId="77777777" w:rsidR="00D220B1" w:rsidRPr="00B5697F" w:rsidRDefault="00D220B1" w:rsidP="001262B7">
            <w:pPr>
              <w:rPr>
                <w:rFonts w:ascii="Cambria" w:hAnsi="Cambria" w:cs="Arial"/>
                <w:sz w:val="22"/>
              </w:rPr>
            </w:pPr>
            <w:r w:rsidRPr="00B5697F">
              <w:rPr>
                <w:rFonts w:ascii="Cambria" w:hAnsi="Cambria" w:cs="Arial"/>
                <w:sz w:val="22"/>
              </w:rPr>
              <w:t>Directed student assignments (e.g., in class, homework)</w:t>
            </w:r>
          </w:p>
          <w:p w14:paraId="46E35BAE" w14:textId="77777777" w:rsidR="00D220B1" w:rsidRPr="00D13A68" w:rsidRDefault="00D220B1" w:rsidP="001262B7">
            <w:pPr>
              <w:pStyle w:val="ListParagraph"/>
              <w:numPr>
                <w:ilvl w:val="0"/>
                <w:numId w:val="28"/>
              </w:numPr>
              <w:spacing w:after="160" w:line="259" w:lineRule="auto"/>
              <w:contextualSpacing/>
              <w:rPr>
                <w:rFonts w:ascii="Arial" w:hAnsi="Arial" w:cs="Arial"/>
              </w:rPr>
            </w:pPr>
            <w:r w:rsidRPr="00B5697F">
              <w:rPr>
                <w:rFonts w:ascii="Cambria" w:hAnsi="Cambria" w:cs="Arial"/>
                <w:sz w:val="22"/>
              </w:rPr>
              <w:t>Provided clear directions and expectations for in-class and homework tasks</w:t>
            </w:r>
          </w:p>
        </w:tc>
        <w:tc>
          <w:tcPr>
            <w:tcW w:w="249" w:type="pct"/>
          </w:tcPr>
          <w:p w14:paraId="1B40EC9E" w14:textId="77777777" w:rsidR="00D220B1" w:rsidRPr="00D13A68" w:rsidRDefault="00D220B1" w:rsidP="001262B7">
            <w:pPr>
              <w:rPr>
                <w:rFonts w:ascii="Arial" w:hAnsi="Arial" w:cs="Arial"/>
              </w:rPr>
            </w:pPr>
          </w:p>
        </w:tc>
        <w:tc>
          <w:tcPr>
            <w:tcW w:w="210" w:type="pct"/>
          </w:tcPr>
          <w:p w14:paraId="24C22B0A" w14:textId="77777777" w:rsidR="00D220B1" w:rsidRPr="00D13A68" w:rsidRDefault="00D220B1" w:rsidP="001262B7">
            <w:pPr>
              <w:rPr>
                <w:rFonts w:ascii="Arial" w:hAnsi="Arial" w:cs="Arial"/>
              </w:rPr>
            </w:pPr>
          </w:p>
        </w:tc>
        <w:tc>
          <w:tcPr>
            <w:tcW w:w="239" w:type="pct"/>
          </w:tcPr>
          <w:p w14:paraId="47F9D69B" w14:textId="77777777" w:rsidR="00D220B1" w:rsidRPr="00D13A68" w:rsidRDefault="00D220B1" w:rsidP="001262B7">
            <w:pPr>
              <w:rPr>
                <w:rFonts w:ascii="Arial" w:hAnsi="Arial" w:cs="Arial"/>
              </w:rPr>
            </w:pPr>
          </w:p>
        </w:tc>
        <w:tc>
          <w:tcPr>
            <w:tcW w:w="1997" w:type="pct"/>
          </w:tcPr>
          <w:p w14:paraId="56AAC615" w14:textId="77777777" w:rsidR="00D220B1" w:rsidRPr="00D13A68" w:rsidRDefault="00D220B1" w:rsidP="001262B7">
            <w:pPr>
              <w:rPr>
                <w:rFonts w:ascii="Arial" w:hAnsi="Arial" w:cs="Arial"/>
              </w:rPr>
            </w:pPr>
          </w:p>
        </w:tc>
      </w:tr>
      <w:tr w:rsidR="00D220B1" w:rsidRPr="00D13A68" w14:paraId="20F163E8" w14:textId="77777777" w:rsidTr="001262B7">
        <w:tblPrEx>
          <w:tblCellMar>
            <w:left w:w="43" w:type="dxa"/>
            <w:right w:w="43" w:type="dxa"/>
          </w:tblCellMar>
          <w:tblLook w:val="0000" w:firstRow="0" w:lastRow="0" w:firstColumn="0" w:lastColumn="0" w:noHBand="0" w:noVBand="0"/>
        </w:tblPrEx>
        <w:trPr>
          <w:cantSplit/>
          <w:trHeight w:val="667"/>
        </w:trPr>
        <w:tc>
          <w:tcPr>
            <w:tcW w:w="2305" w:type="pct"/>
          </w:tcPr>
          <w:p w14:paraId="2D2B0251" w14:textId="77777777" w:rsidR="00D220B1" w:rsidRPr="007F2CE6" w:rsidRDefault="00D220B1" w:rsidP="001262B7">
            <w:pPr>
              <w:spacing w:after="160" w:line="259" w:lineRule="auto"/>
              <w:contextualSpacing/>
              <w:rPr>
                <w:rFonts w:ascii="Cambria" w:hAnsi="Cambria" w:cs="Arial"/>
                <w:sz w:val="22"/>
                <w:szCs w:val="22"/>
              </w:rPr>
            </w:pPr>
            <w:r w:rsidRPr="007F2CE6">
              <w:rPr>
                <w:rFonts w:ascii="Cambria" w:hAnsi="Cambria" w:cs="Arial"/>
                <w:sz w:val="22"/>
                <w:szCs w:val="22"/>
              </w:rPr>
              <w:t>Adjusted the plan to ensure student learning (e.g., additional instruction, additional examples, additional practice)</w:t>
            </w:r>
          </w:p>
        </w:tc>
        <w:tc>
          <w:tcPr>
            <w:tcW w:w="249" w:type="pct"/>
          </w:tcPr>
          <w:p w14:paraId="660495B2" w14:textId="77777777" w:rsidR="00D220B1" w:rsidRPr="00D13A68" w:rsidRDefault="00D220B1" w:rsidP="001262B7">
            <w:pPr>
              <w:rPr>
                <w:rFonts w:ascii="Arial" w:hAnsi="Arial" w:cs="Arial"/>
                <w:color w:val="000000"/>
              </w:rPr>
            </w:pPr>
          </w:p>
        </w:tc>
        <w:tc>
          <w:tcPr>
            <w:tcW w:w="210" w:type="pct"/>
          </w:tcPr>
          <w:p w14:paraId="58EFB750" w14:textId="77777777" w:rsidR="00D220B1" w:rsidRPr="00D13A68" w:rsidRDefault="00D220B1" w:rsidP="001262B7">
            <w:pPr>
              <w:rPr>
                <w:rFonts w:ascii="Arial" w:hAnsi="Arial" w:cs="Arial"/>
                <w:color w:val="000000"/>
              </w:rPr>
            </w:pPr>
          </w:p>
        </w:tc>
        <w:tc>
          <w:tcPr>
            <w:tcW w:w="239" w:type="pct"/>
          </w:tcPr>
          <w:p w14:paraId="7F58563E" w14:textId="77777777" w:rsidR="00D220B1" w:rsidRPr="00D13A68" w:rsidRDefault="00D220B1" w:rsidP="001262B7">
            <w:pPr>
              <w:rPr>
                <w:rFonts w:ascii="Arial" w:hAnsi="Arial" w:cs="Arial"/>
                <w:color w:val="000000"/>
              </w:rPr>
            </w:pPr>
          </w:p>
        </w:tc>
        <w:tc>
          <w:tcPr>
            <w:tcW w:w="1997" w:type="pct"/>
          </w:tcPr>
          <w:p w14:paraId="7AF19516" w14:textId="77777777" w:rsidR="00D220B1" w:rsidRPr="00D13A68" w:rsidRDefault="00D220B1" w:rsidP="001262B7">
            <w:pPr>
              <w:rPr>
                <w:rFonts w:ascii="Arial" w:hAnsi="Arial" w:cs="Arial"/>
                <w:color w:val="000000"/>
              </w:rPr>
            </w:pPr>
          </w:p>
        </w:tc>
      </w:tr>
      <w:tr w:rsidR="00D220B1" w:rsidRPr="00D13A68" w14:paraId="1FCFA25B" w14:textId="77777777" w:rsidTr="001262B7">
        <w:tblPrEx>
          <w:tblCellMar>
            <w:left w:w="43" w:type="dxa"/>
            <w:right w:w="43" w:type="dxa"/>
          </w:tblCellMar>
          <w:tblLook w:val="0000" w:firstRow="0" w:lastRow="0" w:firstColumn="0" w:lastColumn="0" w:noHBand="0" w:noVBand="0"/>
        </w:tblPrEx>
        <w:trPr>
          <w:cantSplit/>
          <w:trHeight w:val="620"/>
        </w:trPr>
        <w:tc>
          <w:tcPr>
            <w:tcW w:w="2305" w:type="pct"/>
          </w:tcPr>
          <w:p w14:paraId="679278F2" w14:textId="77777777" w:rsidR="00D220B1" w:rsidRDefault="00D220B1" w:rsidP="001262B7">
            <w:pPr>
              <w:rPr>
                <w:rFonts w:ascii="Cambria" w:hAnsi="Cambria" w:cs="Arial"/>
                <w:sz w:val="22"/>
                <w:szCs w:val="22"/>
              </w:rPr>
            </w:pPr>
            <w:r w:rsidRPr="007F2CE6">
              <w:rPr>
                <w:rFonts w:ascii="Cambria" w:hAnsi="Cambria" w:cs="Arial"/>
                <w:sz w:val="22"/>
                <w:szCs w:val="22"/>
              </w:rPr>
              <w:t xml:space="preserve">Created </w:t>
            </w:r>
            <w:r>
              <w:rPr>
                <w:rFonts w:ascii="Cambria" w:hAnsi="Cambria" w:cs="Arial"/>
                <w:sz w:val="22"/>
                <w:szCs w:val="22"/>
              </w:rPr>
              <w:t xml:space="preserve">a virtual </w:t>
            </w:r>
            <w:r w:rsidRPr="007F2CE6">
              <w:rPr>
                <w:rFonts w:ascii="Cambria" w:hAnsi="Cambria" w:cs="Arial"/>
                <w:sz w:val="22"/>
                <w:szCs w:val="22"/>
              </w:rPr>
              <w:t>environment conducive to learning</w:t>
            </w:r>
          </w:p>
          <w:p w14:paraId="7936C88F" w14:textId="77777777" w:rsidR="00D220B1" w:rsidRDefault="00D220B1" w:rsidP="001262B7">
            <w:pPr>
              <w:pStyle w:val="ListParagraph"/>
              <w:numPr>
                <w:ilvl w:val="0"/>
                <w:numId w:val="37"/>
              </w:numPr>
              <w:rPr>
                <w:rFonts w:ascii="Cambria" w:hAnsi="Cambria" w:cs="Arial"/>
                <w:sz w:val="22"/>
                <w:szCs w:val="22"/>
              </w:rPr>
            </w:pPr>
            <w:r>
              <w:rPr>
                <w:rFonts w:ascii="Cambria" w:hAnsi="Cambria" w:cs="Arial"/>
                <w:sz w:val="22"/>
                <w:szCs w:val="22"/>
              </w:rPr>
              <w:t xml:space="preserve">Used a platform that was easy to navigate and accommodated the </w:t>
            </w:r>
            <w:proofErr w:type="gramStart"/>
            <w:r>
              <w:rPr>
                <w:rFonts w:ascii="Cambria" w:hAnsi="Cambria" w:cs="Arial"/>
                <w:sz w:val="22"/>
                <w:szCs w:val="22"/>
              </w:rPr>
              <w:t>students</w:t>
            </w:r>
            <w:proofErr w:type="gramEnd"/>
            <w:r>
              <w:rPr>
                <w:rFonts w:ascii="Cambria" w:hAnsi="Cambria" w:cs="Arial"/>
                <w:sz w:val="22"/>
                <w:szCs w:val="22"/>
              </w:rPr>
              <w:t xml:space="preserve"> preferred device</w:t>
            </w:r>
          </w:p>
          <w:p w14:paraId="45B8FE53" w14:textId="77777777" w:rsidR="00D220B1" w:rsidRDefault="00D220B1" w:rsidP="001262B7">
            <w:pPr>
              <w:pStyle w:val="ListParagraph"/>
              <w:numPr>
                <w:ilvl w:val="0"/>
                <w:numId w:val="37"/>
              </w:numPr>
              <w:rPr>
                <w:rFonts w:ascii="Cambria" w:hAnsi="Cambria" w:cs="Arial"/>
                <w:sz w:val="22"/>
                <w:szCs w:val="22"/>
              </w:rPr>
            </w:pPr>
            <w:r>
              <w:rPr>
                <w:rFonts w:ascii="Cambria" w:hAnsi="Cambria" w:cs="Arial"/>
                <w:sz w:val="22"/>
                <w:szCs w:val="22"/>
              </w:rPr>
              <w:t xml:space="preserve">Had support staff for roles such as monitoring technology issues, the chat box, breakout rooms, hosting materials/content, etc. </w:t>
            </w:r>
          </w:p>
          <w:p w14:paraId="6501910A" w14:textId="77777777" w:rsidR="00D220B1" w:rsidRDefault="00D220B1" w:rsidP="001262B7">
            <w:pPr>
              <w:pStyle w:val="ListParagraph"/>
              <w:numPr>
                <w:ilvl w:val="0"/>
                <w:numId w:val="37"/>
              </w:numPr>
              <w:rPr>
                <w:rFonts w:ascii="Cambria" w:hAnsi="Cambria" w:cs="Arial"/>
                <w:sz w:val="22"/>
                <w:szCs w:val="22"/>
              </w:rPr>
            </w:pPr>
            <w:r>
              <w:rPr>
                <w:rFonts w:ascii="Cambria" w:hAnsi="Cambria" w:cs="Arial"/>
                <w:sz w:val="22"/>
                <w:szCs w:val="22"/>
              </w:rPr>
              <w:t>Set-up a communication process for learners</w:t>
            </w:r>
          </w:p>
          <w:p w14:paraId="08261323" w14:textId="77777777" w:rsidR="00D220B1" w:rsidRPr="000A6C2F" w:rsidRDefault="00D220B1" w:rsidP="001262B7">
            <w:pPr>
              <w:pStyle w:val="ListParagraph"/>
              <w:numPr>
                <w:ilvl w:val="0"/>
                <w:numId w:val="37"/>
              </w:numPr>
              <w:rPr>
                <w:rFonts w:ascii="Cambria" w:hAnsi="Cambria" w:cs="Arial"/>
                <w:sz w:val="22"/>
                <w:szCs w:val="22"/>
              </w:rPr>
            </w:pPr>
            <w:r>
              <w:rPr>
                <w:rFonts w:ascii="Cambria" w:hAnsi="Cambria" w:cs="Arial"/>
                <w:sz w:val="22"/>
                <w:szCs w:val="22"/>
              </w:rPr>
              <w:t xml:space="preserve">Students took charge of their learning (more student led and less teacher talk) </w:t>
            </w:r>
          </w:p>
          <w:p w14:paraId="37B8EBC6" w14:textId="77777777" w:rsidR="00D220B1" w:rsidRPr="007F2CE6" w:rsidRDefault="00D220B1" w:rsidP="001262B7">
            <w:pPr>
              <w:pStyle w:val="ListParagraph"/>
              <w:numPr>
                <w:ilvl w:val="0"/>
                <w:numId w:val="29"/>
              </w:numPr>
              <w:contextualSpacing/>
              <w:rPr>
                <w:rFonts w:ascii="Cambria" w:hAnsi="Cambria" w:cs="Arial"/>
                <w:sz w:val="22"/>
                <w:szCs w:val="22"/>
              </w:rPr>
            </w:pPr>
            <w:r w:rsidRPr="007F2CE6">
              <w:rPr>
                <w:rFonts w:ascii="Cambria" w:hAnsi="Cambria" w:cs="Arial"/>
                <w:sz w:val="22"/>
                <w:szCs w:val="22"/>
              </w:rPr>
              <w:t>Supported teacher/student and student/student interactions as appropriate</w:t>
            </w:r>
          </w:p>
          <w:p w14:paraId="4C39DE66" w14:textId="77777777" w:rsidR="00D220B1" w:rsidRDefault="00D220B1" w:rsidP="001262B7">
            <w:pPr>
              <w:pStyle w:val="ListParagraph"/>
              <w:numPr>
                <w:ilvl w:val="0"/>
                <w:numId w:val="29"/>
              </w:numPr>
              <w:spacing w:after="160" w:line="259" w:lineRule="auto"/>
              <w:contextualSpacing/>
              <w:rPr>
                <w:rFonts w:ascii="Cambria" w:hAnsi="Cambria" w:cs="Arial"/>
                <w:sz w:val="22"/>
                <w:szCs w:val="22"/>
              </w:rPr>
            </w:pPr>
            <w:r w:rsidRPr="007F2CE6">
              <w:rPr>
                <w:rFonts w:ascii="Cambria" w:hAnsi="Cambria" w:cs="Arial"/>
                <w:sz w:val="22"/>
                <w:szCs w:val="22"/>
              </w:rPr>
              <w:t>Engaged students in the class and kept them on task</w:t>
            </w:r>
          </w:p>
          <w:p w14:paraId="6315D63B" w14:textId="77777777" w:rsidR="00D220B1" w:rsidRPr="00976D28" w:rsidRDefault="00D220B1" w:rsidP="001262B7">
            <w:pPr>
              <w:pStyle w:val="ListParagraph"/>
              <w:numPr>
                <w:ilvl w:val="0"/>
                <w:numId w:val="29"/>
              </w:numPr>
              <w:spacing w:after="160" w:line="259" w:lineRule="auto"/>
              <w:contextualSpacing/>
              <w:rPr>
                <w:rFonts w:ascii="Cambria" w:hAnsi="Cambria" w:cs="Arial"/>
                <w:sz w:val="22"/>
                <w:szCs w:val="22"/>
              </w:rPr>
            </w:pPr>
            <w:r>
              <w:rPr>
                <w:rFonts w:ascii="Cambria" w:hAnsi="Cambria" w:cs="Arial"/>
                <w:sz w:val="22"/>
                <w:szCs w:val="22"/>
              </w:rPr>
              <w:t xml:space="preserve">Choose an appropriate amount of time for the online class </w:t>
            </w:r>
          </w:p>
        </w:tc>
        <w:tc>
          <w:tcPr>
            <w:tcW w:w="249" w:type="pct"/>
          </w:tcPr>
          <w:p w14:paraId="57C873D8" w14:textId="77777777" w:rsidR="00D220B1" w:rsidRPr="00D13A68" w:rsidRDefault="00D220B1" w:rsidP="001262B7">
            <w:pPr>
              <w:rPr>
                <w:rFonts w:ascii="Arial" w:hAnsi="Arial" w:cs="Arial"/>
                <w:color w:val="000000"/>
              </w:rPr>
            </w:pPr>
          </w:p>
        </w:tc>
        <w:tc>
          <w:tcPr>
            <w:tcW w:w="210" w:type="pct"/>
          </w:tcPr>
          <w:p w14:paraId="4010FA37" w14:textId="77777777" w:rsidR="00D220B1" w:rsidRPr="00D13A68" w:rsidRDefault="00D220B1" w:rsidP="001262B7">
            <w:pPr>
              <w:rPr>
                <w:rFonts w:ascii="Arial" w:hAnsi="Arial" w:cs="Arial"/>
                <w:color w:val="000000"/>
              </w:rPr>
            </w:pPr>
          </w:p>
        </w:tc>
        <w:tc>
          <w:tcPr>
            <w:tcW w:w="239" w:type="pct"/>
          </w:tcPr>
          <w:p w14:paraId="665BD42A" w14:textId="77777777" w:rsidR="00D220B1" w:rsidRPr="00D13A68" w:rsidRDefault="00D220B1" w:rsidP="001262B7">
            <w:pPr>
              <w:rPr>
                <w:rFonts w:ascii="Arial" w:hAnsi="Arial" w:cs="Arial"/>
                <w:color w:val="000000"/>
              </w:rPr>
            </w:pPr>
          </w:p>
        </w:tc>
        <w:tc>
          <w:tcPr>
            <w:tcW w:w="1997" w:type="pct"/>
          </w:tcPr>
          <w:p w14:paraId="6BE73455" w14:textId="77777777" w:rsidR="00D220B1" w:rsidRPr="00D13A68" w:rsidRDefault="00D220B1" w:rsidP="001262B7">
            <w:pPr>
              <w:rPr>
                <w:rFonts w:ascii="Arial" w:hAnsi="Arial" w:cs="Arial"/>
                <w:color w:val="000000"/>
              </w:rPr>
            </w:pPr>
          </w:p>
        </w:tc>
      </w:tr>
      <w:tr w:rsidR="00D220B1" w:rsidRPr="00D13A68" w14:paraId="18DD3655" w14:textId="77777777" w:rsidTr="001262B7">
        <w:tblPrEx>
          <w:tblCellMar>
            <w:left w:w="43" w:type="dxa"/>
            <w:right w:w="43" w:type="dxa"/>
          </w:tblCellMar>
          <w:tblLook w:val="0000" w:firstRow="0" w:lastRow="0" w:firstColumn="0" w:lastColumn="0" w:noHBand="0" w:noVBand="0"/>
        </w:tblPrEx>
        <w:trPr>
          <w:cantSplit/>
          <w:trHeight w:val="308"/>
        </w:trPr>
        <w:tc>
          <w:tcPr>
            <w:tcW w:w="2305" w:type="pct"/>
          </w:tcPr>
          <w:p w14:paraId="7B945219" w14:textId="77777777" w:rsidR="00D220B1" w:rsidRPr="007F2CE6" w:rsidRDefault="00D220B1" w:rsidP="001262B7">
            <w:pPr>
              <w:contextualSpacing/>
              <w:rPr>
                <w:rFonts w:ascii="Cambria" w:hAnsi="Cambria" w:cs="Arial"/>
                <w:sz w:val="22"/>
                <w:szCs w:val="22"/>
              </w:rPr>
            </w:pPr>
            <w:r w:rsidRPr="007F2CE6">
              <w:rPr>
                <w:rFonts w:ascii="Cambria" w:hAnsi="Cambria" w:cs="Arial"/>
                <w:sz w:val="22"/>
                <w:szCs w:val="22"/>
              </w:rPr>
              <w:t xml:space="preserve">Summarized lesson objectives </w:t>
            </w:r>
            <w:r>
              <w:rPr>
                <w:rFonts w:ascii="Cambria" w:hAnsi="Cambria" w:cs="Arial"/>
                <w:sz w:val="22"/>
                <w:szCs w:val="22"/>
              </w:rPr>
              <w:t xml:space="preserve">and previewed next class (preview and discovery) </w:t>
            </w:r>
          </w:p>
        </w:tc>
        <w:tc>
          <w:tcPr>
            <w:tcW w:w="249" w:type="pct"/>
          </w:tcPr>
          <w:p w14:paraId="041E8F82" w14:textId="77777777" w:rsidR="00D220B1" w:rsidRPr="00D13A68" w:rsidRDefault="00D220B1" w:rsidP="001262B7">
            <w:pPr>
              <w:rPr>
                <w:rFonts w:ascii="Arial" w:hAnsi="Arial" w:cs="Arial"/>
                <w:color w:val="000000"/>
              </w:rPr>
            </w:pPr>
          </w:p>
        </w:tc>
        <w:tc>
          <w:tcPr>
            <w:tcW w:w="210" w:type="pct"/>
          </w:tcPr>
          <w:p w14:paraId="23741C9C" w14:textId="77777777" w:rsidR="00D220B1" w:rsidRPr="00D13A68" w:rsidRDefault="00D220B1" w:rsidP="001262B7">
            <w:pPr>
              <w:rPr>
                <w:rFonts w:ascii="Arial" w:hAnsi="Arial" w:cs="Arial"/>
                <w:color w:val="000000"/>
              </w:rPr>
            </w:pPr>
          </w:p>
        </w:tc>
        <w:tc>
          <w:tcPr>
            <w:tcW w:w="239" w:type="pct"/>
          </w:tcPr>
          <w:p w14:paraId="387A50DB" w14:textId="77777777" w:rsidR="00D220B1" w:rsidRPr="00D13A68" w:rsidRDefault="00D220B1" w:rsidP="001262B7">
            <w:pPr>
              <w:rPr>
                <w:rFonts w:ascii="Arial" w:hAnsi="Arial" w:cs="Arial"/>
                <w:color w:val="000000"/>
              </w:rPr>
            </w:pPr>
          </w:p>
        </w:tc>
        <w:tc>
          <w:tcPr>
            <w:tcW w:w="1997" w:type="pct"/>
          </w:tcPr>
          <w:p w14:paraId="477CC6A3" w14:textId="77777777" w:rsidR="00D220B1" w:rsidRPr="00D13A68" w:rsidRDefault="00D220B1" w:rsidP="001262B7">
            <w:pPr>
              <w:rPr>
                <w:rFonts w:ascii="Arial" w:hAnsi="Arial" w:cs="Arial"/>
                <w:color w:val="000000"/>
              </w:rPr>
            </w:pPr>
          </w:p>
        </w:tc>
      </w:tr>
      <w:tr w:rsidR="00D220B1" w:rsidRPr="00D13A68" w14:paraId="3FC7F9A5" w14:textId="77777777" w:rsidTr="001262B7">
        <w:tblPrEx>
          <w:tblCellMar>
            <w:left w:w="43" w:type="dxa"/>
            <w:right w:w="43" w:type="dxa"/>
          </w:tblCellMar>
          <w:tblLook w:val="0000" w:firstRow="0" w:lastRow="0" w:firstColumn="0" w:lastColumn="0" w:noHBand="0" w:noVBand="0"/>
        </w:tblPrEx>
        <w:trPr>
          <w:cantSplit/>
          <w:trHeight w:val="604"/>
        </w:trPr>
        <w:tc>
          <w:tcPr>
            <w:tcW w:w="2305" w:type="pct"/>
          </w:tcPr>
          <w:p w14:paraId="797A098E" w14:textId="77777777" w:rsidR="00D220B1" w:rsidRPr="007F2CE6" w:rsidRDefault="00D220B1" w:rsidP="001262B7">
            <w:pPr>
              <w:spacing w:after="160" w:line="259" w:lineRule="auto"/>
              <w:contextualSpacing/>
              <w:rPr>
                <w:rFonts w:ascii="Cambria" w:hAnsi="Cambria" w:cs="Arial"/>
                <w:sz w:val="22"/>
                <w:szCs w:val="22"/>
              </w:rPr>
            </w:pPr>
            <w:r>
              <w:rPr>
                <w:rFonts w:ascii="Cambria" w:hAnsi="Cambria" w:cs="Arial"/>
                <w:sz w:val="22"/>
                <w:szCs w:val="22"/>
              </w:rPr>
              <w:t>M</w:t>
            </w:r>
            <w:r w:rsidRPr="007F2CE6">
              <w:rPr>
                <w:rFonts w:ascii="Cambria" w:hAnsi="Cambria" w:cs="Arial"/>
                <w:sz w:val="22"/>
                <w:szCs w:val="22"/>
              </w:rPr>
              <w:t>anaged classroom policies and interactions in a way appropriate to adult education</w:t>
            </w:r>
            <w:r>
              <w:rPr>
                <w:rFonts w:ascii="Cambria" w:hAnsi="Cambria" w:cs="Arial"/>
                <w:sz w:val="22"/>
                <w:szCs w:val="22"/>
              </w:rPr>
              <w:t xml:space="preserve"> (Established boundaries/rules for virtual environment) </w:t>
            </w:r>
          </w:p>
        </w:tc>
        <w:tc>
          <w:tcPr>
            <w:tcW w:w="249" w:type="pct"/>
          </w:tcPr>
          <w:p w14:paraId="59CD9302" w14:textId="77777777" w:rsidR="00D220B1" w:rsidRPr="00D13A68" w:rsidRDefault="00D220B1" w:rsidP="001262B7">
            <w:pPr>
              <w:rPr>
                <w:rFonts w:ascii="Arial" w:hAnsi="Arial" w:cs="Arial"/>
                <w:color w:val="000000"/>
              </w:rPr>
            </w:pPr>
          </w:p>
        </w:tc>
        <w:tc>
          <w:tcPr>
            <w:tcW w:w="210" w:type="pct"/>
          </w:tcPr>
          <w:p w14:paraId="3E8D8879" w14:textId="77777777" w:rsidR="00D220B1" w:rsidRPr="00D13A68" w:rsidRDefault="00D220B1" w:rsidP="001262B7">
            <w:pPr>
              <w:rPr>
                <w:rFonts w:ascii="Arial" w:hAnsi="Arial" w:cs="Arial"/>
                <w:color w:val="000000"/>
              </w:rPr>
            </w:pPr>
          </w:p>
        </w:tc>
        <w:tc>
          <w:tcPr>
            <w:tcW w:w="239" w:type="pct"/>
          </w:tcPr>
          <w:p w14:paraId="56B94E24" w14:textId="77777777" w:rsidR="00D220B1" w:rsidRPr="00D13A68" w:rsidRDefault="00D220B1" w:rsidP="001262B7">
            <w:pPr>
              <w:rPr>
                <w:rFonts w:ascii="Arial" w:hAnsi="Arial" w:cs="Arial"/>
                <w:color w:val="000000"/>
              </w:rPr>
            </w:pPr>
          </w:p>
        </w:tc>
        <w:tc>
          <w:tcPr>
            <w:tcW w:w="1997" w:type="pct"/>
          </w:tcPr>
          <w:p w14:paraId="1DF7A029" w14:textId="77777777" w:rsidR="00D220B1" w:rsidRPr="00D13A68" w:rsidRDefault="00D220B1" w:rsidP="001262B7">
            <w:pPr>
              <w:rPr>
                <w:rFonts w:ascii="Arial" w:hAnsi="Arial" w:cs="Arial"/>
                <w:color w:val="000000"/>
              </w:rPr>
            </w:pPr>
          </w:p>
        </w:tc>
      </w:tr>
      <w:tr w:rsidR="00D220B1" w:rsidRPr="00AC489C" w14:paraId="507BDC8E" w14:textId="77777777" w:rsidTr="001262B7">
        <w:tblPrEx>
          <w:tblCellMar>
            <w:left w:w="43" w:type="dxa"/>
            <w:right w:w="43" w:type="dxa"/>
          </w:tblCellMar>
          <w:tblLook w:val="0000" w:firstRow="0" w:lastRow="0" w:firstColumn="0" w:lastColumn="0" w:noHBand="0" w:noVBand="0"/>
        </w:tblPrEx>
        <w:trPr>
          <w:cantSplit/>
          <w:trHeight w:val="429"/>
        </w:trPr>
        <w:tc>
          <w:tcPr>
            <w:tcW w:w="2305" w:type="pct"/>
            <w:shd w:val="clear" w:color="auto" w:fill="2A5474" w:themeFill="text2"/>
            <w:vAlign w:val="center"/>
          </w:tcPr>
          <w:p w14:paraId="75C103FB" w14:textId="77777777" w:rsidR="00D220B1" w:rsidRPr="00C41420" w:rsidRDefault="00D220B1" w:rsidP="001262B7">
            <w:pPr>
              <w:keepNext/>
              <w:ind w:right="2318"/>
              <w:outlineLvl w:val="0"/>
              <w:rPr>
                <w:rFonts w:ascii="Cambria" w:hAnsi="Cambria" w:cs="Arial"/>
                <w:b/>
                <w:color w:val="FFFFFF" w:themeColor="background1"/>
                <w:kern w:val="32"/>
              </w:rPr>
            </w:pPr>
            <w:r>
              <w:rPr>
                <w:rFonts w:ascii="Cambria" w:hAnsi="Cambria" w:cs="Arial"/>
                <w:b/>
                <w:color w:val="FFFFFF" w:themeColor="background1"/>
              </w:rPr>
              <w:t>Career Components</w:t>
            </w:r>
          </w:p>
        </w:tc>
        <w:tc>
          <w:tcPr>
            <w:tcW w:w="249" w:type="pct"/>
            <w:shd w:val="clear" w:color="auto" w:fill="2A5474" w:themeFill="text2"/>
            <w:vAlign w:val="center"/>
          </w:tcPr>
          <w:p w14:paraId="08C2BA9C"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YES</w:t>
            </w:r>
          </w:p>
        </w:tc>
        <w:tc>
          <w:tcPr>
            <w:tcW w:w="210" w:type="pct"/>
            <w:shd w:val="clear" w:color="auto" w:fill="2A5474" w:themeFill="text2"/>
            <w:vAlign w:val="center"/>
          </w:tcPr>
          <w:p w14:paraId="317DA10E"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NO</w:t>
            </w:r>
          </w:p>
        </w:tc>
        <w:tc>
          <w:tcPr>
            <w:tcW w:w="239" w:type="pct"/>
            <w:shd w:val="clear" w:color="auto" w:fill="2A5474" w:themeFill="text2"/>
            <w:vAlign w:val="center"/>
          </w:tcPr>
          <w:p w14:paraId="3B985A45"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NA</w:t>
            </w:r>
          </w:p>
        </w:tc>
        <w:tc>
          <w:tcPr>
            <w:tcW w:w="1997" w:type="pct"/>
            <w:shd w:val="clear" w:color="auto" w:fill="2A5474" w:themeFill="text2"/>
            <w:vAlign w:val="center"/>
          </w:tcPr>
          <w:p w14:paraId="5ECBEE25"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COMMENTS</w:t>
            </w:r>
          </w:p>
        </w:tc>
      </w:tr>
      <w:tr w:rsidR="00D220B1" w:rsidRPr="00D13A68" w14:paraId="34F8A3BA" w14:textId="77777777" w:rsidTr="001262B7">
        <w:tblPrEx>
          <w:tblCellMar>
            <w:left w:w="43" w:type="dxa"/>
            <w:right w:w="43" w:type="dxa"/>
          </w:tblCellMar>
          <w:tblLook w:val="0000" w:firstRow="0" w:lastRow="0" w:firstColumn="0" w:lastColumn="0" w:noHBand="0" w:noVBand="0"/>
        </w:tblPrEx>
        <w:trPr>
          <w:cantSplit/>
          <w:trHeight w:val="604"/>
        </w:trPr>
        <w:tc>
          <w:tcPr>
            <w:tcW w:w="2305" w:type="pct"/>
          </w:tcPr>
          <w:p w14:paraId="3AC908A1" w14:textId="77777777" w:rsidR="00D220B1" w:rsidRPr="00BB751E" w:rsidRDefault="00D220B1" w:rsidP="001262B7">
            <w:pPr>
              <w:spacing w:after="160" w:line="259" w:lineRule="auto"/>
              <w:contextualSpacing/>
              <w:rPr>
                <w:rFonts w:ascii="Cambria" w:hAnsi="Cambria" w:cs="Arial"/>
                <w:sz w:val="22"/>
                <w:szCs w:val="22"/>
              </w:rPr>
            </w:pPr>
            <w:r>
              <w:rPr>
                <w:rFonts w:ascii="Cambria" w:hAnsi="Cambria" w:cs="Arial"/>
                <w:sz w:val="22"/>
                <w:szCs w:val="22"/>
              </w:rPr>
              <w:t>Evidence of the following career components:</w:t>
            </w:r>
          </w:p>
          <w:p w14:paraId="4D5CE88C" w14:textId="77777777" w:rsidR="00D220B1" w:rsidRPr="00BB751E" w:rsidRDefault="00D220B1" w:rsidP="001262B7">
            <w:pPr>
              <w:pStyle w:val="ListParagraph"/>
              <w:numPr>
                <w:ilvl w:val="0"/>
                <w:numId w:val="35"/>
              </w:numPr>
              <w:spacing w:after="160" w:line="259" w:lineRule="auto"/>
              <w:contextualSpacing/>
              <w:rPr>
                <w:rFonts w:ascii="Cambria" w:hAnsi="Cambria" w:cs="Arial"/>
                <w:sz w:val="22"/>
                <w:szCs w:val="22"/>
              </w:rPr>
            </w:pPr>
            <w:r w:rsidRPr="00BB751E">
              <w:rPr>
                <w:rFonts w:ascii="Cambria" w:hAnsi="Cambria" w:cs="Arial"/>
                <w:sz w:val="22"/>
                <w:szCs w:val="22"/>
              </w:rPr>
              <w:t>Individual Education, Career, and Life Plans</w:t>
            </w:r>
          </w:p>
          <w:p w14:paraId="00521775" w14:textId="77777777" w:rsidR="00D220B1" w:rsidRPr="00BB751E" w:rsidRDefault="00D220B1" w:rsidP="001262B7">
            <w:pPr>
              <w:pStyle w:val="ListParagraph"/>
              <w:numPr>
                <w:ilvl w:val="0"/>
                <w:numId w:val="35"/>
              </w:numPr>
              <w:spacing w:after="160" w:line="259" w:lineRule="auto"/>
              <w:contextualSpacing/>
              <w:rPr>
                <w:rFonts w:ascii="Cambria" w:hAnsi="Cambria" w:cs="Arial"/>
                <w:sz w:val="22"/>
                <w:szCs w:val="22"/>
              </w:rPr>
            </w:pPr>
            <w:r w:rsidRPr="00BB751E">
              <w:rPr>
                <w:rFonts w:ascii="Cambria" w:hAnsi="Cambria" w:cs="Arial"/>
                <w:sz w:val="22"/>
                <w:szCs w:val="22"/>
              </w:rPr>
              <w:t>Ongoing Assessment and Learning</w:t>
            </w:r>
          </w:p>
          <w:p w14:paraId="685A99C0" w14:textId="77777777" w:rsidR="00D220B1" w:rsidRPr="00BB751E" w:rsidRDefault="00D220B1" w:rsidP="001262B7">
            <w:pPr>
              <w:pStyle w:val="ListParagraph"/>
              <w:numPr>
                <w:ilvl w:val="0"/>
                <w:numId w:val="35"/>
              </w:numPr>
              <w:spacing w:after="160" w:line="259" w:lineRule="auto"/>
              <w:contextualSpacing/>
              <w:rPr>
                <w:rFonts w:ascii="Cambria" w:hAnsi="Cambria" w:cs="Arial"/>
                <w:sz w:val="22"/>
                <w:szCs w:val="22"/>
              </w:rPr>
            </w:pPr>
            <w:r w:rsidRPr="00BB751E">
              <w:rPr>
                <w:rFonts w:ascii="Cambria" w:hAnsi="Cambria" w:cs="Arial"/>
                <w:sz w:val="22"/>
                <w:szCs w:val="22"/>
              </w:rPr>
              <w:t>Career Advising</w:t>
            </w:r>
          </w:p>
          <w:p w14:paraId="76C94812" w14:textId="77777777" w:rsidR="00D220B1" w:rsidRPr="00BB751E" w:rsidRDefault="00D220B1" w:rsidP="001262B7">
            <w:pPr>
              <w:pStyle w:val="ListParagraph"/>
              <w:numPr>
                <w:ilvl w:val="0"/>
                <w:numId w:val="35"/>
              </w:numPr>
              <w:spacing w:after="160" w:line="259" w:lineRule="auto"/>
              <w:contextualSpacing/>
              <w:rPr>
                <w:rFonts w:ascii="Arial" w:hAnsi="Arial" w:cs="Arial"/>
                <w:sz w:val="20"/>
                <w:szCs w:val="20"/>
              </w:rPr>
            </w:pPr>
            <w:r w:rsidRPr="00BB751E">
              <w:rPr>
                <w:rFonts w:ascii="Cambria" w:hAnsi="Cambria" w:cs="Arial"/>
                <w:sz w:val="22"/>
                <w:szCs w:val="22"/>
              </w:rPr>
              <w:t>Instruction and Job Training Services</w:t>
            </w:r>
          </w:p>
        </w:tc>
        <w:tc>
          <w:tcPr>
            <w:tcW w:w="249" w:type="pct"/>
          </w:tcPr>
          <w:p w14:paraId="22DEC34A" w14:textId="77777777" w:rsidR="00D220B1" w:rsidRPr="00D13A68" w:rsidRDefault="00D220B1" w:rsidP="001262B7">
            <w:pPr>
              <w:rPr>
                <w:rFonts w:ascii="Arial" w:hAnsi="Arial" w:cs="Arial"/>
                <w:color w:val="000000"/>
              </w:rPr>
            </w:pPr>
          </w:p>
        </w:tc>
        <w:tc>
          <w:tcPr>
            <w:tcW w:w="210" w:type="pct"/>
          </w:tcPr>
          <w:p w14:paraId="56F6C553" w14:textId="77777777" w:rsidR="00D220B1" w:rsidRPr="00D13A68" w:rsidRDefault="00D220B1" w:rsidP="001262B7">
            <w:pPr>
              <w:rPr>
                <w:rFonts w:ascii="Arial" w:hAnsi="Arial" w:cs="Arial"/>
                <w:color w:val="000000"/>
              </w:rPr>
            </w:pPr>
          </w:p>
        </w:tc>
        <w:tc>
          <w:tcPr>
            <w:tcW w:w="239" w:type="pct"/>
          </w:tcPr>
          <w:p w14:paraId="53FCDA04" w14:textId="77777777" w:rsidR="00D220B1" w:rsidRPr="00D13A68" w:rsidRDefault="00D220B1" w:rsidP="001262B7">
            <w:pPr>
              <w:rPr>
                <w:rFonts w:ascii="Arial" w:hAnsi="Arial" w:cs="Arial"/>
                <w:color w:val="000000"/>
              </w:rPr>
            </w:pPr>
          </w:p>
        </w:tc>
        <w:tc>
          <w:tcPr>
            <w:tcW w:w="1997" w:type="pct"/>
          </w:tcPr>
          <w:p w14:paraId="2644B5A1" w14:textId="77777777" w:rsidR="00D220B1" w:rsidRPr="00D13A68" w:rsidRDefault="00D220B1" w:rsidP="001262B7">
            <w:pPr>
              <w:rPr>
                <w:rFonts w:ascii="Arial" w:hAnsi="Arial" w:cs="Arial"/>
                <w:color w:val="000000"/>
              </w:rPr>
            </w:pPr>
          </w:p>
        </w:tc>
      </w:tr>
      <w:tr w:rsidR="00D220B1" w:rsidRPr="00AC489C" w14:paraId="406D22CC" w14:textId="77777777" w:rsidTr="001262B7">
        <w:tblPrEx>
          <w:tblCellMar>
            <w:left w:w="43" w:type="dxa"/>
            <w:right w:w="43" w:type="dxa"/>
          </w:tblCellMar>
          <w:tblLook w:val="0000" w:firstRow="0" w:lastRow="0" w:firstColumn="0" w:lastColumn="0" w:noHBand="0" w:noVBand="0"/>
        </w:tblPrEx>
        <w:trPr>
          <w:cantSplit/>
          <w:trHeight w:val="429"/>
        </w:trPr>
        <w:tc>
          <w:tcPr>
            <w:tcW w:w="2305" w:type="pct"/>
            <w:shd w:val="clear" w:color="auto" w:fill="2A5474" w:themeFill="text2"/>
            <w:vAlign w:val="center"/>
          </w:tcPr>
          <w:p w14:paraId="41ADDFED" w14:textId="77777777" w:rsidR="00D220B1" w:rsidRPr="00C41420" w:rsidRDefault="00D220B1" w:rsidP="001262B7">
            <w:pPr>
              <w:keepNext/>
              <w:ind w:right="2318"/>
              <w:outlineLvl w:val="0"/>
              <w:rPr>
                <w:rFonts w:ascii="Cambria" w:hAnsi="Cambria" w:cs="Arial"/>
                <w:b/>
                <w:color w:val="FFFFFF" w:themeColor="background1"/>
                <w:kern w:val="32"/>
              </w:rPr>
            </w:pPr>
            <w:r>
              <w:rPr>
                <w:rFonts w:ascii="Cambria" w:hAnsi="Cambria" w:cs="Arial"/>
                <w:b/>
                <w:color w:val="FFFFFF" w:themeColor="background1"/>
              </w:rPr>
              <w:t>Digital Literacy Components</w:t>
            </w:r>
          </w:p>
        </w:tc>
        <w:tc>
          <w:tcPr>
            <w:tcW w:w="249" w:type="pct"/>
            <w:shd w:val="clear" w:color="auto" w:fill="2A5474" w:themeFill="text2"/>
            <w:vAlign w:val="center"/>
          </w:tcPr>
          <w:p w14:paraId="46745A45"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YES</w:t>
            </w:r>
          </w:p>
        </w:tc>
        <w:tc>
          <w:tcPr>
            <w:tcW w:w="210" w:type="pct"/>
            <w:shd w:val="clear" w:color="auto" w:fill="2A5474" w:themeFill="text2"/>
            <w:vAlign w:val="center"/>
          </w:tcPr>
          <w:p w14:paraId="78B7D45E"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NO</w:t>
            </w:r>
          </w:p>
        </w:tc>
        <w:tc>
          <w:tcPr>
            <w:tcW w:w="239" w:type="pct"/>
            <w:shd w:val="clear" w:color="auto" w:fill="2A5474" w:themeFill="text2"/>
            <w:vAlign w:val="center"/>
          </w:tcPr>
          <w:p w14:paraId="3F5B090B"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NA</w:t>
            </w:r>
          </w:p>
        </w:tc>
        <w:tc>
          <w:tcPr>
            <w:tcW w:w="1997" w:type="pct"/>
            <w:shd w:val="clear" w:color="auto" w:fill="2A5474" w:themeFill="text2"/>
            <w:vAlign w:val="center"/>
          </w:tcPr>
          <w:p w14:paraId="2276BE3E" w14:textId="77777777" w:rsidR="00D220B1" w:rsidRPr="00AC489C" w:rsidRDefault="00D220B1" w:rsidP="001262B7">
            <w:pPr>
              <w:jc w:val="center"/>
              <w:rPr>
                <w:rFonts w:ascii="Cambria" w:hAnsi="Cambria" w:cs="Arial"/>
                <w:b/>
                <w:color w:val="FFFFFF" w:themeColor="background1"/>
                <w:szCs w:val="28"/>
              </w:rPr>
            </w:pPr>
            <w:r w:rsidRPr="00AC489C">
              <w:rPr>
                <w:rFonts w:ascii="Cambria" w:hAnsi="Cambria" w:cs="Arial"/>
                <w:b/>
                <w:color w:val="FFFFFF" w:themeColor="background1"/>
                <w:szCs w:val="28"/>
              </w:rPr>
              <w:t>COMMENTS</w:t>
            </w:r>
          </w:p>
        </w:tc>
      </w:tr>
      <w:tr w:rsidR="00D220B1" w:rsidRPr="00D13A68" w14:paraId="090CA951" w14:textId="77777777" w:rsidTr="001262B7">
        <w:tblPrEx>
          <w:tblCellMar>
            <w:left w:w="43" w:type="dxa"/>
            <w:right w:w="43" w:type="dxa"/>
          </w:tblCellMar>
          <w:tblLook w:val="0000" w:firstRow="0" w:lastRow="0" w:firstColumn="0" w:lastColumn="0" w:noHBand="0" w:noVBand="0"/>
        </w:tblPrEx>
        <w:trPr>
          <w:cantSplit/>
          <w:trHeight w:val="1637"/>
        </w:trPr>
        <w:tc>
          <w:tcPr>
            <w:tcW w:w="2305" w:type="pct"/>
          </w:tcPr>
          <w:p w14:paraId="35DCB085" w14:textId="77777777" w:rsidR="00D220B1" w:rsidRPr="00372C6D" w:rsidRDefault="00D220B1" w:rsidP="001262B7">
            <w:pPr>
              <w:spacing w:before="60"/>
              <w:rPr>
                <w:rFonts w:ascii="Cambria" w:hAnsi="Cambria" w:cs="Arial"/>
                <w:bCs/>
                <w:sz w:val="22"/>
                <w:szCs w:val="22"/>
              </w:rPr>
            </w:pPr>
            <w:r w:rsidRPr="00372C6D">
              <w:rPr>
                <w:rFonts w:ascii="Cambria" w:hAnsi="Cambria" w:cs="Arial"/>
                <w:bCs/>
                <w:sz w:val="22"/>
                <w:szCs w:val="22"/>
              </w:rPr>
              <w:t>Evidence of the following digital literacy components:</w:t>
            </w:r>
          </w:p>
          <w:p w14:paraId="6E6CB1EF" w14:textId="77777777" w:rsidR="00D220B1" w:rsidRPr="00372C6D" w:rsidRDefault="00D220B1" w:rsidP="001262B7">
            <w:pPr>
              <w:numPr>
                <w:ilvl w:val="0"/>
                <w:numId w:val="35"/>
              </w:numPr>
              <w:spacing w:before="60"/>
              <w:rPr>
                <w:rFonts w:ascii="Cambria" w:hAnsi="Cambria" w:cs="Arial"/>
                <w:bCs/>
                <w:sz w:val="22"/>
                <w:szCs w:val="22"/>
              </w:rPr>
            </w:pPr>
            <w:r w:rsidRPr="00372C6D">
              <w:rPr>
                <w:rFonts w:ascii="Cambria" w:hAnsi="Cambria" w:cs="Arial"/>
                <w:bCs/>
                <w:sz w:val="22"/>
                <w:szCs w:val="22"/>
              </w:rPr>
              <w:t>Basic Computer Skills</w:t>
            </w:r>
          </w:p>
          <w:p w14:paraId="5AF312F0" w14:textId="77777777" w:rsidR="00D220B1" w:rsidRPr="00372C6D" w:rsidRDefault="00D220B1" w:rsidP="001262B7">
            <w:pPr>
              <w:numPr>
                <w:ilvl w:val="0"/>
                <w:numId w:val="35"/>
              </w:numPr>
              <w:spacing w:before="60"/>
              <w:rPr>
                <w:rFonts w:ascii="Cambria" w:hAnsi="Cambria" w:cs="Arial"/>
                <w:bCs/>
                <w:sz w:val="22"/>
                <w:szCs w:val="22"/>
              </w:rPr>
            </w:pPr>
            <w:r w:rsidRPr="00372C6D">
              <w:rPr>
                <w:rFonts w:ascii="Cambria" w:hAnsi="Cambria" w:cs="Arial"/>
                <w:bCs/>
                <w:sz w:val="22"/>
                <w:szCs w:val="22"/>
              </w:rPr>
              <w:t>Internet and Communications</w:t>
            </w:r>
          </w:p>
          <w:p w14:paraId="3A2A576E" w14:textId="77777777" w:rsidR="00D220B1" w:rsidRPr="00372C6D" w:rsidRDefault="00D220B1" w:rsidP="001262B7">
            <w:pPr>
              <w:numPr>
                <w:ilvl w:val="0"/>
                <w:numId w:val="35"/>
              </w:numPr>
              <w:spacing w:before="60"/>
              <w:rPr>
                <w:rFonts w:ascii="Cambria" w:hAnsi="Cambria" w:cs="Arial"/>
                <w:sz w:val="22"/>
                <w:szCs w:val="22"/>
              </w:rPr>
            </w:pPr>
            <w:r w:rsidRPr="00372C6D">
              <w:rPr>
                <w:rFonts w:ascii="Cambria" w:hAnsi="Cambria" w:cs="Arial"/>
                <w:bCs/>
                <w:sz w:val="22"/>
                <w:szCs w:val="22"/>
              </w:rPr>
              <w:t>Productivity Software</w:t>
            </w:r>
          </w:p>
          <w:p w14:paraId="0568F36D" w14:textId="77777777" w:rsidR="00D220B1" w:rsidRPr="00372C6D" w:rsidRDefault="00D220B1" w:rsidP="001262B7">
            <w:pPr>
              <w:numPr>
                <w:ilvl w:val="0"/>
                <w:numId w:val="35"/>
              </w:numPr>
              <w:spacing w:before="60"/>
              <w:rPr>
                <w:rFonts w:ascii="Cambria" w:hAnsi="Cambria" w:cs="Arial"/>
                <w:sz w:val="22"/>
                <w:szCs w:val="22"/>
              </w:rPr>
            </w:pPr>
            <w:r w:rsidRPr="00372C6D">
              <w:rPr>
                <w:rFonts w:ascii="Cambria" w:hAnsi="Cambria" w:cs="Arial"/>
                <w:bCs/>
                <w:sz w:val="22"/>
                <w:szCs w:val="22"/>
              </w:rPr>
              <w:t>Information Literacy</w:t>
            </w:r>
          </w:p>
          <w:p w14:paraId="264F559F" w14:textId="77777777" w:rsidR="00D220B1" w:rsidRDefault="00D220B1" w:rsidP="001262B7">
            <w:pPr>
              <w:spacing w:before="60"/>
              <w:rPr>
                <w:rFonts w:ascii="Cambria" w:hAnsi="Cambria" w:cs="Arial"/>
                <w:sz w:val="22"/>
                <w:szCs w:val="22"/>
              </w:rPr>
            </w:pPr>
          </w:p>
          <w:p w14:paraId="4C947101" w14:textId="77777777" w:rsidR="00D220B1" w:rsidRDefault="00D220B1" w:rsidP="001262B7">
            <w:pPr>
              <w:spacing w:before="60"/>
              <w:rPr>
                <w:rFonts w:ascii="Cambria" w:hAnsi="Cambria" w:cs="Arial"/>
                <w:sz w:val="22"/>
                <w:szCs w:val="22"/>
              </w:rPr>
            </w:pPr>
          </w:p>
        </w:tc>
        <w:tc>
          <w:tcPr>
            <w:tcW w:w="249" w:type="pct"/>
          </w:tcPr>
          <w:p w14:paraId="75C00EB3" w14:textId="77777777" w:rsidR="00D220B1" w:rsidRPr="00D13A68" w:rsidRDefault="00D220B1" w:rsidP="001262B7">
            <w:pPr>
              <w:rPr>
                <w:rFonts w:ascii="Arial" w:hAnsi="Arial" w:cs="Arial"/>
                <w:color w:val="000000"/>
              </w:rPr>
            </w:pPr>
          </w:p>
        </w:tc>
        <w:tc>
          <w:tcPr>
            <w:tcW w:w="210" w:type="pct"/>
          </w:tcPr>
          <w:p w14:paraId="6400D2F9" w14:textId="77777777" w:rsidR="00D220B1" w:rsidRPr="00D13A68" w:rsidRDefault="00D220B1" w:rsidP="001262B7">
            <w:pPr>
              <w:rPr>
                <w:rFonts w:ascii="Arial" w:hAnsi="Arial" w:cs="Arial"/>
                <w:color w:val="000000"/>
              </w:rPr>
            </w:pPr>
          </w:p>
        </w:tc>
        <w:tc>
          <w:tcPr>
            <w:tcW w:w="239" w:type="pct"/>
          </w:tcPr>
          <w:p w14:paraId="0EAA94AB" w14:textId="77777777" w:rsidR="00D220B1" w:rsidRPr="00D13A68" w:rsidRDefault="00D220B1" w:rsidP="001262B7">
            <w:pPr>
              <w:rPr>
                <w:rFonts w:ascii="Arial" w:hAnsi="Arial" w:cs="Arial"/>
                <w:color w:val="000000"/>
              </w:rPr>
            </w:pPr>
          </w:p>
        </w:tc>
        <w:tc>
          <w:tcPr>
            <w:tcW w:w="1997" w:type="pct"/>
          </w:tcPr>
          <w:p w14:paraId="4116216A" w14:textId="77777777" w:rsidR="00D220B1" w:rsidRPr="00D13A68" w:rsidRDefault="00D220B1" w:rsidP="001262B7">
            <w:pPr>
              <w:rPr>
                <w:rFonts w:ascii="Arial" w:hAnsi="Arial" w:cs="Arial"/>
                <w:color w:val="000000"/>
              </w:rPr>
            </w:pPr>
          </w:p>
        </w:tc>
      </w:tr>
      <w:tr w:rsidR="00D220B1" w:rsidRPr="007F2CE6" w14:paraId="2D334427" w14:textId="77777777" w:rsidTr="001262B7">
        <w:tblPrEx>
          <w:tblCellMar>
            <w:left w:w="43" w:type="dxa"/>
            <w:right w:w="43" w:type="dxa"/>
          </w:tblCellMar>
          <w:tblLook w:val="0000" w:firstRow="0" w:lastRow="0" w:firstColumn="0" w:lastColumn="0" w:noHBand="0" w:noVBand="0"/>
        </w:tblPrEx>
        <w:trPr>
          <w:cantSplit/>
          <w:trHeight w:val="353"/>
        </w:trPr>
        <w:tc>
          <w:tcPr>
            <w:tcW w:w="5000" w:type="pct"/>
            <w:gridSpan w:val="5"/>
            <w:shd w:val="clear" w:color="auto" w:fill="B5DC10" w:themeFill="accent6"/>
            <w:vAlign w:val="center"/>
          </w:tcPr>
          <w:p w14:paraId="45C838AE" w14:textId="77777777" w:rsidR="00D220B1" w:rsidRPr="007F2CE6" w:rsidRDefault="00D220B1" w:rsidP="001262B7">
            <w:pPr>
              <w:rPr>
                <w:rFonts w:ascii="Cambria" w:hAnsi="Cambria" w:cs="Arial"/>
                <w:b/>
                <w:color w:val="000000"/>
              </w:rPr>
            </w:pPr>
            <w:r w:rsidRPr="007F2CE6">
              <w:rPr>
                <w:rFonts w:ascii="Cambria" w:hAnsi="Cambria" w:cs="Arial"/>
                <w:b/>
                <w:bCs/>
                <w:sz w:val="22"/>
              </w:rPr>
              <w:t>Higher level order questions</w:t>
            </w:r>
          </w:p>
        </w:tc>
      </w:tr>
      <w:tr w:rsidR="00D220B1" w:rsidRPr="007F2CE6" w14:paraId="2442FA6C" w14:textId="77777777" w:rsidTr="001262B7">
        <w:tblPrEx>
          <w:tblCellMar>
            <w:left w:w="43" w:type="dxa"/>
            <w:right w:w="43" w:type="dxa"/>
          </w:tblCellMar>
          <w:tblLook w:val="0000" w:firstRow="0" w:lastRow="0" w:firstColumn="0" w:lastColumn="0" w:noHBand="0" w:noVBand="0"/>
        </w:tblPrEx>
        <w:trPr>
          <w:cantSplit/>
          <w:trHeight w:val="430"/>
        </w:trPr>
        <w:tc>
          <w:tcPr>
            <w:tcW w:w="2554" w:type="pct"/>
            <w:gridSpan w:val="2"/>
            <w:vAlign w:val="center"/>
          </w:tcPr>
          <w:p w14:paraId="22CA56F3" w14:textId="77777777" w:rsidR="00D220B1" w:rsidRPr="007F2CE6" w:rsidRDefault="00D220B1" w:rsidP="001262B7">
            <w:pPr>
              <w:rPr>
                <w:rFonts w:ascii="Cambria" w:hAnsi="Cambria" w:cs="Arial"/>
                <w:color w:val="000000"/>
              </w:rPr>
            </w:pPr>
            <w:r>
              <w:rPr>
                <w:rFonts w:ascii="Cambria" w:eastAsia="Calibri" w:hAnsi="Cambria" w:cs="Arial"/>
                <w:bCs/>
                <w:sz w:val="22"/>
                <w:szCs w:val="22"/>
              </w:rPr>
              <w:sym w:font="Webdings" w:char="F031"/>
            </w:r>
            <w:r w:rsidRPr="007F2CE6">
              <w:rPr>
                <w:rFonts w:ascii="Cambria" w:eastAsia="Calibri" w:hAnsi="Cambria" w:cs="Arial"/>
                <w:bCs/>
                <w:sz w:val="22"/>
                <w:szCs w:val="22"/>
              </w:rPr>
              <w:t>Knowledge base (Who or what is it?)</w:t>
            </w:r>
            <w:r w:rsidRPr="007F2CE6">
              <w:rPr>
                <w:rFonts w:ascii="Cambria" w:eastAsia="Calibri" w:hAnsi="Cambria" w:cs="Arial"/>
                <w:bCs/>
                <w:sz w:val="22"/>
                <w:szCs w:val="22"/>
              </w:rPr>
              <w:tab/>
            </w:r>
          </w:p>
        </w:tc>
        <w:tc>
          <w:tcPr>
            <w:tcW w:w="2446" w:type="pct"/>
            <w:gridSpan w:val="3"/>
            <w:vAlign w:val="center"/>
          </w:tcPr>
          <w:p w14:paraId="47766665" w14:textId="77777777" w:rsidR="00D220B1" w:rsidRPr="007F2CE6" w:rsidRDefault="00D220B1" w:rsidP="001262B7">
            <w:pPr>
              <w:rPr>
                <w:rFonts w:ascii="Cambria" w:hAnsi="Cambria" w:cs="Arial"/>
                <w:color w:val="000000"/>
              </w:rPr>
            </w:pPr>
            <w:r>
              <w:rPr>
                <w:rFonts w:ascii="Cambria" w:eastAsia="Calibri" w:hAnsi="Cambria" w:cs="Arial"/>
                <w:bCs/>
                <w:sz w:val="22"/>
                <w:szCs w:val="22"/>
              </w:rPr>
              <w:sym w:font="Webdings" w:char="F031"/>
            </w:r>
            <w:r w:rsidRPr="007F2CE6">
              <w:rPr>
                <w:rFonts w:ascii="Cambria" w:eastAsia="Calibri" w:hAnsi="Cambria" w:cs="Arial"/>
                <w:bCs/>
                <w:sz w:val="22"/>
                <w:szCs w:val="22"/>
              </w:rPr>
              <w:t>Evaluation (What is your opinion?)</w:t>
            </w:r>
          </w:p>
        </w:tc>
      </w:tr>
      <w:tr w:rsidR="00D220B1" w:rsidRPr="007F2CE6" w14:paraId="34B754AA" w14:textId="77777777" w:rsidTr="001262B7">
        <w:tblPrEx>
          <w:tblCellMar>
            <w:left w:w="43" w:type="dxa"/>
            <w:right w:w="43" w:type="dxa"/>
          </w:tblCellMar>
          <w:tblLook w:val="0000" w:firstRow="0" w:lastRow="0" w:firstColumn="0" w:lastColumn="0" w:noHBand="0" w:noVBand="0"/>
        </w:tblPrEx>
        <w:trPr>
          <w:cantSplit/>
          <w:trHeight w:val="430"/>
        </w:trPr>
        <w:tc>
          <w:tcPr>
            <w:tcW w:w="2554" w:type="pct"/>
            <w:gridSpan w:val="2"/>
            <w:vAlign w:val="center"/>
          </w:tcPr>
          <w:p w14:paraId="388DD0E2" w14:textId="77777777" w:rsidR="00D220B1" w:rsidRPr="007F2CE6" w:rsidRDefault="00D220B1" w:rsidP="001262B7">
            <w:pPr>
              <w:rPr>
                <w:rFonts w:ascii="Cambria" w:hAnsi="Cambria" w:cs="Arial"/>
                <w:color w:val="000000"/>
              </w:rPr>
            </w:pPr>
            <w:r>
              <w:rPr>
                <w:rFonts w:ascii="Cambria" w:eastAsia="Calibri" w:hAnsi="Cambria" w:cs="Arial"/>
                <w:bCs/>
                <w:sz w:val="22"/>
                <w:szCs w:val="22"/>
              </w:rPr>
              <w:sym w:font="Webdings" w:char="F031"/>
            </w:r>
            <w:r w:rsidRPr="007F2CE6">
              <w:rPr>
                <w:rFonts w:ascii="Cambria" w:eastAsia="Calibri" w:hAnsi="Cambria" w:cs="Arial"/>
                <w:bCs/>
                <w:sz w:val="22"/>
                <w:szCs w:val="22"/>
              </w:rPr>
              <w:t>Comprehension (Put in your own words.)</w:t>
            </w:r>
          </w:p>
        </w:tc>
        <w:tc>
          <w:tcPr>
            <w:tcW w:w="2446" w:type="pct"/>
            <w:gridSpan w:val="3"/>
            <w:vAlign w:val="center"/>
          </w:tcPr>
          <w:p w14:paraId="33934B2A" w14:textId="77777777" w:rsidR="00D220B1" w:rsidRPr="007F2CE6" w:rsidRDefault="00D220B1" w:rsidP="001262B7">
            <w:pPr>
              <w:rPr>
                <w:rFonts w:ascii="Cambria" w:hAnsi="Cambria" w:cs="Arial"/>
                <w:color w:val="000000"/>
              </w:rPr>
            </w:pPr>
            <w:r>
              <w:rPr>
                <w:rFonts w:ascii="Cambria" w:eastAsia="Calibri" w:hAnsi="Cambria" w:cs="Arial"/>
                <w:bCs/>
                <w:sz w:val="22"/>
                <w:szCs w:val="22"/>
              </w:rPr>
              <w:sym w:font="Webdings" w:char="F031"/>
            </w:r>
            <w:r w:rsidRPr="007F2CE6">
              <w:rPr>
                <w:rFonts w:ascii="Cambria" w:eastAsia="Calibri" w:hAnsi="Cambria" w:cs="Arial"/>
                <w:bCs/>
                <w:sz w:val="22"/>
                <w:szCs w:val="22"/>
              </w:rPr>
              <w:t>Analysis (What is the problem or issue?)</w:t>
            </w:r>
          </w:p>
        </w:tc>
      </w:tr>
      <w:tr w:rsidR="00D220B1" w:rsidRPr="007F2CE6" w14:paraId="29282E65" w14:textId="77777777" w:rsidTr="001262B7">
        <w:tblPrEx>
          <w:tblCellMar>
            <w:left w:w="43" w:type="dxa"/>
            <w:right w:w="43" w:type="dxa"/>
          </w:tblCellMar>
          <w:tblLook w:val="0000" w:firstRow="0" w:lastRow="0" w:firstColumn="0" w:lastColumn="0" w:noHBand="0" w:noVBand="0"/>
        </w:tblPrEx>
        <w:trPr>
          <w:cantSplit/>
          <w:trHeight w:val="430"/>
        </w:trPr>
        <w:tc>
          <w:tcPr>
            <w:tcW w:w="2554" w:type="pct"/>
            <w:gridSpan w:val="2"/>
            <w:vAlign w:val="center"/>
          </w:tcPr>
          <w:p w14:paraId="7837BF64" w14:textId="77777777" w:rsidR="00D220B1" w:rsidRPr="007F2CE6" w:rsidRDefault="00D220B1" w:rsidP="001262B7">
            <w:pPr>
              <w:rPr>
                <w:rFonts w:ascii="Cambria" w:hAnsi="Cambria" w:cs="Arial"/>
                <w:color w:val="000000"/>
              </w:rPr>
            </w:pPr>
            <w:r>
              <w:rPr>
                <w:rFonts w:ascii="Cambria" w:eastAsia="Calibri" w:hAnsi="Cambria" w:cs="Arial"/>
                <w:bCs/>
                <w:sz w:val="22"/>
                <w:szCs w:val="22"/>
              </w:rPr>
              <w:sym w:font="Webdings" w:char="F031"/>
            </w:r>
            <w:r w:rsidRPr="007F2CE6">
              <w:rPr>
                <w:rFonts w:ascii="Cambria" w:eastAsia="Calibri" w:hAnsi="Cambria" w:cs="Arial"/>
                <w:bCs/>
                <w:sz w:val="22"/>
                <w:szCs w:val="22"/>
              </w:rPr>
              <w:t>Application (How would you use it?)</w:t>
            </w:r>
            <w:r>
              <w:rPr>
                <w:rFonts w:ascii="Cambria" w:eastAsia="Calibri" w:hAnsi="Cambria" w:cs="Arial"/>
                <w:bCs/>
                <w:sz w:val="22"/>
                <w:szCs w:val="22"/>
              </w:rPr>
              <w:t xml:space="preserve"> </w:t>
            </w:r>
          </w:p>
        </w:tc>
        <w:tc>
          <w:tcPr>
            <w:tcW w:w="2446" w:type="pct"/>
            <w:gridSpan w:val="3"/>
            <w:vAlign w:val="center"/>
          </w:tcPr>
          <w:p w14:paraId="0DB66408" w14:textId="77777777" w:rsidR="00D220B1" w:rsidRPr="007F2CE6" w:rsidRDefault="00D220B1" w:rsidP="001262B7">
            <w:pPr>
              <w:rPr>
                <w:rFonts w:ascii="Cambria" w:hAnsi="Cambria" w:cs="Arial"/>
                <w:color w:val="000000"/>
              </w:rPr>
            </w:pPr>
            <w:r>
              <w:rPr>
                <w:rFonts w:ascii="Cambria" w:eastAsia="Calibri" w:hAnsi="Cambria" w:cs="Arial"/>
                <w:bCs/>
                <w:sz w:val="22"/>
                <w:szCs w:val="22"/>
              </w:rPr>
              <w:sym w:font="Webdings" w:char="F031"/>
            </w:r>
            <w:r w:rsidRPr="007F2CE6">
              <w:rPr>
                <w:rFonts w:ascii="Cambria" w:eastAsia="Calibri" w:hAnsi="Cambria" w:cs="Arial"/>
                <w:bCs/>
                <w:sz w:val="22"/>
                <w:szCs w:val="22"/>
              </w:rPr>
              <w:t>Synthesis (What changes would you make?)</w:t>
            </w:r>
          </w:p>
        </w:tc>
      </w:tr>
      <w:tr w:rsidR="00D220B1" w:rsidRPr="007F2CE6" w14:paraId="1D7AE17E" w14:textId="77777777" w:rsidTr="001262B7">
        <w:tblPrEx>
          <w:tblCellMar>
            <w:left w:w="43" w:type="dxa"/>
            <w:right w:w="43" w:type="dxa"/>
          </w:tblCellMar>
          <w:tblLook w:val="0000" w:firstRow="0" w:lastRow="0" w:firstColumn="0" w:lastColumn="0" w:noHBand="0" w:noVBand="0"/>
        </w:tblPrEx>
        <w:trPr>
          <w:cantSplit/>
          <w:trHeight w:val="430"/>
        </w:trPr>
        <w:tc>
          <w:tcPr>
            <w:tcW w:w="5000" w:type="pct"/>
            <w:gridSpan w:val="5"/>
            <w:vAlign w:val="center"/>
          </w:tcPr>
          <w:p w14:paraId="0588A7F8" w14:textId="77777777" w:rsidR="00D220B1" w:rsidRDefault="00D220B1" w:rsidP="001262B7">
            <w:pPr>
              <w:rPr>
                <w:rFonts w:ascii="Cambria" w:hAnsi="Cambria" w:cs="Arial"/>
                <w:b/>
              </w:rPr>
            </w:pPr>
            <w:r w:rsidRPr="007F2CE6">
              <w:rPr>
                <w:rFonts w:ascii="Cambria" w:hAnsi="Cambria" w:cs="Arial"/>
                <w:b/>
              </w:rPr>
              <w:t>Additional Comments</w:t>
            </w:r>
          </w:p>
          <w:p w14:paraId="66A08F50" w14:textId="77777777" w:rsidR="00D220B1" w:rsidRDefault="00D220B1" w:rsidP="001262B7">
            <w:pPr>
              <w:rPr>
                <w:rFonts w:ascii="Cambria" w:hAnsi="Cambria" w:cs="Arial"/>
                <w:b/>
              </w:rPr>
            </w:pPr>
          </w:p>
          <w:p w14:paraId="38A6CF13" w14:textId="77777777" w:rsidR="00D220B1" w:rsidRDefault="00D220B1" w:rsidP="001262B7">
            <w:pPr>
              <w:rPr>
                <w:rFonts w:ascii="Cambria" w:hAnsi="Cambria" w:cs="Arial"/>
                <w:b/>
              </w:rPr>
            </w:pPr>
          </w:p>
          <w:p w14:paraId="7262CBAA" w14:textId="77777777" w:rsidR="00D220B1" w:rsidRDefault="00D220B1" w:rsidP="001262B7">
            <w:pPr>
              <w:rPr>
                <w:rFonts w:ascii="Cambria" w:hAnsi="Cambria" w:cs="Arial"/>
                <w:b/>
              </w:rPr>
            </w:pPr>
          </w:p>
          <w:p w14:paraId="532C28B3" w14:textId="77777777" w:rsidR="00D220B1" w:rsidRDefault="00D220B1" w:rsidP="001262B7">
            <w:pPr>
              <w:rPr>
                <w:rFonts w:ascii="Cambria" w:hAnsi="Cambria" w:cs="Arial"/>
                <w:b/>
              </w:rPr>
            </w:pPr>
          </w:p>
          <w:p w14:paraId="60224340" w14:textId="77777777" w:rsidR="00D220B1" w:rsidRPr="007F2CE6" w:rsidRDefault="00D220B1" w:rsidP="001262B7">
            <w:pPr>
              <w:rPr>
                <w:rFonts w:ascii="Cambria" w:eastAsia="Calibri" w:hAnsi="Cambria" w:cs="Arial"/>
                <w:bCs/>
                <w:sz w:val="22"/>
                <w:szCs w:val="22"/>
              </w:rPr>
            </w:pPr>
          </w:p>
        </w:tc>
      </w:tr>
    </w:tbl>
    <w:p w14:paraId="28C7F590" w14:textId="77777777" w:rsidR="007800CF" w:rsidRPr="00D13A68" w:rsidRDefault="008B0925" w:rsidP="008B0925">
      <w:pPr>
        <w:tabs>
          <w:tab w:val="left" w:pos="4530"/>
        </w:tabs>
        <w:rPr>
          <w:rFonts w:ascii="Arial" w:hAnsi="Arial" w:cs="Arial"/>
          <w:b/>
          <w:bCs/>
          <w:i/>
        </w:rPr>
      </w:pPr>
      <w:r>
        <w:rPr>
          <w:rFonts w:ascii="Arial" w:hAnsi="Arial" w:cs="Arial"/>
          <w:b/>
          <w:bCs/>
          <w:i/>
        </w:rPr>
        <w:tab/>
      </w:r>
    </w:p>
    <w:sectPr w:rsidR="007800CF" w:rsidRPr="00D13A68" w:rsidSect="00F5782D">
      <w:footerReference w:type="default" r:id="rId22"/>
      <w:pgSz w:w="15840" w:h="12240" w:orient="landscape"/>
      <w:pgMar w:top="994" w:right="274" w:bottom="576" w:left="547" w:header="576"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5E1B5" w14:textId="77777777" w:rsidR="00D9574C" w:rsidRDefault="00D9574C">
      <w:r>
        <w:separator/>
      </w:r>
    </w:p>
  </w:endnote>
  <w:endnote w:type="continuationSeparator" w:id="0">
    <w:p w14:paraId="2E82DF7C" w14:textId="77777777" w:rsidR="00D9574C" w:rsidRDefault="00D9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AD763" w14:textId="77777777" w:rsidR="00D9574C" w:rsidRDefault="00D957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EE5E2A2" w14:textId="77777777" w:rsidR="00D9574C" w:rsidRDefault="00D957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747B8" w14:textId="32754387" w:rsidR="00D9574C" w:rsidRPr="005A46CA" w:rsidRDefault="00D9574C" w:rsidP="001C3BFC">
    <w:pPr>
      <w:pStyle w:val="Footer"/>
    </w:pPr>
    <w:r>
      <w:t xml:space="preserve">Revised </w:t>
    </w:r>
    <w:r w:rsidR="00B41FF2">
      <w:t>July 2024</w:t>
    </w:r>
    <w:r w:rsidRPr="005A46CA">
      <w:tab/>
    </w:r>
    <w:r w:rsidRPr="005A46CA">
      <w:tab/>
    </w:r>
    <w:r w:rsidRPr="005A46CA">
      <w:tab/>
    </w:r>
    <w:r w:rsidRPr="005A46CA">
      <w:tab/>
    </w:r>
    <w:r w:rsidRPr="005A46CA">
      <w:tab/>
    </w:r>
    <w:r w:rsidRPr="005A46CA">
      <w:tab/>
      <w:t xml:space="preserve">Page </w:t>
    </w:r>
    <w:sdt>
      <w:sdtPr>
        <w:id w:val="186875208"/>
        <w:docPartObj>
          <w:docPartGallery w:val="Page Numbers (Bottom of Page)"/>
          <w:docPartUnique/>
        </w:docPartObj>
      </w:sdtPr>
      <w:sdtEndPr>
        <w:rPr>
          <w:noProof/>
        </w:rPr>
      </w:sdtEndPr>
      <w:sdtContent>
        <w:r w:rsidRPr="005A46CA">
          <w:fldChar w:fldCharType="begin"/>
        </w:r>
        <w:r w:rsidRPr="005A46CA">
          <w:instrText xml:space="preserve"> PAGE   \* MERGEFORMAT </w:instrText>
        </w:r>
        <w:r w:rsidRPr="005A46CA">
          <w:fldChar w:fldCharType="separate"/>
        </w:r>
        <w:r>
          <w:rPr>
            <w:noProof/>
          </w:rPr>
          <w:t>7</w:t>
        </w:r>
        <w:r w:rsidRPr="005A46CA">
          <w:rPr>
            <w:noProof/>
          </w:rPr>
          <w:fldChar w:fldCharType="end"/>
        </w:r>
      </w:sdtContent>
    </w:sdt>
  </w:p>
  <w:p w14:paraId="6DF72BFE" w14:textId="77777777" w:rsidR="00D9574C" w:rsidRDefault="00D9574C" w:rsidP="00C13617">
    <w:pPr>
      <w:pStyle w:val="Footer"/>
      <w:tabs>
        <w:tab w:val="clear" w:pos="4320"/>
        <w:tab w:val="clear" w:pos="8640"/>
        <w:tab w:val="left" w:pos="410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3F17B" w14:textId="0DA5720F" w:rsidR="00D9574C" w:rsidRPr="007D20CF" w:rsidRDefault="00D9574C" w:rsidP="00C41420">
    <w:pPr>
      <w:pStyle w:val="Footer"/>
      <w:ind w:firstLine="720"/>
    </w:pPr>
    <w:r>
      <w:t xml:space="preserve">Revised </w:t>
    </w:r>
    <w:r w:rsidR="00AF04C7">
      <w:t>July 2024</w:t>
    </w:r>
    <w:r>
      <w:tab/>
    </w:r>
    <w:r>
      <w:tab/>
    </w:r>
    <w:r>
      <w:tab/>
    </w:r>
    <w:r>
      <w:tab/>
    </w:r>
    <w:r>
      <w:tab/>
    </w:r>
    <w:r>
      <w:tab/>
    </w:r>
    <w:r>
      <w:tab/>
    </w:r>
    <w:r>
      <w:tab/>
    </w:r>
    <w:r w:rsidRPr="005A46CA">
      <w:t xml:space="preserve">Page </w:t>
    </w:r>
    <w:sdt>
      <w:sdtPr>
        <w:id w:val="143477065"/>
        <w:docPartObj>
          <w:docPartGallery w:val="Page Numbers (Bottom of Page)"/>
          <w:docPartUnique/>
        </w:docPartObj>
      </w:sdtPr>
      <w:sdtEndPr>
        <w:rPr>
          <w:noProof/>
        </w:rPr>
      </w:sdtEndPr>
      <w:sdtContent>
        <w:r w:rsidRPr="005A46CA">
          <w:fldChar w:fldCharType="begin"/>
        </w:r>
        <w:r w:rsidRPr="005A46CA">
          <w:instrText xml:space="preserve"> PAGE   \* MERGEFORMAT </w:instrText>
        </w:r>
        <w:r w:rsidRPr="005A46CA">
          <w:fldChar w:fldCharType="separate"/>
        </w:r>
        <w:r>
          <w:rPr>
            <w:noProof/>
          </w:rPr>
          <w:t>16</w:t>
        </w:r>
        <w:r w:rsidRPr="005A46CA">
          <w:rPr>
            <w:noProof/>
          </w:rPr>
          <w:fldChar w:fldCharType="end"/>
        </w:r>
      </w:sdtContent>
    </w:sdt>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C0930" w14:textId="77777777" w:rsidR="00D9574C" w:rsidRDefault="00D9574C">
      <w:r>
        <w:separator/>
      </w:r>
    </w:p>
  </w:footnote>
  <w:footnote w:type="continuationSeparator" w:id="0">
    <w:p w14:paraId="3A3AF473" w14:textId="77777777" w:rsidR="00D9574C" w:rsidRDefault="00D957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76DBA"/>
    <w:multiLevelType w:val="hybridMultilevel"/>
    <w:tmpl w:val="8756602C"/>
    <w:lvl w:ilvl="0" w:tplc="E028ECF4">
      <w:start w:val="1"/>
      <w:numFmt w:val="bullet"/>
      <w:lvlText w:val="‐"/>
      <w:lvlJc w:val="left"/>
      <w:pPr>
        <w:ind w:left="1080" w:hanging="360"/>
      </w:pPr>
      <w:rPr>
        <w:rFonts w:ascii="Cambria"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697485"/>
    <w:multiLevelType w:val="hybridMultilevel"/>
    <w:tmpl w:val="E862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F10B5"/>
    <w:multiLevelType w:val="hybridMultilevel"/>
    <w:tmpl w:val="3814B6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B4CED"/>
    <w:multiLevelType w:val="hybridMultilevel"/>
    <w:tmpl w:val="D700DBBC"/>
    <w:lvl w:ilvl="0" w:tplc="C05AF5F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0173A"/>
    <w:multiLevelType w:val="hybridMultilevel"/>
    <w:tmpl w:val="7BB2F5A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19DE1F90"/>
    <w:multiLevelType w:val="hybridMultilevel"/>
    <w:tmpl w:val="2960A22E"/>
    <w:lvl w:ilvl="0" w:tplc="E028ECF4">
      <w:start w:val="1"/>
      <w:numFmt w:val="bullet"/>
      <w:lvlText w:val="‐"/>
      <w:lvlJc w:val="left"/>
      <w:pPr>
        <w:ind w:left="420" w:hanging="360"/>
      </w:pPr>
      <w:rPr>
        <w:rFonts w:ascii="Cambria" w:hAnsi="Cambria"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1BD8585F"/>
    <w:multiLevelType w:val="hybridMultilevel"/>
    <w:tmpl w:val="040ED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730254"/>
    <w:multiLevelType w:val="hybridMultilevel"/>
    <w:tmpl w:val="12627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7C2D24"/>
    <w:multiLevelType w:val="hybridMultilevel"/>
    <w:tmpl w:val="472E40B2"/>
    <w:lvl w:ilvl="0" w:tplc="7E3C4CA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0D3517"/>
    <w:multiLevelType w:val="hybridMultilevel"/>
    <w:tmpl w:val="CD04BE98"/>
    <w:lvl w:ilvl="0" w:tplc="3DFA0D40">
      <w:start w:val="3"/>
      <w:numFmt w:val="bullet"/>
      <w:lvlText w:val="-"/>
      <w:lvlJc w:val="left"/>
      <w:pPr>
        <w:ind w:left="420" w:hanging="360"/>
      </w:pPr>
      <w:rPr>
        <w:rFonts w:ascii="Arial" w:eastAsia="Calibri"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317A5CC3"/>
    <w:multiLevelType w:val="hybridMultilevel"/>
    <w:tmpl w:val="DA4887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45DBF"/>
    <w:multiLevelType w:val="hybridMultilevel"/>
    <w:tmpl w:val="73C234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9F45DF"/>
    <w:multiLevelType w:val="hybridMultilevel"/>
    <w:tmpl w:val="771CE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A81924"/>
    <w:multiLevelType w:val="hybridMultilevel"/>
    <w:tmpl w:val="5F3E25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A679DE"/>
    <w:multiLevelType w:val="hybridMultilevel"/>
    <w:tmpl w:val="320A1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773722"/>
    <w:multiLevelType w:val="hybridMultilevel"/>
    <w:tmpl w:val="4C4EE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475368"/>
    <w:multiLevelType w:val="hybridMultilevel"/>
    <w:tmpl w:val="1D441DF0"/>
    <w:lvl w:ilvl="0" w:tplc="04090003">
      <w:start w:val="1"/>
      <w:numFmt w:val="bullet"/>
      <w:lvlText w:val="o"/>
      <w:lvlJc w:val="left"/>
      <w:pPr>
        <w:ind w:left="774" w:hanging="360"/>
      </w:pPr>
      <w:rPr>
        <w:rFonts w:ascii="Courier New" w:hAnsi="Courier New" w:cs="Courier New"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7" w15:restartNumberingAfterBreak="0">
    <w:nsid w:val="3B8D5913"/>
    <w:multiLevelType w:val="hybridMultilevel"/>
    <w:tmpl w:val="2D84B1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802606"/>
    <w:multiLevelType w:val="hybridMultilevel"/>
    <w:tmpl w:val="D44C2102"/>
    <w:lvl w:ilvl="0" w:tplc="E028ECF4">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9F66A4"/>
    <w:multiLevelType w:val="hybridMultilevel"/>
    <w:tmpl w:val="FF36571E"/>
    <w:lvl w:ilvl="0" w:tplc="8070C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11C2D"/>
    <w:multiLevelType w:val="hybridMultilevel"/>
    <w:tmpl w:val="A6046B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A00F67"/>
    <w:multiLevelType w:val="hybridMultilevel"/>
    <w:tmpl w:val="B26A2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AE3357"/>
    <w:multiLevelType w:val="hybridMultilevel"/>
    <w:tmpl w:val="8926FDB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677FD"/>
    <w:multiLevelType w:val="hybridMultilevel"/>
    <w:tmpl w:val="0868C8C6"/>
    <w:lvl w:ilvl="0" w:tplc="E028ECF4">
      <w:start w:val="1"/>
      <w:numFmt w:val="bullet"/>
      <w:lvlText w:val="‐"/>
      <w:lvlJc w:val="left"/>
      <w:pPr>
        <w:ind w:left="1080" w:hanging="360"/>
      </w:pPr>
      <w:rPr>
        <w:rFonts w:ascii="Cambria"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C282F6D"/>
    <w:multiLevelType w:val="hybridMultilevel"/>
    <w:tmpl w:val="99A24C88"/>
    <w:lvl w:ilvl="0" w:tplc="5798F85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7406D0"/>
    <w:multiLevelType w:val="hybridMultilevel"/>
    <w:tmpl w:val="FCD8B6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C3765B"/>
    <w:multiLevelType w:val="hybridMultilevel"/>
    <w:tmpl w:val="4912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84665C"/>
    <w:multiLevelType w:val="hybridMultilevel"/>
    <w:tmpl w:val="245673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C5121F"/>
    <w:multiLevelType w:val="hybridMultilevel"/>
    <w:tmpl w:val="C8B088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386F3F"/>
    <w:multiLevelType w:val="hybridMultilevel"/>
    <w:tmpl w:val="18109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3D22FD"/>
    <w:multiLevelType w:val="hybridMultilevel"/>
    <w:tmpl w:val="E48434F2"/>
    <w:lvl w:ilvl="0" w:tplc="04090005">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1" w15:restartNumberingAfterBreak="0">
    <w:nsid w:val="66551173"/>
    <w:multiLevelType w:val="hybridMultilevel"/>
    <w:tmpl w:val="414EA0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3349B0"/>
    <w:multiLevelType w:val="hybridMultilevel"/>
    <w:tmpl w:val="44B402F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15:restartNumberingAfterBreak="0">
    <w:nsid w:val="6A7C52AD"/>
    <w:multiLevelType w:val="hybridMultilevel"/>
    <w:tmpl w:val="DF22CC5A"/>
    <w:lvl w:ilvl="0" w:tplc="2812B1A2">
      <w:start w:val="1"/>
      <w:numFmt w:val="bullet"/>
      <w:lvlText w:val="•"/>
      <w:lvlJc w:val="left"/>
      <w:pPr>
        <w:tabs>
          <w:tab w:val="num" w:pos="720"/>
        </w:tabs>
        <w:ind w:left="720" w:hanging="360"/>
      </w:pPr>
      <w:rPr>
        <w:rFonts w:ascii="Times New Roman" w:hAnsi="Times New Roman" w:hint="default"/>
      </w:rPr>
    </w:lvl>
    <w:lvl w:ilvl="1" w:tplc="2630642C" w:tentative="1">
      <w:start w:val="1"/>
      <w:numFmt w:val="bullet"/>
      <w:lvlText w:val="•"/>
      <w:lvlJc w:val="left"/>
      <w:pPr>
        <w:tabs>
          <w:tab w:val="num" w:pos="1440"/>
        </w:tabs>
        <w:ind w:left="1440" w:hanging="360"/>
      </w:pPr>
      <w:rPr>
        <w:rFonts w:ascii="Times New Roman" w:hAnsi="Times New Roman" w:hint="default"/>
      </w:rPr>
    </w:lvl>
    <w:lvl w:ilvl="2" w:tplc="7F242BC4" w:tentative="1">
      <w:start w:val="1"/>
      <w:numFmt w:val="bullet"/>
      <w:lvlText w:val="•"/>
      <w:lvlJc w:val="left"/>
      <w:pPr>
        <w:tabs>
          <w:tab w:val="num" w:pos="2160"/>
        </w:tabs>
        <w:ind w:left="2160" w:hanging="360"/>
      </w:pPr>
      <w:rPr>
        <w:rFonts w:ascii="Times New Roman" w:hAnsi="Times New Roman" w:hint="default"/>
      </w:rPr>
    </w:lvl>
    <w:lvl w:ilvl="3" w:tplc="4CA83148" w:tentative="1">
      <w:start w:val="1"/>
      <w:numFmt w:val="bullet"/>
      <w:lvlText w:val="•"/>
      <w:lvlJc w:val="left"/>
      <w:pPr>
        <w:tabs>
          <w:tab w:val="num" w:pos="2880"/>
        </w:tabs>
        <w:ind w:left="2880" w:hanging="360"/>
      </w:pPr>
      <w:rPr>
        <w:rFonts w:ascii="Times New Roman" w:hAnsi="Times New Roman" w:hint="default"/>
      </w:rPr>
    </w:lvl>
    <w:lvl w:ilvl="4" w:tplc="0B30ADF0" w:tentative="1">
      <w:start w:val="1"/>
      <w:numFmt w:val="bullet"/>
      <w:lvlText w:val="•"/>
      <w:lvlJc w:val="left"/>
      <w:pPr>
        <w:tabs>
          <w:tab w:val="num" w:pos="3600"/>
        </w:tabs>
        <w:ind w:left="3600" w:hanging="360"/>
      </w:pPr>
      <w:rPr>
        <w:rFonts w:ascii="Times New Roman" w:hAnsi="Times New Roman" w:hint="default"/>
      </w:rPr>
    </w:lvl>
    <w:lvl w:ilvl="5" w:tplc="5636B758" w:tentative="1">
      <w:start w:val="1"/>
      <w:numFmt w:val="bullet"/>
      <w:lvlText w:val="•"/>
      <w:lvlJc w:val="left"/>
      <w:pPr>
        <w:tabs>
          <w:tab w:val="num" w:pos="4320"/>
        </w:tabs>
        <w:ind w:left="4320" w:hanging="360"/>
      </w:pPr>
      <w:rPr>
        <w:rFonts w:ascii="Times New Roman" w:hAnsi="Times New Roman" w:hint="default"/>
      </w:rPr>
    </w:lvl>
    <w:lvl w:ilvl="6" w:tplc="504252A4" w:tentative="1">
      <w:start w:val="1"/>
      <w:numFmt w:val="bullet"/>
      <w:lvlText w:val="•"/>
      <w:lvlJc w:val="left"/>
      <w:pPr>
        <w:tabs>
          <w:tab w:val="num" w:pos="5040"/>
        </w:tabs>
        <w:ind w:left="5040" w:hanging="360"/>
      </w:pPr>
      <w:rPr>
        <w:rFonts w:ascii="Times New Roman" w:hAnsi="Times New Roman" w:hint="default"/>
      </w:rPr>
    </w:lvl>
    <w:lvl w:ilvl="7" w:tplc="D3BC50AE" w:tentative="1">
      <w:start w:val="1"/>
      <w:numFmt w:val="bullet"/>
      <w:lvlText w:val="•"/>
      <w:lvlJc w:val="left"/>
      <w:pPr>
        <w:tabs>
          <w:tab w:val="num" w:pos="5760"/>
        </w:tabs>
        <w:ind w:left="5760" w:hanging="360"/>
      </w:pPr>
      <w:rPr>
        <w:rFonts w:ascii="Times New Roman" w:hAnsi="Times New Roman" w:hint="default"/>
      </w:rPr>
    </w:lvl>
    <w:lvl w:ilvl="8" w:tplc="9880EFD6"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D872141"/>
    <w:multiLevelType w:val="hybridMultilevel"/>
    <w:tmpl w:val="F46EB31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F2E1927"/>
    <w:multiLevelType w:val="hybridMultilevel"/>
    <w:tmpl w:val="5288A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5B7D97"/>
    <w:multiLevelType w:val="hybridMultilevel"/>
    <w:tmpl w:val="C004D4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6753344">
    <w:abstractNumId w:val="15"/>
  </w:num>
  <w:num w:numId="2" w16cid:durableId="1997412556">
    <w:abstractNumId w:val="1"/>
  </w:num>
  <w:num w:numId="3" w16cid:durableId="756487215">
    <w:abstractNumId w:val="12"/>
  </w:num>
  <w:num w:numId="4" w16cid:durableId="1678726634">
    <w:abstractNumId w:val="26"/>
  </w:num>
  <w:num w:numId="5" w16cid:durableId="1859274080">
    <w:abstractNumId w:val="29"/>
  </w:num>
  <w:num w:numId="6" w16cid:durableId="758866068">
    <w:abstractNumId w:val="35"/>
  </w:num>
  <w:num w:numId="7" w16cid:durableId="902567019">
    <w:abstractNumId w:val="4"/>
  </w:num>
  <w:num w:numId="8" w16cid:durableId="1206673677">
    <w:abstractNumId w:val="16"/>
  </w:num>
  <w:num w:numId="9" w16cid:durableId="311257170">
    <w:abstractNumId w:val="21"/>
  </w:num>
  <w:num w:numId="10" w16cid:durableId="2092852254">
    <w:abstractNumId w:val="34"/>
  </w:num>
  <w:num w:numId="11" w16cid:durableId="974211858">
    <w:abstractNumId w:val="24"/>
  </w:num>
  <w:num w:numId="12" w16cid:durableId="766273518">
    <w:abstractNumId w:val="5"/>
  </w:num>
  <w:num w:numId="13" w16cid:durableId="1263411807">
    <w:abstractNumId w:val="0"/>
  </w:num>
  <w:num w:numId="14" w16cid:durableId="499740177">
    <w:abstractNumId w:val="9"/>
  </w:num>
  <w:num w:numId="15" w16cid:durableId="1807233540">
    <w:abstractNumId w:val="23"/>
  </w:num>
  <w:num w:numId="16" w16cid:durableId="1073893306">
    <w:abstractNumId w:val="8"/>
  </w:num>
  <w:num w:numId="17" w16cid:durableId="788009237">
    <w:abstractNumId w:val="32"/>
  </w:num>
  <w:num w:numId="18" w16cid:durableId="1809324753">
    <w:abstractNumId w:val="3"/>
  </w:num>
  <w:num w:numId="19" w16cid:durableId="64187741">
    <w:abstractNumId w:val="17"/>
  </w:num>
  <w:num w:numId="20" w16cid:durableId="46878230">
    <w:abstractNumId w:val="22"/>
  </w:num>
  <w:num w:numId="21" w16cid:durableId="128402837">
    <w:abstractNumId w:val="30"/>
  </w:num>
  <w:num w:numId="22" w16cid:durableId="280646122">
    <w:abstractNumId w:val="28"/>
  </w:num>
  <w:num w:numId="23" w16cid:durableId="657077540">
    <w:abstractNumId w:val="2"/>
  </w:num>
  <w:num w:numId="24" w16cid:durableId="1371492665">
    <w:abstractNumId w:val="18"/>
  </w:num>
  <w:num w:numId="25" w16cid:durableId="1377967776">
    <w:abstractNumId w:val="31"/>
  </w:num>
  <w:num w:numId="26" w16cid:durableId="1717240778">
    <w:abstractNumId w:val="20"/>
  </w:num>
  <w:num w:numId="27" w16cid:durableId="1215506805">
    <w:abstractNumId w:val="25"/>
  </w:num>
  <w:num w:numId="28" w16cid:durableId="588079035">
    <w:abstractNumId w:val="13"/>
  </w:num>
  <w:num w:numId="29" w16cid:durableId="1254321414">
    <w:abstractNumId w:val="11"/>
  </w:num>
  <w:num w:numId="30" w16cid:durableId="1156606652">
    <w:abstractNumId w:val="33"/>
  </w:num>
  <w:num w:numId="31" w16cid:durableId="702286821">
    <w:abstractNumId w:val="7"/>
  </w:num>
  <w:num w:numId="32" w16cid:durableId="884172953">
    <w:abstractNumId w:val="36"/>
  </w:num>
  <w:num w:numId="33" w16cid:durableId="579145167">
    <w:abstractNumId w:val="14"/>
  </w:num>
  <w:num w:numId="34" w16cid:durableId="653291661">
    <w:abstractNumId w:val="27"/>
  </w:num>
  <w:num w:numId="35" w16cid:durableId="909577724">
    <w:abstractNumId w:val="10"/>
  </w:num>
  <w:num w:numId="36" w16cid:durableId="1894849460">
    <w:abstractNumId w:val="19"/>
  </w:num>
  <w:num w:numId="37" w16cid:durableId="965820280">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9A"/>
    <w:rsid w:val="00001947"/>
    <w:rsid w:val="0001229E"/>
    <w:rsid w:val="000124D3"/>
    <w:rsid w:val="00021A7D"/>
    <w:rsid w:val="00022FDB"/>
    <w:rsid w:val="00027A70"/>
    <w:rsid w:val="00031808"/>
    <w:rsid w:val="0003237E"/>
    <w:rsid w:val="00037EDD"/>
    <w:rsid w:val="00041FC3"/>
    <w:rsid w:val="000435E3"/>
    <w:rsid w:val="000440F6"/>
    <w:rsid w:val="000457D0"/>
    <w:rsid w:val="00051ED8"/>
    <w:rsid w:val="00062563"/>
    <w:rsid w:val="000638F2"/>
    <w:rsid w:val="00070D16"/>
    <w:rsid w:val="00073022"/>
    <w:rsid w:val="00076EDD"/>
    <w:rsid w:val="000773B1"/>
    <w:rsid w:val="00080330"/>
    <w:rsid w:val="00081A01"/>
    <w:rsid w:val="00081FA9"/>
    <w:rsid w:val="0008786D"/>
    <w:rsid w:val="00090BBA"/>
    <w:rsid w:val="00094591"/>
    <w:rsid w:val="00095B09"/>
    <w:rsid w:val="000A36A0"/>
    <w:rsid w:val="000B3D59"/>
    <w:rsid w:val="000C2664"/>
    <w:rsid w:val="000C6219"/>
    <w:rsid w:val="000C67FB"/>
    <w:rsid w:val="000D021C"/>
    <w:rsid w:val="000D679E"/>
    <w:rsid w:val="000D6DEC"/>
    <w:rsid w:val="000D700D"/>
    <w:rsid w:val="000D7F99"/>
    <w:rsid w:val="000E38DE"/>
    <w:rsid w:val="000F0537"/>
    <w:rsid w:val="000F0991"/>
    <w:rsid w:val="000F106C"/>
    <w:rsid w:val="000F7AC9"/>
    <w:rsid w:val="00100EBA"/>
    <w:rsid w:val="00102FC1"/>
    <w:rsid w:val="00104147"/>
    <w:rsid w:val="00104733"/>
    <w:rsid w:val="0010599E"/>
    <w:rsid w:val="001079A1"/>
    <w:rsid w:val="00111EFE"/>
    <w:rsid w:val="00112373"/>
    <w:rsid w:val="00116A36"/>
    <w:rsid w:val="00116CE2"/>
    <w:rsid w:val="00125097"/>
    <w:rsid w:val="001262B7"/>
    <w:rsid w:val="00127963"/>
    <w:rsid w:val="00131D6E"/>
    <w:rsid w:val="00132205"/>
    <w:rsid w:val="001378D6"/>
    <w:rsid w:val="0014262C"/>
    <w:rsid w:val="00143490"/>
    <w:rsid w:val="00144513"/>
    <w:rsid w:val="00145490"/>
    <w:rsid w:val="00145550"/>
    <w:rsid w:val="00151867"/>
    <w:rsid w:val="001531CA"/>
    <w:rsid w:val="00154E42"/>
    <w:rsid w:val="00160B31"/>
    <w:rsid w:val="001716DE"/>
    <w:rsid w:val="001827AA"/>
    <w:rsid w:val="00184994"/>
    <w:rsid w:val="00193961"/>
    <w:rsid w:val="00197F73"/>
    <w:rsid w:val="001A487B"/>
    <w:rsid w:val="001A5A8A"/>
    <w:rsid w:val="001A672F"/>
    <w:rsid w:val="001B1949"/>
    <w:rsid w:val="001C0ED4"/>
    <w:rsid w:val="001C0F42"/>
    <w:rsid w:val="001C121B"/>
    <w:rsid w:val="001C3744"/>
    <w:rsid w:val="001C3BFC"/>
    <w:rsid w:val="001D02AA"/>
    <w:rsid w:val="001D1396"/>
    <w:rsid w:val="001D422C"/>
    <w:rsid w:val="001D5777"/>
    <w:rsid w:val="001D591D"/>
    <w:rsid w:val="001D6E8F"/>
    <w:rsid w:val="001E1204"/>
    <w:rsid w:val="001E1379"/>
    <w:rsid w:val="001E3359"/>
    <w:rsid w:val="001F15B1"/>
    <w:rsid w:val="001F5750"/>
    <w:rsid w:val="001F612B"/>
    <w:rsid w:val="001F69B6"/>
    <w:rsid w:val="00200220"/>
    <w:rsid w:val="00203B86"/>
    <w:rsid w:val="0020671F"/>
    <w:rsid w:val="00211C0E"/>
    <w:rsid w:val="0021232E"/>
    <w:rsid w:val="00213A22"/>
    <w:rsid w:val="00214576"/>
    <w:rsid w:val="00216674"/>
    <w:rsid w:val="00220FAF"/>
    <w:rsid w:val="002217C8"/>
    <w:rsid w:val="00223155"/>
    <w:rsid w:val="00226DF9"/>
    <w:rsid w:val="002273E1"/>
    <w:rsid w:val="002276CF"/>
    <w:rsid w:val="00234994"/>
    <w:rsid w:val="00236C4A"/>
    <w:rsid w:val="00241F06"/>
    <w:rsid w:val="002479C5"/>
    <w:rsid w:val="00254E7A"/>
    <w:rsid w:val="00257DFC"/>
    <w:rsid w:val="002612BF"/>
    <w:rsid w:val="00263614"/>
    <w:rsid w:val="00264B03"/>
    <w:rsid w:val="0026770E"/>
    <w:rsid w:val="002768F5"/>
    <w:rsid w:val="00276F5F"/>
    <w:rsid w:val="00280430"/>
    <w:rsid w:val="00295CCE"/>
    <w:rsid w:val="002A13DC"/>
    <w:rsid w:val="002A4F0A"/>
    <w:rsid w:val="002A5458"/>
    <w:rsid w:val="002B0377"/>
    <w:rsid w:val="002B3D0A"/>
    <w:rsid w:val="002C61D7"/>
    <w:rsid w:val="002D0422"/>
    <w:rsid w:val="002D30C3"/>
    <w:rsid w:val="002D5833"/>
    <w:rsid w:val="002D58FA"/>
    <w:rsid w:val="002D5F84"/>
    <w:rsid w:val="002D637E"/>
    <w:rsid w:val="002D7C72"/>
    <w:rsid w:val="002E41E7"/>
    <w:rsid w:val="002E4495"/>
    <w:rsid w:val="002E7884"/>
    <w:rsid w:val="002E7899"/>
    <w:rsid w:val="002F2ED1"/>
    <w:rsid w:val="002F3689"/>
    <w:rsid w:val="002F7761"/>
    <w:rsid w:val="002F789C"/>
    <w:rsid w:val="00304285"/>
    <w:rsid w:val="0030558F"/>
    <w:rsid w:val="00306AED"/>
    <w:rsid w:val="00310301"/>
    <w:rsid w:val="00310F41"/>
    <w:rsid w:val="00310F88"/>
    <w:rsid w:val="003139F8"/>
    <w:rsid w:val="003237D1"/>
    <w:rsid w:val="0032408D"/>
    <w:rsid w:val="003247C2"/>
    <w:rsid w:val="00325760"/>
    <w:rsid w:val="00331D7B"/>
    <w:rsid w:val="00332BD8"/>
    <w:rsid w:val="00334C51"/>
    <w:rsid w:val="00334F14"/>
    <w:rsid w:val="00336B2E"/>
    <w:rsid w:val="0035236D"/>
    <w:rsid w:val="00352E7C"/>
    <w:rsid w:val="00353E0E"/>
    <w:rsid w:val="00355F36"/>
    <w:rsid w:val="00357411"/>
    <w:rsid w:val="00373E82"/>
    <w:rsid w:val="00376C61"/>
    <w:rsid w:val="00382BB7"/>
    <w:rsid w:val="00383B9D"/>
    <w:rsid w:val="00396567"/>
    <w:rsid w:val="00396D12"/>
    <w:rsid w:val="003A00B0"/>
    <w:rsid w:val="003A5252"/>
    <w:rsid w:val="003A7E8A"/>
    <w:rsid w:val="003B0103"/>
    <w:rsid w:val="003B0AC9"/>
    <w:rsid w:val="003B1473"/>
    <w:rsid w:val="003B3B3A"/>
    <w:rsid w:val="003C4E68"/>
    <w:rsid w:val="003D1862"/>
    <w:rsid w:val="003D3CA4"/>
    <w:rsid w:val="003D51BE"/>
    <w:rsid w:val="003D6780"/>
    <w:rsid w:val="003D7AB7"/>
    <w:rsid w:val="003E111E"/>
    <w:rsid w:val="003E1828"/>
    <w:rsid w:val="003E5B0B"/>
    <w:rsid w:val="003E6C40"/>
    <w:rsid w:val="003F4F7E"/>
    <w:rsid w:val="0040014D"/>
    <w:rsid w:val="00401FB7"/>
    <w:rsid w:val="00402A08"/>
    <w:rsid w:val="00407141"/>
    <w:rsid w:val="0041345C"/>
    <w:rsid w:val="004145FE"/>
    <w:rsid w:val="00417FFA"/>
    <w:rsid w:val="00436DF8"/>
    <w:rsid w:val="0044047A"/>
    <w:rsid w:val="00443FC8"/>
    <w:rsid w:val="00444086"/>
    <w:rsid w:val="00451DD2"/>
    <w:rsid w:val="00453828"/>
    <w:rsid w:val="00453FD0"/>
    <w:rsid w:val="00454D98"/>
    <w:rsid w:val="00454EC1"/>
    <w:rsid w:val="00454FB8"/>
    <w:rsid w:val="00455300"/>
    <w:rsid w:val="00460212"/>
    <w:rsid w:val="00460541"/>
    <w:rsid w:val="00462342"/>
    <w:rsid w:val="00462A92"/>
    <w:rsid w:val="00467BDA"/>
    <w:rsid w:val="004762BF"/>
    <w:rsid w:val="004804A6"/>
    <w:rsid w:val="00487E98"/>
    <w:rsid w:val="00493F04"/>
    <w:rsid w:val="0049675B"/>
    <w:rsid w:val="004A2063"/>
    <w:rsid w:val="004A2D83"/>
    <w:rsid w:val="004A3DED"/>
    <w:rsid w:val="004A4751"/>
    <w:rsid w:val="004B0AE5"/>
    <w:rsid w:val="004B3696"/>
    <w:rsid w:val="004B40DB"/>
    <w:rsid w:val="004B682A"/>
    <w:rsid w:val="004C6B4F"/>
    <w:rsid w:val="004D06AB"/>
    <w:rsid w:val="004D2BF4"/>
    <w:rsid w:val="004D33C4"/>
    <w:rsid w:val="004D5C28"/>
    <w:rsid w:val="004D7C8C"/>
    <w:rsid w:val="004F3C59"/>
    <w:rsid w:val="004F409C"/>
    <w:rsid w:val="004F5FB3"/>
    <w:rsid w:val="004F6FA6"/>
    <w:rsid w:val="00500B27"/>
    <w:rsid w:val="0050252C"/>
    <w:rsid w:val="00503412"/>
    <w:rsid w:val="00504011"/>
    <w:rsid w:val="00505B25"/>
    <w:rsid w:val="00506034"/>
    <w:rsid w:val="00506706"/>
    <w:rsid w:val="00506C78"/>
    <w:rsid w:val="00512B2E"/>
    <w:rsid w:val="0051385F"/>
    <w:rsid w:val="005139AA"/>
    <w:rsid w:val="005153EF"/>
    <w:rsid w:val="0051751A"/>
    <w:rsid w:val="00522BDC"/>
    <w:rsid w:val="00526E7B"/>
    <w:rsid w:val="00527BF7"/>
    <w:rsid w:val="005317FB"/>
    <w:rsid w:val="00532986"/>
    <w:rsid w:val="005346D3"/>
    <w:rsid w:val="005352D2"/>
    <w:rsid w:val="00536041"/>
    <w:rsid w:val="00536F3F"/>
    <w:rsid w:val="00540983"/>
    <w:rsid w:val="005439A1"/>
    <w:rsid w:val="005479CC"/>
    <w:rsid w:val="00550B47"/>
    <w:rsid w:val="00551C37"/>
    <w:rsid w:val="00551D99"/>
    <w:rsid w:val="0055515E"/>
    <w:rsid w:val="00562408"/>
    <w:rsid w:val="00563893"/>
    <w:rsid w:val="005638E5"/>
    <w:rsid w:val="0056452A"/>
    <w:rsid w:val="00566810"/>
    <w:rsid w:val="005720F6"/>
    <w:rsid w:val="005736F4"/>
    <w:rsid w:val="005750F6"/>
    <w:rsid w:val="00576E7E"/>
    <w:rsid w:val="00590382"/>
    <w:rsid w:val="00592AE5"/>
    <w:rsid w:val="00593C6E"/>
    <w:rsid w:val="005A46CA"/>
    <w:rsid w:val="005B0640"/>
    <w:rsid w:val="005B1401"/>
    <w:rsid w:val="005B1B4F"/>
    <w:rsid w:val="005B2711"/>
    <w:rsid w:val="005B2C62"/>
    <w:rsid w:val="005B410E"/>
    <w:rsid w:val="005C62F6"/>
    <w:rsid w:val="005D36E4"/>
    <w:rsid w:val="005D6972"/>
    <w:rsid w:val="005E3CA9"/>
    <w:rsid w:val="005E5454"/>
    <w:rsid w:val="005F0CC4"/>
    <w:rsid w:val="005F1462"/>
    <w:rsid w:val="005F1519"/>
    <w:rsid w:val="005F2AD5"/>
    <w:rsid w:val="005F50A1"/>
    <w:rsid w:val="00605204"/>
    <w:rsid w:val="00606305"/>
    <w:rsid w:val="006114FE"/>
    <w:rsid w:val="00616309"/>
    <w:rsid w:val="0062143B"/>
    <w:rsid w:val="006240D9"/>
    <w:rsid w:val="00625169"/>
    <w:rsid w:val="00627B65"/>
    <w:rsid w:val="006330D4"/>
    <w:rsid w:val="00636722"/>
    <w:rsid w:val="0064013C"/>
    <w:rsid w:val="00645000"/>
    <w:rsid w:val="00647415"/>
    <w:rsid w:val="006501ED"/>
    <w:rsid w:val="00650E63"/>
    <w:rsid w:val="0065326A"/>
    <w:rsid w:val="00653357"/>
    <w:rsid w:val="00661180"/>
    <w:rsid w:val="00661798"/>
    <w:rsid w:val="0066397F"/>
    <w:rsid w:val="00663E1C"/>
    <w:rsid w:val="0066710C"/>
    <w:rsid w:val="00674074"/>
    <w:rsid w:val="00676EE0"/>
    <w:rsid w:val="0069015B"/>
    <w:rsid w:val="00693D81"/>
    <w:rsid w:val="006A082D"/>
    <w:rsid w:val="006A1114"/>
    <w:rsid w:val="006A1F12"/>
    <w:rsid w:val="006A24FC"/>
    <w:rsid w:val="006A3BE3"/>
    <w:rsid w:val="006A4A6C"/>
    <w:rsid w:val="006A4D8E"/>
    <w:rsid w:val="006A6142"/>
    <w:rsid w:val="006B607E"/>
    <w:rsid w:val="006C2314"/>
    <w:rsid w:val="006C539B"/>
    <w:rsid w:val="006E23F8"/>
    <w:rsid w:val="006E3D5F"/>
    <w:rsid w:val="006E5A19"/>
    <w:rsid w:val="006F3B3F"/>
    <w:rsid w:val="007015DC"/>
    <w:rsid w:val="00704823"/>
    <w:rsid w:val="00705A24"/>
    <w:rsid w:val="007064FF"/>
    <w:rsid w:val="00706868"/>
    <w:rsid w:val="00712664"/>
    <w:rsid w:val="00715A50"/>
    <w:rsid w:val="0072275C"/>
    <w:rsid w:val="00724128"/>
    <w:rsid w:val="007250AA"/>
    <w:rsid w:val="007255BF"/>
    <w:rsid w:val="00726924"/>
    <w:rsid w:val="00730F01"/>
    <w:rsid w:val="00734436"/>
    <w:rsid w:val="007360F9"/>
    <w:rsid w:val="0074072E"/>
    <w:rsid w:val="0074761E"/>
    <w:rsid w:val="0075125B"/>
    <w:rsid w:val="007517F2"/>
    <w:rsid w:val="007531E9"/>
    <w:rsid w:val="007570F4"/>
    <w:rsid w:val="00766917"/>
    <w:rsid w:val="00773911"/>
    <w:rsid w:val="007772F2"/>
    <w:rsid w:val="00777E2E"/>
    <w:rsid w:val="007800CF"/>
    <w:rsid w:val="00780EE0"/>
    <w:rsid w:val="00781477"/>
    <w:rsid w:val="00783BCB"/>
    <w:rsid w:val="00786354"/>
    <w:rsid w:val="0078789E"/>
    <w:rsid w:val="00791F9A"/>
    <w:rsid w:val="007921D8"/>
    <w:rsid w:val="0079505A"/>
    <w:rsid w:val="00797F96"/>
    <w:rsid w:val="007B08B4"/>
    <w:rsid w:val="007B1ECF"/>
    <w:rsid w:val="007B62A3"/>
    <w:rsid w:val="007B63E9"/>
    <w:rsid w:val="007D01A1"/>
    <w:rsid w:val="007D1D3F"/>
    <w:rsid w:val="007D20CF"/>
    <w:rsid w:val="007D24C0"/>
    <w:rsid w:val="007D4205"/>
    <w:rsid w:val="007E0ECB"/>
    <w:rsid w:val="007E3CED"/>
    <w:rsid w:val="007F006A"/>
    <w:rsid w:val="007F0904"/>
    <w:rsid w:val="007F1782"/>
    <w:rsid w:val="007F1E2A"/>
    <w:rsid w:val="007F2CE6"/>
    <w:rsid w:val="007F67EB"/>
    <w:rsid w:val="00801434"/>
    <w:rsid w:val="00801F4C"/>
    <w:rsid w:val="00816F2E"/>
    <w:rsid w:val="008175E9"/>
    <w:rsid w:val="00817A30"/>
    <w:rsid w:val="00820CCE"/>
    <w:rsid w:val="00822BCD"/>
    <w:rsid w:val="0082302B"/>
    <w:rsid w:val="0082588D"/>
    <w:rsid w:val="00831FDF"/>
    <w:rsid w:val="00832689"/>
    <w:rsid w:val="0083443A"/>
    <w:rsid w:val="00840DB2"/>
    <w:rsid w:val="0084167B"/>
    <w:rsid w:val="00841908"/>
    <w:rsid w:val="00844C04"/>
    <w:rsid w:val="008519A2"/>
    <w:rsid w:val="00855C61"/>
    <w:rsid w:val="00865150"/>
    <w:rsid w:val="008700E9"/>
    <w:rsid w:val="008809C6"/>
    <w:rsid w:val="0088283D"/>
    <w:rsid w:val="00893C8B"/>
    <w:rsid w:val="008A1587"/>
    <w:rsid w:val="008A704E"/>
    <w:rsid w:val="008B0925"/>
    <w:rsid w:val="008B2392"/>
    <w:rsid w:val="008B451A"/>
    <w:rsid w:val="008C0912"/>
    <w:rsid w:val="008C12E9"/>
    <w:rsid w:val="008C1EE6"/>
    <w:rsid w:val="008C280B"/>
    <w:rsid w:val="008C2B39"/>
    <w:rsid w:val="008D2452"/>
    <w:rsid w:val="008D3D65"/>
    <w:rsid w:val="008E1AD8"/>
    <w:rsid w:val="008F2716"/>
    <w:rsid w:val="008F6845"/>
    <w:rsid w:val="008F6F23"/>
    <w:rsid w:val="008F78F4"/>
    <w:rsid w:val="008F7E28"/>
    <w:rsid w:val="00903968"/>
    <w:rsid w:val="00905D2A"/>
    <w:rsid w:val="00907031"/>
    <w:rsid w:val="00907077"/>
    <w:rsid w:val="0091647B"/>
    <w:rsid w:val="00923E8C"/>
    <w:rsid w:val="0092597B"/>
    <w:rsid w:val="00925C52"/>
    <w:rsid w:val="00933925"/>
    <w:rsid w:val="00940AFE"/>
    <w:rsid w:val="00941C20"/>
    <w:rsid w:val="0094435C"/>
    <w:rsid w:val="00944B33"/>
    <w:rsid w:val="0095215F"/>
    <w:rsid w:val="009614B9"/>
    <w:rsid w:val="009754F7"/>
    <w:rsid w:val="0097655F"/>
    <w:rsid w:val="00977D61"/>
    <w:rsid w:val="00981DFE"/>
    <w:rsid w:val="00982084"/>
    <w:rsid w:val="009830B7"/>
    <w:rsid w:val="00984BE2"/>
    <w:rsid w:val="00986ABB"/>
    <w:rsid w:val="009870BF"/>
    <w:rsid w:val="00990F52"/>
    <w:rsid w:val="009958B6"/>
    <w:rsid w:val="00995BFE"/>
    <w:rsid w:val="00997C35"/>
    <w:rsid w:val="009A5A80"/>
    <w:rsid w:val="009B3A67"/>
    <w:rsid w:val="009C216D"/>
    <w:rsid w:val="009C3411"/>
    <w:rsid w:val="009D2EBB"/>
    <w:rsid w:val="009D5960"/>
    <w:rsid w:val="009D5FA3"/>
    <w:rsid w:val="009E07B4"/>
    <w:rsid w:val="009E1F6C"/>
    <w:rsid w:val="009E301A"/>
    <w:rsid w:val="009E4D7C"/>
    <w:rsid w:val="009E6FBC"/>
    <w:rsid w:val="009F0C2C"/>
    <w:rsid w:val="009F1D1B"/>
    <w:rsid w:val="009F5F8D"/>
    <w:rsid w:val="00A0080F"/>
    <w:rsid w:val="00A00893"/>
    <w:rsid w:val="00A01DAE"/>
    <w:rsid w:val="00A1348F"/>
    <w:rsid w:val="00A16A9D"/>
    <w:rsid w:val="00A203A0"/>
    <w:rsid w:val="00A22363"/>
    <w:rsid w:val="00A25929"/>
    <w:rsid w:val="00A25B7B"/>
    <w:rsid w:val="00A34041"/>
    <w:rsid w:val="00A3442B"/>
    <w:rsid w:val="00A36B7D"/>
    <w:rsid w:val="00A400E1"/>
    <w:rsid w:val="00A42C9A"/>
    <w:rsid w:val="00A43F5F"/>
    <w:rsid w:val="00A50BDF"/>
    <w:rsid w:val="00A606DC"/>
    <w:rsid w:val="00A81314"/>
    <w:rsid w:val="00A8204D"/>
    <w:rsid w:val="00A844B7"/>
    <w:rsid w:val="00A87B80"/>
    <w:rsid w:val="00A96BD9"/>
    <w:rsid w:val="00AA06FC"/>
    <w:rsid w:val="00AA46C6"/>
    <w:rsid w:val="00AA606D"/>
    <w:rsid w:val="00AA7996"/>
    <w:rsid w:val="00AA7B30"/>
    <w:rsid w:val="00AB1046"/>
    <w:rsid w:val="00AB127B"/>
    <w:rsid w:val="00AC39FC"/>
    <w:rsid w:val="00AC489C"/>
    <w:rsid w:val="00AD33BA"/>
    <w:rsid w:val="00AD4196"/>
    <w:rsid w:val="00AD4C08"/>
    <w:rsid w:val="00AD50C3"/>
    <w:rsid w:val="00AD63A2"/>
    <w:rsid w:val="00AE0FA9"/>
    <w:rsid w:val="00AE3407"/>
    <w:rsid w:val="00AE71DF"/>
    <w:rsid w:val="00AF04C7"/>
    <w:rsid w:val="00B07F3F"/>
    <w:rsid w:val="00B121F6"/>
    <w:rsid w:val="00B14207"/>
    <w:rsid w:val="00B146F8"/>
    <w:rsid w:val="00B16156"/>
    <w:rsid w:val="00B21298"/>
    <w:rsid w:val="00B21A9C"/>
    <w:rsid w:val="00B21DE2"/>
    <w:rsid w:val="00B22267"/>
    <w:rsid w:val="00B23BDE"/>
    <w:rsid w:val="00B251E0"/>
    <w:rsid w:val="00B25DE5"/>
    <w:rsid w:val="00B279D5"/>
    <w:rsid w:val="00B32211"/>
    <w:rsid w:val="00B331AE"/>
    <w:rsid w:val="00B3654A"/>
    <w:rsid w:val="00B36C79"/>
    <w:rsid w:val="00B37155"/>
    <w:rsid w:val="00B415EC"/>
    <w:rsid w:val="00B41F7B"/>
    <w:rsid w:val="00B41FF2"/>
    <w:rsid w:val="00B437D6"/>
    <w:rsid w:val="00B5653D"/>
    <w:rsid w:val="00B5697F"/>
    <w:rsid w:val="00B57607"/>
    <w:rsid w:val="00B60C7B"/>
    <w:rsid w:val="00B65663"/>
    <w:rsid w:val="00B65EBE"/>
    <w:rsid w:val="00B70BC1"/>
    <w:rsid w:val="00B76B5E"/>
    <w:rsid w:val="00B776CB"/>
    <w:rsid w:val="00B87C4D"/>
    <w:rsid w:val="00B9085F"/>
    <w:rsid w:val="00B91934"/>
    <w:rsid w:val="00B9312A"/>
    <w:rsid w:val="00B94BD3"/>
    <w:rsid w:val="00BA0697"/>
    <w:rsid w:val="00BA3578"/>
    <w:rsid w:val="00BA35A9"/>
    <w:rsid w:val="00BA779F"/>
    <w:rsid w:val="00BB61CD"/>
    <w:rsid w:val="00BB751E"/>
    <w:rsid w:val="00BC1934"/>
    <w:rsid w:val="00BC6968"/>
    <w:rsid w:val="00BC772F"/>
    <w:rsid w:val="00BD3F46"/>
    <w:rsid w:val="00BD459A"/>
    <w:rsid w:val="00BE2F4A"/>
    <w:rsid w:val="00BF39E5"/>
    <w:rsid w:val="00BF4AF6"/>
    <w:rsid w:val="00BF6512"/>
    <w:rsid w:val="00BF66AC"/>
    <w:rsid w:val="00BF6D8D"/>
    <w:rsid w:val="00BF7A94"/>
    <w:rsid w:val="00C01715"/>
    <w:rsid w:val="00C032DD"/>
    <w:rsid w:val="00C05AF6"/>
    <w:rsid w:val="00C07186"/>
    <w:rsid w:val="00C13617"/>
    <w:rsid w:val="00C13C17"/>
    <w:rsid w:val="00C21C7E"/>
    <w:rsid w:val="00C246A5"/>
    <w:rsid w:val="00C24DD1"/>
    <w:rsid w:val="00C33F95"/>
    <w:rsid w:val="00C34A89"/>
    <w:rsid w:val="00C41420"/>
    <w:rsid w:val="00C43A4D"/>
    <w:rsid w:val="00C44223"/>
    <w:rsid w:val="00C5048E"/>
    <w:rsid w:val="00C51FA0"/>
    <w:rsid w:val="00C53C33"/>
    <w:rsid w:val="00C53E54"/>
    <w:rsid w:val="00C54FB7"/>
    <w:rsid w:val="00C55D7E"/>
    <w:rsid w:val="00C57726"/>
    <w:rsid w:val="00C67D10"/>
    <w:rsid w:val="00C728CF"/>
    <w:rsid w:val="00C81A1D"/>
    <w:rsid w:val="00C845C3"/>
    <w:rsid w:val="00C84D43"/>
    <w:rsid w:val="00C92CD8"/>
    <w:rsid w:val="00C93D37"/>
    <w:rsid w:val="00C94C62"/>
    <w:rsid w:val="00C9663E"/>
    <w:rsid w:val="00CA0926"/>
    <w:rsid w:val="00CA145B"/>
    <w:rsid w:val="00CA1E3A"/>
    <w:rsid w:val="00CA6633"/>
    <w:rsid w:val="00CB43E9"/>
    <w:rsid w:val="00CB48F3"/>
    <w:rsid w:val="00CC2662"/>
    <w:rsid w:val="00CC6045"/>
    <w:rsid w:val="00CD0450"/>
    <w:rsid w:val="00CD18E8"/>
    <w:rsid w:val="00CD47B5"/>
    <w:rsid w:val="00CD5557"/>
    <w:rsid w:val="00CD6581"/>
    <w:rsid w:val="00CE3A96"/>
    <w:rsid w:val="00D00226"/>
    <w:rsid w:val="00D036FD"/>
    <w:rsid w:val="00D03C41"/>
    <w:rsid w:val="00D04D42"/>
    <w:rsid w:val="00D06E74"/>
    <w:rsid w:val="00D13A68"/>
    <w:rsid w:val="00D15069"/>
    <w:rsid w:val="00D1585C"/>
    <w:rsid w:val="00D17C71"/>
    <w:rsid w:val="00D20BC0"/>
    <w:rsid w:val="00D220B1"/>
    <w:rsid w:val="00D22871"/>
    <w:rsid w:val="00D25CC4"/>
    <w:rsid w:val="00D27F4A"/>
    <w:rsid w:val="00D32035"/>
    <w:rsid w:val="00D3385C"/>
    <w:rsid w:val="00D40BEC"/>
    <w:rsid w:val="00D41DC7"/>
    <w:rsid w:val="00D45F3A"/>
    <w:rsid w:val="00D4606B"/>
    <w:rsid w:val="00D4609A"/>
    <w:rsid w:val="00D469C3"/>
    <w:rsid w:val="00D50BC1"/>
    <w:rsid w:val="00D513ED"/>
    <w:rsid w:val="00D518C6"/>
    <w:rsid w:val="00D51B6F"/>
    <w:rsid w:val="00D54A2E"/>
    <w:rsid w:val="00D54D23"/>
    <w:rsid w:val="00D57BAA"/>
    <w:rsid w:val="00D6042A"/>
    <w:rsid w:val="00D62DCE"/>
    <w:rsid w:val="00D65F7A"/>
    <w:rsid w:val="00D66F61"/>
    <w:rsid w:val="00D67ABF"/>
    <w:rsid w:val="00D707AA"/>
    <w:rsid w:val="00D70F3B"/>
    <w:rsid w:val="00D764EA"/>
    <w:rsid w:val="00D76E23"/>
    <w:rsid w:val="00D87870"/>
    <w:rsid w:val="00D90E07"/>
    <w:rsid w:val="00D9243D"/>
    <w:rsid w:val="00D9574C"/>
    <w:rsid w:val="00D96E45"/>
    <w:rsid w:val="00DA017B"/>
    <w:rsid w:val="00DA03E3"/>
    <w:rsid w:val="00DA0F0B"/>
    <w:rsid w:val="00DA486F"/>
    <w:rsid w:val="00DA51D0"/>
    <w:rsid w:val="00DB0A02"/>
    <w:rsid w:val="00DB432F"/>
    <w:rsid w:val="00DC1DFB"/>
    <w:rsid w:val="00DC2C4A"/>
    <w:rsid w:val="00DC2D8C"/>
    <w:rsid w:val="00DC4065"/>
    <w:rsid w:val="00DC6E91"/>
    <w:rsid w:val="00DD265A"/>
    <w:rsid w:val="00DD4C12"/>
    <w:rsid w:val="00DD705A"/>
    <w:rsid w:val="00DE04EF"/>
    <w:rsid w:val="00DE1A6C"/>
    <w:rsid w:val="00DE694A"/>
    <w:rsid w:val="00DF2B50"/>
    <w:rsid w:val="00DF49A1"/>
    <w:rsid w:val="00DF51B9"/>
    <w:rsid w:val="00DF5CE2"/>
    <w:rsid w:val="00DF60B3"/>
    <w:rsid w:val="00E05B7C"/>
    <w:rsid w:val="00E10356"/>
    <w:rsid w:val="00E10F74"/>
    <w:rsid w:val="00E16C65"/>
    <w:rsid w:val="00E178CD"/>
    <w:rsid w:val="00E17E4A"/>
    <w:rsid w:val="00E20CA3"/>
    <w:rsid w:val="00E21C49"/>
    <w:rsid w:val="00E247C1"/>
    <w:rsid w:val="00E32C4A"/>
    <w:rsid w:val="00E32E04"/>
    <w:rsid w:val="00E34539"/>
    <w:rsid w:val="00E34F77"/>
    <w:rsid w:val="00E35C26"/>
    <w:rsid w:val="00E37358"/>
    <w:rsid w:val="00E4335C"/>
    <w:rsid w:val="00E4361A"/>
    <w:rsid w:val="00E446FA"/>
    <w:rsid w:val="00E46A00"/>
    <w:rsid w:val="00E4729D"/>
    <w:rsid w:val="00E4743F"/>
    <w:rsid w:val="00E50812"/>
    <w:rsid w:val="00E51FEE"/>
    <w:rsid w:val="00E52D49"/>
    <w:rsid w:val="00E567B5"/>
    <w:rsid w:val="00E609E5"/>
    <w:rsid w:val="00E62DB6"/>
    <w:rsid w:val="00E721B8"/>
    <w:rsid w:val="00E75C86"/>
    <w:rsid w:val="00E80C48"/>
    <w:rsid w:val="00E82187"/>
    <w:rsid w:val="00E83292"/>
    <w:rsid w:val="00E86CDC"/>
    <w:rsid w:val="00E878DA"/>
    <w:rsid w:val="00E96EFC"/>
    <w:rsid w:val="00E9751E"/>
    <w:rsid w:val="00EA251A"/>
    <w:rsid w:val="00EA6B0D"/>
    <w:rsid w:val="00EA6C00"/>
    <w:rsid w:val="00EB0664"/>
    <w:rsid w:val="00EB39D8"/>
    <w:rsid w:val="00EB5345"/>
    <w:rsid w:val="00EC05C0"/>
    <w:rsid w:val="00EE12E9"/>
    <w:rsid w:val="00EE1B99"/>
    <w:rsid w:val="00EE324B"/>
    <w:rsid w:val="00EE721F"/>
    <w:rsid w:val="00EF07DF"/>
    <w:rsid w:val="00EF3A91"/>
    <w:rsid w:val="00EF445F"/>
    <w:rsid w:val="00F01ADE"/>
    <w:rsid w:val="00F05122"/>
    <w:rsid w:val="00F05628"/>
    <w:rsid w:val="00F05D07"/>
    <w:rsid w:val="00F05DA5"/>
    <w:rsid w:val="00F07060"/>
    <w:rsid w:val="00F11958"/>
    <w:rsid w:val="00F11D65"/>
    <w:rsid w:val="00F14F25"/>
    <w:rsid w:val="00F205D3"/>
    <w:rsid w:val="00F211AE"/>
    <w:rsid w:val="00F2164A"/>
    <w:rsid w:val="00F217F8"/>
    <w:rsid w:val="00F24567"/>
    <w:rsid w:val="00F2546C"/>
    <w:rsid w:val="00F25737"/>
    <w:rsid w:val="00F25B5F"/>
    <w:rsid w:val="00F25DA1"/>
    <w:rsid w:val="00F271FF"/>
    <w:rsid w:val="00F27302"/>
    <w:rsid w:val="00F33C7B"/>
    <w:rsid w:val="00F404C1"/>
    <w:rsid w:val="00F41BD1"/>
    <w:rsid w:val="00F434C3"/>
    <w:rsid w:val="00F46CA5"/>
    <w:rsid w:val="00F47F28"/>
    <w:rsid w:val="00F530C8"/>
    <w:rsid w:val="00F5782D"/>
    <w:rsid w:val="00F60DDF"/>
    <w:rsid w:val="00F62C22"/>
    <w:rsid w:val="00F66510"/>
    <w:rsid w:val="00F733AD"/>
    <w:rsid w:val="00F77E7C"/>
    <w:rsid w:val="00F82A05"/>
    <w:rsid w:val="00F84B15"/>
    <w:rsid w:val="00F86D0A"/>
    <w:rsid w:val="00F934E0"/>
    <w:rsid w:val="00F9639B"/>
    <w:rsid w:val="00F96722"/>
    <w:rsid w:val="00FA15CA"/>
    <w:rsid w:val="00FA2F71"/>
    <w:rsid w:val="00FA3D6E"/>
    <w:rsid w:val="00FA6839"/>
    <w:rsid w:val="00FB29F5"/>
    <w:rsid w:val="00FB2C1B"/>
    <w:rsid w:val="00FB442E"/>
    <w:rsid w:val="00FB7E60"/>
    <w:rsid w:val="00FC028C"/>
    <w:rsid w:val="00FC2CB3"/>
    <w:rsid w:val="00FC3447"/>
    <w:rsid w:val="00FC34E6"/>
    <w:rsid w:val="00FC60FE"/>
    <w:rsid w:val="00FC6B66"/>
    <w:rsid w:val="00FC7FB7"/>
    <w:rsid w:val="00FD3D58"/>
    <w:rsid w:val="00FE072B"/>
    <w:rsid w:val="00FF260A"/>
    <w:rsid w:val="00FF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C6F2E69"/>
  <w15:docId w15:val="{EBEAADA1-8726-4182-9EBF-8B29E5F84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3BCB"/>
    <w:rPr>
      <w:sz w:val="24"/>
      <w:szCs w:val="24"/>
    </w:rPr>
  </w:style>
  <w:style w:type="paragraph" w:styleId="Heading1">
    <w:name w:val="heading 1"/>
    <w:basedOn w:val="Normal"/>
    <w:next w:val="Normal"/>
    <w:qFormat/>
    <w:rsid w:val="004D06AB"/>
    <w:pPr>
      <w:keepNext/>
      <w:jc w:val="center"/>
      <w:outlineLvl w:val="0"/>
    </w:pPr>
    <w:rPr>
      <w:b/>
      <w:bCs/>
      <w:sz w:val="28"/>
    </w:rPr>
  </w:style>
  <w:style w:type="paragraph" w:styleId="Heading6">
    <w:name w:val="heading 6"/>
    <w:basedOn w:val="Normal"/>
    <w:next w:val="Normal"/>
    <w:link w:val="Heading6Char"/>
    <w:semiHidden/>
    <w:unhideWhenUsed/>
    <w:qFormat/>
    <w:rsid w:val="008C0912"/>
    <w:pPr>
      <w:keepNext/>
      <w:keepLines/>
      <w:spacing w:before="40"/>
      <w:outlineLvl w:val="5"/>
    </w:pPr>
    <w:rPr>
      <w:rFonts w:asciiTheme="majorHAnsi" w:eastAsiaTheme="majorEastAsia" w:hAnsiTheme="majorHAnsi" w:cstheme="majorBidi"/>
      <w:color w:val="2A5374"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2C9A"/>
    <w:pPr>
      <w:tabs>
        <w:tab w:val="center" w:pos="4320"/>
        <w:tab w:val="right" w:pos="8640"/>
      </w:tabs>
    </w:pPr>
  </w:style>
  <w:style w:type="character" w:styleId="PageNumber">
    <w:name w:val="page number"/>
    <w:basedOn w:val="DefaultParagraphFont"/>
    <w:rsid w:val="00A42C9A"/>
  </w:style>
  <w:style w:type="table" w:styleId="TableGrid">
    <w:name w:val="Table Grid"/>
    <w:basedOn w:val="TableNormal"/>
    <w:uiPriority w:val="39"/>
    <w:rsid w:val="00A42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B29F5"/>
    <w:pPr>
      <w:tabs>
        <w:tab w:val="center" w:pos="4320"/>
        <w:tab w:val="right" w:pos="8640"/>
      </w:tabs>
    </w:pPr>
  </w:style>
  <w:style w:type="paragraph" w:styleId="BalloonText">
    <w:name w:val="Balloon Text"/>
    <w:basedOn w:val="Normal"/>
    <w:semiHidden/>
    <w:rsid w:val="00C57726"/>
    <w:rPr>
      <w:rFonts w:ascii="Tahoma" w:hAnsi="Tahoma" w:cs="Tahoma"/>
      <w:sz w:val="16"/>
      <w:szCs w:val="16"/>
    </w:rPr>
  </w:style>
  <w:style w:type="paragraph" w:styleId="Title">
    <w:name w:val="Title"/>
    <w:basedOn w:val="Normal"/>
    <w:qFormat/>
    <w:rsid w:val="0051385F"/>
    <w:pPr>
      <w:jc w:val="center"/>
    </w:pPr>
    <w:rPr>
      <w:rFonts w:ascii="Arial" w:hAnsi="Arial"/>
      <w:b/>
      <w:szCs w:val="20"/>
    </w:rPr>
  </w:style>
  <w:style w:type="paragraph" w:customStyle="1" w:styleId="Level1">
    <w:name w:val="Level 1"/>
    <w:rsid w:val="004D06AB"/>
    <w:pPr>
      <w:autoSpaceDE w:val="0"/>
      <w:autoSpaceDN w:val="0"/>
      <w:adjustRightInd w:val="0"/>
      <w:ind w:left="720"/>
    </w:pPr>
    <w:rPr>
      <w:szCs w:val="24"/>
    </w:rPr>
  </w:style>
  <w:style w:type="table" w:customStyle="1" w:styleId="TableGrid1">
    <w:name w:val="Table Grid1"/>
    <w:basedOn w:val="TableNormal"/>
    <w:next w:val="TableGrid"/>
    <w:uiPriority w:val="59"/>
    <w:rsid w:val="004F5FB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B23BDE"/>
    <w:rPr>
      <w:sz w:val="24"/>
      <w:szCs w:val="24"/>
    </w:rPr>
  </w:style>
  <w:style w:type="paragraph" w:styleId="NormalWeb">
    <w:name w:val="Normal (Web)"/>
    <w:basedOn w:val="Normal"/>
    <w:uiPriority w:val="99"/>
    <w:unhideWhenUsed/>
    <w:rsid w:val="00095B09"/>
    <w:pPr>
      <w:spacing w:before="100" w:beforeAutospacing="1" w:after="100" w:afterAutospacing="1"/>
    </w:pPr>
    <w:rPr>
      <w:rFonts w:ascii="Verdana" w:hAnsi="Verdana"/>
      <w:color w:val="000000"/>
      <w:sz w:val="18"/>
      <w:szCs w:val="18"/>
    </w:rPr>
  </w:style>
  <w:style w:type="character" w:styleId="Strong">
    <w:name w:val="Strong"/>
    <w:uiPriority w:val="22"/>
    <w:qFormat/>
    <w:rsid w:val="00095B09"/>
    <w:rPr>
      <w:b/>
      <w:bCs/>
    </w:rPr>
  </w:style>
  <w:style w:type="paragraph" w:styleId="ListParagraph">
    <w:name w:val="List Paragraph"/>
    <w:basedOn w:val="Normal"/>
    <w:uiPriority w:val="34"/>
    <w:qFormat/>
    <w:rsid w:val="0003237E"/>
    <w:pPr>
      <w:ind w:left="720"/>
    </w:pPr>
  </w:style>
  <w:style w:type="table" w:customStyle="1" w:styleId="TableGrid2">
    <w:name w:val="Table Grid2"/>
    <w:basedOn w:val="TableNormal"/>
    <w:next w:val="TableGrid"/>
    <w:uiPriority w:val="59"/>
    <w:rsid w:val="0054098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21F6"/>
    <w:pPr>
      <w:autoSpaceDE w:val="0"/>
      <w:autoSpaceDN w:val="0"/>
      <w:adjustRightInd w:val="0"/>
    </w:pPr>
    <w:rPr>
      <w:rFonts w:ascii="Arial" w:hAnsi="Arial" w:cs="Arial"/>
      <w:color w:val="000000"/>
      <w:sz w:val="24"/>
      <w:szCs w:val="24"/>
    </w:rPr>
  </w:style>
  <w:style w:type="character" w:styleId="CommentReference">
    <w:name w:val="annotation reference"/>
    <w:rsid w:val="00606305"/>
    <w:rPr>
      <w:sz w:val="16"/>
      <w:szCs w:val="16"/>
    </w:rPr>
  </w:style>
  <w:style w:type="paragraph" w:styleId="CommentText">
    <w:name w:val="annotation text"/>
    <w:basedOn w:val="Normal"/>
    <w:link w:val="CommentTextChar"/>
    <w:rsid w:val="00606305"/>
    <w:rPr>
      <w:sz w:val="20"/>
      <w:szCs w:val="20"/>
    </w:rPr>
  </w:style>
  <w:style w:type="character" w:customStyle="1" w:styleId="CommentTextChar">
    <w:name w:val="Comment Text Char"/>
    <w:basedOn w:val="DefaultParagraphFont"/>
    <w:link w:val="CommentText"/>
    <w:rsid w:val="00606305"/>
  </w:style>
  <w:style w:type="paragraph" w:styleId="CommentSubject">
    <w:name w:val="annotation subject"/>
    <w:basedOn w:val="CommentText"/>
    <w:next w:val="CommentText"/>
    <w:link w:val="CommentSubjectChar"/>
    <w:rsid w:val="00606305"/>
    <w:rPr>
      <w:b/>
      <w:bCs/>
    </w:rPr>
  </w:style>
  <w:style w:type="character" w:customStyle="1" w:styleId="CommentSubjectChar">
    <w:name w:val="Comment Subject Char"/>
    <w:link w:val="CommentSubject"/>
    <w:rsid w:val="00606305"/>
    <w:rPr>
      <w:b/>
      <w:bCs/>
    </w:rPr>
  </w:style>
  <w:style w:type="character" w:customStyle="1" w:styleId="HeaderChar">
    <w:name w:val="Header Char"/>
    <w:link w:val="Header"/>
    <w:uiPriority w:val="99"/>
    <w:rsid w:val="00CC6045"/>
    <w:rPr>
      <w:sz w:val="24"/>
      <w:szCs w:val="24"/>
    </w:rPr>
  </w:style>
  <w:style w:type="character" w:styleId="Hyperlink">
    <w:name w:val="Hyperlink"/>
    <w:basedOn w:val="DefaultParagraphFont"/>
    <w:uiPriority w:val="99"/>
    <w:unhideWhenUsed/>
    <w:rsid w:val="009958B6"/>
    <w:rPr>
      <w:color w:val="0000FF"/>
      <w:u w:val="single"/>
    </w:rPr>
  </w:style>
  <w:style w:type="character" w:styleId="FollowedHyperlink">
    <w:name w:val="FollowedHyperlink"/>
    <w:basedOn w:val="DefaultParagraphFont"/>
    <w:rsid w:val="009958B6"/>
    <w:rPr>
      <w:color w:val="700017" w:themeColor="followedHyperlink"/>
      <w:u w:val="single"/>
    </w:rPr>
  </w:style>
  <w:style w:type="paragraph" w:customStyle="1" w:styleId="WhiteText">
    <w:name w:val="WhiteText"/>
    <w:next w:val="Normal"/>
    <w:rsid w:val="0021232E"/>
    <w:rPr>
      <w:rFonts w:asciiTheme="minorHAnsi" w:eastAsiaTheme="minorEastAsia" w:hAnsiTheme="minorHAnsi" w:cstheme="minorBidi"/>
      <w:color w:val="FFFFFF" w:themeColor="background1"/>
      <w:sz w:val="22"/>
      <w:szCs w:val="22"/>
    </w:rPr>
  </w:style>
  <w:style w:type="table" w:styleId="GridTable1Light">
    <w:name w:val="Grid Table 1 Light"/>
    <w:basedOn w:val="TableNormal"/>
    <w:uiPriority w:val="46"/>
    <w:rsid w:val="00AD50C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5A46CA"/>
    <w:pPr>
      <w:keepLines/>
      <w:spacing w:before="240" w:line="259" w:lineRule="auto"/>
      <w:jc w:val="left"/>
      <w:outlineLvl w:val="9"/>
    </w:pPr>
    <w:rPr>
      <w:rFonts w:asciiTheme="majorHAnsi" w:eastAsiaTheme="majorEastAsia" w:hAnsiTheme="majorHAnsi" w:cstheme="majorBidi"/>
      <w:b w:val="0"/>
      <w:bCs w:val="0"/>
      <w:color w:val="3F7EAE" w:themeColor="accent1" w:themeShade="BF"/>
      <w:sz w:val="32"/>
      <w:szCs w:val="32"/>
    </w:rPr>
  </w:style>
  <w:style w:type="character" w:customStyle="1" w:styleId="Heading6Char">
    <w:name w:val="Heading 6 Char"/>
    <w:basedOn w:val="DefaultParagraphFont"/>
    <w:link w:val="Heading6"/>
    <w:semiHidden/>
    <w:rsid w:val="008C0912"/>
    <w:rPr>
      <w:rFonts w:asciiTheme="majorHAnsi" w:eastAsiaTheme="majorEastAsia" w:hAnsiTheme="majorHAnsi" w:cstheme="majorBidi"/>
      <w:color w:val="2A5374" w:themeColor="accent1" w:themeShade="7F"/>
      <w:sz w:val="24"/>
      <w:szCs w:val="24"/>
    </w:rPr>
  </w:style>
  <w:style w:type="character" w:customStyle="1" w:styleId="UnresolvedMention1">
    <w:name w:val="Unresolved Mention1"/>
    <w:basedOn w:val="DefaultParagraphFont"/>
    <w:uiPriority w:val="99"/>
    <w:semiHidden/>
    <w:unhideWhenUsed/>
    <w:rsid w:val="0075125B"/>
    <w:rPr>
      <w:color w:val="605E5C"/>
      <w:shd w:val="clear" w:color="auto" w:fill="E1DFDD"/>
    </w:rPr>
  </w:style>
  <w:style w:type="character" w:styleId="UnresolvedMention">
    <w:name w:val="Unresolved Mention"/>
    <w:basedOn w:val="DefaultParagraphFont"/>
    <w:uiPriority w:val="99"/>
    <w:semiHidden/>
    <w:unhideWhenUsed/>
    <w:rsid w:val="00CA1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55349">
      <w:bodyDiv w:val="1"/>
      <w:marLeft w:val="0"/>
      <w:marRight w:val="0"/>
      <w:marTop w:val="0"/>
      <w:marBottom w:val="0"/>
      <w:divBdr>
        <w:top w:val="none" w:sz="0" w:space="0" w:color="auto"/>
        <w:left w:val="none" w:sz="0" w:space="0" w:color="auto"/>
        <w:bottom w:val="none" w:sz="0" w:space="0" w:color="auto"/>
        <w:right w:val="none" w:sz="0" w:space="0" w:color="auto"/>
      </w:divBdr>
    </w:div>
    <w:div w:id="572618903">
      <w:bodyDiv w:val="1"/>
      <w:marLeft w:val="0"/>
      <w:marRight w:val="0"/>
      <w:marTop w:val="0"/>
      <w:marBottom w:val="0"/>
      <w:divBdr>
        <w:top w:val="none" w:sz="0" w:space="0" w:color="auto"/>
        <w:left w:val="none" w:sz="0" w:space="0" w:color="auto"/>
        <w:bottom w:val="none" w:sz="0" w:space="0" w:color="auto"/>
        <w:right w:val="none" w:sz="0" w:space="0" w:color="auto"/>
      </w:divBdr>
    </w:div>
    <w:div w:id="621961240">
      <w:bodyDiv w:val="1"/>
      <w:marLeft w:val="0"/>
      <w:marRight w:val="0"/>
      <w:marTop w:val="0"/>
      <w:marBottom w:val="0"/>
      <w:divBdr>
        <w:top w:val="none" w:sz="0" w:space="0" w:color="auto"/>
        <w:left w:val="none" w:sz="0" w:space="0" w:color="auto"/>
        <w:bottom w:val="none" w:sz="0" w:space="0" w:color="auto"/>
        <w:right w:val="none" w:sz="0" w:space="0" w:color="auto"/>
      </w:divBdr>
    </w:div>
    <w:div w:id="1598324492">
      <w:bodyDiv w:val="1"/>
      <w:marLeft w:val="0"/>
      <w:marRight w:val="0"/>
      <w:marTop w:val="0"/>
      <w:marBottom w:val="0"/>
      <w:divBdr>
        <w:top w:val="none" w:sz="0" w:space="0" w:color="auto"/>
        <w:left w:val="none" w:sz="0" w:space="0" w:color="auto"/>
        <w:bottom w:val="none" w:sz="0" w:space="0" w:color="auto"/>
        <w:right w:val="none" w:sz="0" w:space="0" w:color="auto"/>
      </w:divBdr>
    </w:div>
    <w:div w:id="1807121267">
      <w:bodyDiv w:val="1"/>
      <w:marLeft w:val="0"/>
      <w:marRight w:val="0"/>
      <w:marTop w:val="0"/>
      <w:marBottom w:val="0"/>
      <w:divBdr>
        <w:top w:val="none" w:sz="0" w:space="0" w:color="auto"/>
        <w:left w:val="none" w:sz="0" w:space="0" w:color="auto"/>
        <w:bottom w:val="none" w:sz="0" w:space="0" w:color="auto"/>
        <w:right w:val="none" w:sz="0" w:space="0" w:color="auto"/>
      </w:divBdr>
      <w:divsChild>
        <w:div w:id="215046852">
          <w:marLeft w:val="547"/>
          <w:marRight w:val="0"/>
          <w:marTop w:val="0"/>
          <w:marBottom w:val="0"/>
          <w:divBdr>
            <w:top w:val="none" w:sz="0" w:space="0" w:color="auto"/>
            <w:left w:val="none" w:sz="0" w:space="0" w:color="auto"/>
            <w:bottom w:val="none" w:sz="0" w:space="0" w:color="auto"/>
            <w:right w:val="none" w:sz="0" w:space="0" w:color="auto"/>
          </w:divBdr>
        </w:div>
        <w:div w:id="754786776">
          <w:marLeft w:val="547"/>
          <w:marRight w:val="0"/>
          <w:marTop w:val="0"/>
          <w:marBottom w:val="0"/>
          <w:divBdr>
            <w:top w:val="none" w:sz="0" w:space="0" w:color="auto"/>
            <w:left w:val="none" w:sz="0" w:space="0" w:color="auto"/>
            <w:bottom w:val="none" w:sz="0" w:space="0" w:color="auto"/>
            <w:right w:val="none" w:sz="0" w:space="0" w:color="auto"/>
          </w:divBdr>
        </w:div>
        <w:div w:id="903103076">
          <w:marLeft w:val="547"/>
          <w:marRight w:val="0"/>
          <w:marTop w:val="0"/>
          <w:marBottom w:val="0"/>
          <w:divBdr>
            <w:top w:val="none" w:sz="0" w:space="0" w:color="auto"/>
            <w:left w:val="none" w:sz="0" w:space="0" w:color="auto"/>
            <w:bottom w:val="none" w:sz="0" w:space="0" w:color="auto"/>
            <w:right w:val="none" w:sz="0" w:space="0" w:color="auto"/>
          </w:divBdr>
        </w:div>
        <w:div w:id="1400515778">
          <w:marLeft w:val="547"/>
          <w:marRight w:val="0"/>
          <w:marTop w:val="0"/>
          <w:marBottom w:val="0"/>
          <w:divBdr>
            <w:top w:val="none" w:sz="0" w:space="0" w:color="auto"/>
            <w:left w:val="none" w:sz="0" w:space="0" w:color="auto"/>
            <w:bottom w:val="none" w:sz="0" w:space="0" w:color="auto"/>
            <w:right w:val="none" w:sz="0" w:space="0" w:color="auto"/>
          </w:divBdr>
        </w:div>
        <w:div w:id="1409186650">
          <w:marLeft w:val="547"/>
          <w:marRight w:val="0"/>
          <w:marTop w:val="0"/>
          <w:marBottom w:val="0"/>
          <w:divBdr>
            <w:top w:val="none" w:sz="0" w:space="0" w:color="auto"/>
            <w:left w:val="none" w:sz="0" w:space="0" w:color="auto"/>
            <w:bottom w:val="none" w:sz="0" w:space="0" w:color="auto"/>
            <w:right w:val="none" w:sz="0" w:space="0" w:color="auto"/>
          </w:divBdr>
        </w:div>
        <w:div w:id="1641767187">
          <w:marLeft w:val="547"/>
          <w:marRight w:val="0"/>
          <w:marTop w:val="0"/>
          <w:marBottom w:val="0"/>
          <w:divBdr>
            <w:top w:val="none" w:sz="0" w:space="0" w:color="auto"/>
            <w:left w:val="none" w:sz="0" w:space="0" w:color="auto"/>
            <w:bottom w:val="none" w:sz="0" w:space="0" w:color="auto"/>
            <w:right w:val="none" w:sz="0" w:space="0" w:color="auto"/>
          </w:divBdr>
        </w:div>
        <w:div w:id="1669753018">
          <w:marLeft w:val="547"/>
          <w:marRight w:val="0"/>
          <w:marTop w:val="0"/>
          <w:marBottom w:val="0"/>
          <w:divBdr>
            <w:top w:val="none" w:sz="0" w:space="0" w:color="auto"/>
            <w:left w:val="none" w:sz="0" w:space="0" w:color="auto"/>
            <w:bottom w:val="none" w:sz="0" w:space="0" w:color="auto"/>
            <w:right w:val="none" w:sz="0" w:space="0" w:color="auto"/>
          </w:divBdr>
        </w:div>
        <w:div w:id="1747800820">
          <w:marLeft w:val="547"/>
          <w:marRight w:val="0"/>
          <w:marTop w:val="0"/>
          <w:marBottom w:val="0"/>
          <w:divBdr>
            <w:top w:val="none" w:sz="0" w:space="0" w:color="auto"/>
            <w:left w:val="none" w:sz="0" w:space="0" w:color="auto"/>
            <w:bottom w:val="none" w:sz="0" w:space="0" w:color="auto"/>
            <w:right w:val="none" w:sz="0" w:space="0" w:color="auto"/>
          </w:divBdr>
        </w:div>
        <w:div w:id="182177073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hyperlink" Target="http://www.ohiohighered.org/aspire/reference"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www.ohioaspire.org"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office.com//tLzu66L2y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hyperlink" Target="http://www.highered.ohio.gov/aspire" TargetMode="External"/><Relationship Id="rId19"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8C63A3-EB8E-4F6D-9052-D049CDD37D59}" type="doc">
      <dgm:prSet loTypeId="urn:microsoft.com/office/officeart/2005/8/layout/hProcess7" loCatId="process" qsTypeId="urn:microsoft.com/office/officeart/2005/8/quickstyle/simple4" qsCatId="simple" csTypeId="urn:microsoft.com/office/officeart/2005/8/colors/accent0_3" csCatId="mainScheme" phldr="1"/>
      <dgm:spPr/>
      <dgm:t>
        <a:bodyPr/>
        <a:lstStyle/>
        <a:p>
          <a:endParaRPr lang="en-US"/>
        </a:p>
      </dgm:t>
    </dgm:pt>
    <dgm:pt modelId="{CB549BBF-9048-4395-985F-E29BFB2C0789}">
      <dgm:prSet phldrT="[Text]" custT="1"/>
      <dgm:spPr/>
      <dgm:t>
        <a:bodyPr/>
        <a:lstStyle/>
        <a:p>
          <a:r>
            <a:rPr lang="en-US" sz="2800" b="1">
              <a:latin typeface="Cambria" panose="02040503050406030204" pitchFamily="18" charset="0"/>
              <a:cs typeface="Arial" panose="020B0604020202020204" pitchFamily="34" charset="0"/>
            </a:rPr>
            <a:t>Pre-Review Tasks</a:t>
          </a:r>
        </a:p>
      </dgm:t>
    </dgm:pt>
    <dgm:pt modelId="{8E4BA539-B51C-401C-A277-409BD86B451F}" type="parTrans" cxnId="{BEC55D60-CB6B-44BF-B14A-7A222D98B02F}">
      <dgm:prSet/>
      <dgm:spPr/>
      <dgm:t>
        <a:bodyPr/>
        <a:lstStyle/>
        <a:p>
          <a:endParaRPr lang="en-US">
            <a:latin typeface="Cambria" panose="02040503050406030204" pitchFamily="18" charset="0"/>
            <a:cs typeface="Arial" panose="020B0604020202020204" pitchFamily="34" charset="0"/>
          </a:endParaRPr>
        </a:p>
      </dgm:t>
    </dgm:pt>
    <dgm:pt modelId="{11766AB1-C670-4911-9F79-4154846A4B01}" type="sibTrans" cxnId="{BEC55D60-CB6B-44BF-B14A-7A222D98B02F}">
      <dgm:prSet/>
      <dgm:spPr/>
      <dgm:t>
        <a:bodyPr/>
        <a:lstStyle/>
        <a:p>
          <a:endParaRPr lang="en-US">
            <a:latin typeface="Cambria" panose="02040503050406030204" pitchFamily="18" charset="0"/>
            <a:cs typeface="Arial" panose="020B0604020202020204" pitchFamily="34" charset="0"/>
          </a:endParaRPr>
        </a:p>
      </dgm:t>
    </dgm:pt>
    <dgm:pt modelId="{70148CAF-B877-4D29-A533-AF74DD43577E}">
      <dgm:prSet phldrT="[Text]" custT="1"/>
      <dgm:spPr/>
      <dgm:t>
        <a:bodyPr/>
        <a:lstStyle/>
        <a:p>
          <a:r>
            <a:rPr lang="en-US" sz="1100" b="1">
              <a:solidFill>
                <a:schemeClr val="accent4"/>
              </a:solidFill>
              <a:latin typeface="Cambria" panose="02040503050406030204" pitchFamily="18" charset="0"/>
              <a:cs typeface="Arial" panose="020B0604020202020204" pitchFamily="34" charset="0"/>
            </a:rPr>
            <a:t>During the review period</a:t>
          </a:r>
          <a:r>
            <a:rPr lang="en-US" sz="1100">
              <a:latin typeface="Cambria" panose="02040503050406030204" pitchFamily="18" charset="0"/>
              <a:cs typeface="Arial" panose="020B0604020202020204" pitchFamily="34" charset="0"/>
            </a:rPr>
            <a:t>, the PM reviews documents and conducts class observations either virtually or in-person or a combination of both.  </a:t>
          </a:r>
        </a:p>
        <a:p>
          <a:r>
            <a:rPr lang="en-US" sz="1100" b="1">
              <a:solidFill>
                <a:schemeClr val="accent4"/>
              </a:solidFill>
              <a:latin typeface="Cambria" panose="02040503050406030204" pitchFamily="18" charset="0"/>
              <a:cs typeface="Arial" panose="020B0604020202020204" pitchFamily="34" charset="0"/>
            </a:rPr>
            <a:t>At the end of the review period</a:t>
          </a:r>
          <a:r>
            <a:rPr lang="en-US" sz="1100">
              <a:latin typeface="Cambria" panose="02040503050406030204" pitchFamily="18" charset="0"/>
              <a:cs typeface="Arial" panose="020B0604020202020204" pitchFamily="34" charset="0"/>
            </a:rPr>
            <a:t>, the PM meets with the local administrator, fiscal officer and superintendent/CEO.</a:t>
          </a:r>
        </a:p>
        <a:p>
          <a:endParaRPr lang="en-US" sz="1100">
            <a:latin typeface="Cambria" panose="02040503050406030204" pitchFamily="18" charset="0"/>
            <a:cs typeface="Arial" panose="020B0604020202020204" pitchFamily="34" charset="0"/>
          </a:endParaRPr>
        </a:p>
      </dgm:t>
    </dgm:pt>
    <dgm:pt modelId="{8276F2DC-C239-43BB-B629-A9FA7DCC1840}" type="parTrans" cxnId="{24ADEB79-868E-4AB9-B736-C2F79ACB23FC}">
      <dgm:prSet/>
      <dgm:spPr/>
      <dgm:t>
        <a:bodyPr/>
        <a:lstStyle/>
        <a:p>
          <a:endParaRPr lang="en-US">
            <a:latin typeface="Cambria" panose="02040503050406030204" pitchFamily="18" charset="0"/>
            <a:cs typeface="Arial" panose="020B0604020202020204" pitchFamily="34" charset="0"/>
          </a:endParaRPr>
        </a:p>
      </dgm:t>
    </dgm:pt>
    <dgm:pt modelId="{8F1D3BA5-FBD8-4312-9E67-DD3769B230E8}" type="sibTrans" cxnId="{24ADEB79-868E-4AB9-B736-C2F79ACB23FC}">
      <dgm:prSet/>
      <dgm:spPr/>
      <dgm:t>
        <a:bodyPr/>
        <a:lstStyle/>
        <a:p>
          <a:endParaRPr lang="en-US">
            <a:latin typeface="Cambria" panose="02040503050406030204" pitchFamily="18" charset="0"/>
            <a:cs typeface="Arial" panose="020B0604020202020204" pitchFamily="34" charset="0"/>
          </a:endParaRPr>
        </a:p>
      </dgm:t>
    </dgm:pt>
    <dgm:pt modelId="{B272D2B6-1760-4C2A-A3D4-539A244ECA92}">
      <dgm:prSet custT="1"/>
      <dgm:spPr/>
      <dgm:t>
        <a:bodyPr/>
        <a:lstStyle/>
        <a:p>
          <a:r>
            <a:rPr lang="en-US" sz="2800" b="1">
              <a:latin typeface="Cambria" panose="02040503050406030204" pitchFamily="18" charset="0"/>
              <a:cs typeface="Arial" panose="020B0604020202020204" pitchFamily="34" charset="0"/>
            </a:rPr>
            <a:t>Post-Review Tasks</a:t>
          </a:r>
        </a:p>
      </dgm:t>
    </dgm:pt>
    <dgm:pt modelId="{7B03FF36-3574-4758-9068-9976D0FC5B4E}" type="parTrans" cxnId="{ADAC2E4C-4714-42D0-BC43-02C8ABA4F078}">
      <dgm:prSet/>
      <dgm:spPr/>
      <dgm:t>
        <a:bodyPr/>
        <a:lstStyle/>
        <a:p>
          <a:endParaRPr lang="en-US">
            <a:latin typeface="Cambria" panose="02040503050406030204" pitchFamily="18" charset="0"/>
            <a:cs typeface="Arial" panose="020B0604020202020204" pitchFamily="34" charset="0"/>
          </a:endParaRPr>
        </a:p>
      </dgm:t>
    </dgm:pt>
    <dgm:pt modelId="{8B219843-F101-40F2-8013-DAADD06B4B38}" type="sibTrans" cxnId="{ADAC2E4C-4714-42D0-BC43-02C8ABA4F078}">
      <dgm:prSet/>
      <dgm:spPr/>
      <dgm:t>
        <a:bodyPr/>
        <a:lstStyle/>
        <a:p>
          <a:endParaRPr lang="en-US">
            <a:latin typeface="Cambria" panose="02040503050406030204" pitchFamily="18" charset="0"/>
            <a:cs typeface="Arial" panose="020B0604020202020204" pitchFamily="34" charset="0"/>
          </a:endParaRPr>
        </a:p>
      </dgm:t>
    </dgm:pt>
    <dgm:pt modelId="{0A20124F-9358-418E-82D5-32232921F233}">
      <dgm:prSet custT="1"/>
      <dgm:spPr/>
      <dgm:t>
        <a:bodyPr/>
        <a:lstStyle/>
        <a:p>
          <a:r>
            <a:rPr lang="en-US" sz="1100" b="1">
              <a:solidFill>
                <a:schemeClr val="accent4"/>
              </a:solidFill>
              <a:latin typeface="Cambria" panose="02040503050406030204" pitchFamily="18" charset="0"/>
              <a:cs typeface="Arial" panose="020B0604020202020204" pitchFamily="34" charset="0"/>
            </a:rPr>
            <a:t>Two to three weeks after the final observation</a:t>
          </a:r>
          <a:r>
            <a:rPr lang="en-US" sz="1100">
              <a:latin typeface="Cambria" panose="02040503050406030204" pitchFamily="18" charset="0"/>
              <a:cs typeface="Arial" panose="020B0604020202020204" pitchFamily="34" charset="0"/>
            </a:rPr>
            <a:t>, the PM sends a draft review report detailing noteworthy practices, improvements needed, and recommendations to local administrator.</a:t>
          </a:r>
        </a:p>
      </dgm:t>
    </dgm:pt>
    <dgm:pt modelId="{33417510-4347-4653-A228-903458FB7906}" type="parTrans" cxnId="{F1FA0348-4930-435E-A738-5116616DB3B9}">
      <dgm:prSet/>
      <dgm:spPr/>
      <dgm:t>
        <a:bodyPr/>
        <a:lstStyle/>
        <a:p>
          <a:endParaRPr lang="en-US">
            <a:latin typeface="Cambria" panose="02040503050406030204" pitchFamily="18" charset="0"/>
            <a:cs typeface="Arial" panose="020B0604020202020204" pitchFamily="34" charset="0"/>
          </a:endParaRPr>
        </a:p>
      </dgm:t>
    </dgm:pt>
    <dgm:pt modelId="{7EC828BA-7928-4F27-A478-3F4E3B83A54A}" type="sibTrans" cxnId="{F1FA0348-4930-435E-A738-5116616DB3B9}">
      <dgm:prSet/>
      <dgm:spPr/>
      <dgm:t>
        <a:bodyPr/>
        <a:lstStyle/>
        <a:p>
          <a:endParaRPr lang="en-US">
            <a:latin typeface="Cambria" panose="02040503050406030204" pitchFamily="18" charset="0"/>
            <a:cs typeface="Arial" panose="020B0604020202020204" pitchFamily="34" charset="0"/>
          </a:endParaRPr>
        </a:p>
      </dgm:t>
    </dgm:pt>
    <dgm:pt modelId="{DC91B0CD-124A-4E08-88FF-8352BE710CEC}">
      <dgm:prSet custT="1"/>
      <dgm:spPr/>
      <dgm:t>
        <a:bodyPr/>
        <a:lstStyle/>
        <a:p>
          <a:endParaRPr lang="en-US" sz="1100" b="1">
            <a:solidFill>
              <a:schemeClr val="accent4"/>
            </a:solidFill>
            <a:latin typeface="Cambria" panose="02040503050406030204" pitchFamily="18" charset="0"/>
            <a:cs typeface="Arial" panose="020B0604020202020204" pitchFamily="34" charset="0"/>
          </a:endParaRPr>
        </a:p>
        <a:p>
          <a:r>
            <a:rPr lang="en-US" sz="1100" b="1">
              <a:solidFill>
                <a:schemeClr val="accent4"/>
              </a:solidFill>
              <a:latin typeface="Cambria" panose="02040503050406030204" pitchFamily="18" charset="0"/>
              <a:cs typeface="Arial" panose="020B0604020202020204" pitchFamily="34" charset="0"/>
            </a:rPr>
            <a:t>At least one week before the review</a:t>
          </a:r>
          <a:r>
            <a:rPr lang="en-US" sz="1100">
              <a:latin typeface="Cambria" panose="02040503050406030204" pitchFamily="18" charset="0"/>
              <a:cs typeface="Arial" panose="020B0604020202020204" pitchFamily="34" charset="0"/>
            </a:rPr>
            <a:t>, the local administrator uploads completed review instrument and all documentation via Moodle. All pre-review documents should be current on the date of the instrument submission.</a:t>
          </a:r>
        </a:p>
        <a:p>
          <a:r>
            <a:rPr lang="en-US" sz="1100">
              <a:latin typeface="Cambria" panose="02040503050406030204" pitchFamily="18" charset="0"/>
            </a:rPr>
            <a:t>Distribute the survey link to a cross-representation of students from various classes and to all paid and volunteer staff members.  Tips for administering the student surveys is located on page 3. </a:t>
          </a:r>
        </a:p>
        <a:p>
          <a:endParaRPr lang="en-US" sz="1100" b="1">
            <a:solidFill>
              <a:schemeClr val="accent4"/>
            </a:solidFill>
            <a:latin typeface="Cambria" panose="02040503050406030204" pitchFamily="18" charset="0"/>
            <a:cs typeface="Arial" panose="020B0604020202020204" pitchFamily="34" charset="0"/>
          </a:endParaRPr>
        </a:p>
        <a:p>
          <a:r>
            <a:rPr lang="en-US" sz="1100" b="1">
              <a:solidFill>
                <a:schemeClr val="accent4"/>
              </a:solidFill>
              <a:latin typeface="Cambria" panose="02040503050406030204" pitchFamily="18" charset="0"/>
              <a:cs typeface="Arial" panose="020B0604020202020204" pitchFamily="34" charset="0"/>
            </a:rPr>
            <a:t>One week before the review</a:t>
          </a:r>
          <a:r>
            <a:rPr lang="en-US" sz="1100">
              <a:latin typeface="Cambria" panose="02040503050406030204" pitchFamily="18" charset="0"/>
              <a:cs typeface="Arial" panose="020B0604020202020204" pitchFamily="34" charset="0"/>
            </a:rPr>
            <a:t>, the PM starts to review the documentation.</a:t>
          </a:r>
        </a:p>
      </dgm:t>
    </dgm:pt>
    <dgm:pt modelId="{5700958D-63A1-4EAE-B2B9-583CC7BE95C7}" type="parTrans" cxnId="{710C206D-FA1E-4DC0-9B69-842EC5FC29F4}">
      <dgm:prSet/>
      <dgm:spPr/>
      <dgm:t>
        <a:bodyPr/>
        <a:lstStyle/>
        <a:p>
          <a:endParaRPr lang="en-US">
            <a:latin typeface="Cambria" panose="02040503050406030204" pitchFamily="18" charset="0"/>
            <a:cs typeface="Arial" panose="020B0604020202020204" pitchFamily="34" charset="0"/>
          </a:endParaRPr>
        </a:p>
      </dgm:t>
    </dgm:pt>
    <dgm:pt modelId="{8E54DC31-09E7-40CA-879D-7AC1F45A8021}" type="sibTrans" cxnId="{710C206D-FA1E-4DC0-9B69-842EC5FC29F4}">
      <dgm:prSet/>
      <dgm:spPr/>
      <dgm:t>
        <a:bodyPr/>
        <a:lstStyle/>
        <a:p>
          <a:endParaRPr lang="en-US">
            <a:latin typeface="Cambria" panose="02040503050406030204" pitchFamily="18" charset="0"/>
            <a:cs typeface="Arial" panose="020B0604020202020204" pitchFamily="34" charset="0"/>
          </a:endParaRPr>
        </a:p>
      </dgm:t>
    </dgm:pt>
    <dgm:pt modelId="{94D42593-1BBD-43B9-BB0C-89A07E74B40C}">
      <dgm:prSet custT="1"/>
      <dgm:spPr/>
      <dgm:t>
        <a:bodyPr/>
        <a:lstStyle/>
        <a:p>
          <a:endParaRPr lang="en-US" sz="1100" b="1">
            <a:solidFill>
              <a:schemeClr val="accent4"/>
            </a:solidFill>
            <a:latin typeface="Cambria" panose="02040503050406030204" pitchFamily="18" charset="0"/>
            <a:cs typeface="Arial" panose="020B0604020202020204" pitchFamily="34" charset="0"/>
          </a:endParaRPr>
        </a:p>
        <a:p>
          <a:r>
            <a:rPr lang="en-US" sz="1100" b="1">
              <a:solidFill>
                <a:schemeClr val="accent4"/>
              </a:solidFill>
              <a:latin typeface="Cambria" panose="02040503050406030204" pitchFamily="18" charset="0"/>
              <a:cs typeface="Arial" panose="020B0604020202020204" pitchFamily="34" charset="0"/>
            </a:rPr>
            <a:t>Four weeks after the final observation</a:t>
          </a:r>
          <a:r>
            <a:rPr lang="en-US" sz="1100">
              <a:latin typeface="Cambria" panose="02040503050406030204" pitchFamily="18" charset="0"/>
              <a:cs typeface="Arial" panose="020B0604020202020204" pitchFamily="34" charset="0"/>
            </a:rPr>
            <a:t>, the PM sends final review report to superintendent/CEO and the local administrator.</a:t>
          </a:r>
        </a:p>
      </dgm:t>
    </dgm:pt>
    <dgm:pt modelId="{B199D79A-7F59-4BA1-9127-9F5FF848397B}" type="parTrans" cxnId="{37FC9F0A-9BE9-4337-9AA5-04754B07836C}">
      <dgm:prSet/>
      <dgm:spPr/>
      <dgm:t>
        <a:bodyPr/>
        <a:lstStyle/>
        <a:p>
          <a:endParaRPr lang="en-US">
            <a:latin typeface="Cambria" panose="02040503050406030204" pitchFamily="18" charset="0"/>
            <a:cs typeface="Arial" panose="020B0604020202020204" pitchFamily="34" charset="0"/>
          </a:endParaRPr>
        </a:p>
      </dgm:t>
    </dgm:pt>
    <dgm:pt modelId="{82C541C4-BFF9-4A6B-862A-D9D7FC664563}" type="sibTrans" cxnId="{37FC9F0A-9BE9-4337-9AA5-04754B07836C}">
      <dgm:prSet/>
      <dgm:spPr/>
      <dgm:t>
        <a:bodyPr/>
        <a:lstStyle/>
        <a:p>
          <a:endParaRPr lang="en-US">
            <a:latin typeface="Cambria" panose="02040503050406030204" pitchFamily="18" charset="0"/>
            <a:cs typeface="Arial" panose="020B0604020202020204" pitchFamily="34" charset="0"/>
          </a:endParaRPr>
        </a:p>
      </dgm:t>
    </dgm:pt>
    <dgm:pt modelId="{9C1D25E6-D352-4176-B475-2B646F87DD8C}">
      <dgm:prSet custT="1"/>
      <dgm:spPr/>
      <dgm:t>
        <a:bodyPr/>
        <a:lstStyle/>
        <a:p>
          <a:endParaRPr lang="en-US" sz="1100" b="1">
            <a:solidFill>
              <a:schemeClr val="accent4"/>
            </a:solidFill>
            <a:latin typeface="Cambria" panose="02040503050406030204" pitchFamily="18" charset="0"/>
            <a:cs typeface="Arial" panose="020B0604020202020204" pitchFamily="34" charset="0"/>
          </a:endParaRPr>
        </a:p>
        <a:p>
          <a:r>
            <a:rPr lang="en-US" sz="1100" b="1">
              <a:solidFill>
                <a:schemeClr val="accent4"/>
              </a:solidFill>
              <a:latin typeface="Cambria" panose="02040503050406030204" pitchFamily="18" charset="0"/>
              <a:cs typeface="Arial" panose="020B0604020202020204" pitchFamily="34" charset="0"/>
            </a:rPr>
            <a:t>No later than 30-days after receipt of the Final Review Report</a:t>
          </a:r>
          <a:r>
            <a:rPr lang="en-US" sz="1100">
              <a:latin typeface="Cambria" panose="02040503050406030204" pitchFamily="18" charset="0"/>
              <a:cs typeface="Arial" panose="020B0604020202020204" pitchFamily="34" charset="0"/>
            </a:rPr>
            <a:t>, the local administrator submits a Continuous Improvement Plan to the PM.</a:t>
          </a:r>
        </a:p>
      </dgm:t>
    </dgm:pt>
    <dgm:pt modelId="{45347E03-EB01-4105-B76D-9CB44FDD5FFB}" type="parTrans" cxnId="{251791A0-A133-405C-91B3-C773E327DE10}">
      <dgm:prSet/>
      <dgm:spPr/>
      <dgm:t>
        <a:bodyPr/>
        <a:lstStyle/>
        <a:p>
          <a:endParaRPr lang="en-US">
            <a:latin typeface="Cambria" panose="02040503050406030204" pitchFamily="18" charset="0"/>
            <a:cs typeface="Arial" panose="020B0604020202020204" pitchFamily="34" charset="0"/>
          </a:endParaRPr>
        </a:p>
      </dgm:t>
    </dgm:pt>
    <dgm:pt modelId="{4B294987-A7D3-498C-994D-A7B8EB3D24B9}" type="sibTrans" cxnId="{251791A0-A133-405C-91B3-C773E327DE10}">
      <dgm:prSet/>
      <dgm:spPr/>
      <dgm:t>
        <a:bodyPr/>
        <a:lstStyle/>
        <a:p>
          <a:endParaRPr lang="en-US">
            <a:latin typeface="Cambria" panose="02040503050406030204" pitchFamily="18" charset="0"/>
            <a:cs typeface="Arial" panose="020B0604020202020204" pitchFamily="34" charset="0"/>
          </a:endParaRPr>
        </a:p>
      </dgm:t>
    </dgm:pt>
    <dgm:pt modelId="{7285D7E8-D919-4C41-AAE7-F63CDDDB9E9C}">
      <dgm:prSet custT="1"/>
      <dgm:spPr/>
      <dgm:t>
        <a:bodyPr/>
        <a:lstStyle/>
        <a:p>
          <a:endParaRPr lang="en-US" sz="1100" b="1">
            <a:solidFill>
              <a:schemeClr val="accent4"/>
            </a:solidFill>
            <a:latin typeface="Cambria" panose="02040503050406030204" pitchFamily="18" charset="0"/>
            <a:cs typeface="Arial" panose="020B0604020202020204" pitchFamily="34" charset="0"/>
          </a:endParaRPr>
        </a:p>
        <a:p>
          <a:r>
            <a:rPr lang="en-US" sz="1100" b="1">
              <a:solidFill>
                <a:schemeClr val="accent4"/>
              </a:solidFill>
              <a:latin typeface="Cambria" panose="02040503050406030204" pitchFamily="18" charset="0"/>
              <a:cs typeface="Arial" panose="020B0604020202020204" pitchFamily="34" charset="0"/>
            </a:rPr>
            <a:t>No later than 90-days after receipt of the Continuous Improvement Plan</a:t>
          </a:r>
          <a:r>
            <a:rPr lang="en-US" sz="1100">
              <a:latin typeface="Cambria" panose="02040503050406030204" pitchFamily="18" charset="0"/>
              <a:cs typeface="Arial" panose="020B0604020202020204" pitchFamily="34" charset="0"/>
            </a:rPr>
            <a:t>, the local administrator provides 90-day follow-up responses on the plan.  Follow-up responses must include evidence that issues are resolved.  The program manager reviews evidence on program’s progress in implementing the plan.</a:t>
          </a:r>
        </a:p>
      </dgm:t>
    </dgm:pt>
    <dgm:pt modelId="{5E535E2F-2746-4E18-8E86-119636A138AC}" type="parTrans" cxnId="{D91C4B95-AD0D-4F79-82A1-4918B8734E55}">
      <dgm:prSet/>
      <dgm:spPr/>
      <dgm:t>
        <a:bodyPr/>
        <a:lstStyle/>
        <a:p>
          <a:endParaRPr lang="en-US">
            <a:latin typeface="Cambria" panose="02040503050406030204" pitchFamily="18" charset="0"/>
            <a:cs typeface="Arial" panose="020B0604020202020204" pitchFamily="34" charset="0"/>
          </a:endParaRPr>
        </a:p>
      </dgm:t>
    </dgm:pt>
    <dgm:pt modelId="{ACECB21F-D069-4475-A521-13DA19194F47}" type="sibTrans" cxnId="{D91C4B95-AD0D-4F79-82A1-4918B8734E55}">
      <dgm:prSet/>
      <dgm:spPr/>
      <dgm:t>
        <a:bodyPr/>
        <a:lstStyle/>
        <a:p>
          <a:endParaRPr lang="en-US">
            <a:latin typeface="Cambria" panose="02040503050406030204" pitchFamily="18" charset="0"/>
            <a:cs typeface="Arial" panose="020B0604020202020204" pitchFamily="34" charset="0"/>
          </a:endParaRPr>
        </a:p>
      </dgm:t>
    </dgm:pt>
    <dgm:pt modelId="{5CC2B00F-4DCD-44A6-9DB8-10499BA4E62B}">
      <dgm:prSet phldrT="[Text]" custT="1"/>
      <dgm:spPr/>
      <dgm:t>
        <a:bodyPr/>
        <a:lstStyle/>
        <a:p>
          <a:r>
            <a:rPr lang="en-US" sz="1100" b="1">
              <a:solidFill>
                <a:schemeClr val="accent4"/>
              </a:solidFill>
              <a:latin typeface="Cambria" panose="02040503050406030204" pitchFamily="18" charset="0"/>
              <a:cs typeface="Arial" panose="020B0604020202020204" pitchFamily="34" charset="0"/>
            </a:rPr>
            <a:t>Four to six weeks before review</a:t>
          </a:r>
          <a:r>
            <a:rPr lang="en-US" sz="1100">
              <a:latin typeface="Cambria" panose="02040503050406030204" pitchFamily="18" charset="0"/>
              <a:cs typeface="Arial" panose="020B0604020202020204" pitchFamily="34" charset="0"/>
            </a:rPr>
            <a:t>, the PM notifies local administrator the program is scheduled for a review and sets date for review.  </a:t>
          </a:r>
        </a:p>
      </dgm:t>
    </dgm:pt>
    <dgm:pt modelId="{73A989CD-1783-42C1-B8EF-357E18B46D1B}" type="parTrans" cxnId="{084791F7-1F1C-447B-B212-B167466FA66B}">
      <dgm:prSet/>
      <dgm:spPr/>
      <dgm:t>
        <a:bodyPr/>
        <a:lstStyle/>
        <a:p>
          <a:endParaRPr lang="en-US">
            <a:latin typeface="Cambria" panose="02040503050406030204" pitchFamily="18" charset="0"/>
            <a:cs typeface="Arial" panose="020B0604020202020204" pitchFamily="34" charset="0"/>
          </a:endParaRPr>
        </a:p>
      </dgm:t>
    </dgm:pt>
    <dgm:pt modelId="{FDE851A0-3F10-411D-B44B-89AE8D4E064D}" type="sibTrans" cxnId="{084791F7-1F1C-447B-B212-B167466FA66B}">
      <dgm:prSet/>
      <dgm:spPr/>
      <dgm:t>
        <a:bodyPr/>
        <a:lstStyle/>
        <a:p>
          <a:endParaRPr lang="en-US">
            <a:latin typeface="Cambria" panose="02040503050406030204" pitchFamily="18" charset="0"/>
            <a:cs typeface="Arial" panose="020B0604020202020204" pitchFamily="34" charset="0"/>
          </a:endParaRPr>
        </a:p>
      </dgm:t>
    </dgm:pt>
    <dgm:pt modelId="{27081219-A295-485D-9C3B-ACEF19716E49}">
      <dgm:prSet phldrT="[Text]" custT="1"/>
      <dgm:spPr/>
      <dgm:t>
        <a:bodyPr/>
        <a:lstStyle/>
        <a:p>
          <a:endParaRPr lang="en-US" sz="1100">
            <a:latin typeface="Cambria" panose="02040503050406030204" pitchFamily="18" charset="0"/>
            <a:cs typeface="Arial" panose="020B0604020202020204" pitchFamily="34" charset="0"/>
          </a:endParaRPr>
        </a:p>
      </dgm:t>
    </dgm:pt>
    <dgm:pt modelId="{A7BE2A05-29AD-4D1F-920C-BE88857473F0}" type="parTrans" cxnId="{86D21203-DB13-4966-A514-B1D17E67D161}">
      <dgm:prSet/>
      <dgm:spPr/>
      <dgm:t>
        <a:bodyPr/>
        <a:lstStyle/>
        <a:p>
          <a:endParaRPr lang="en-US"/>
        </a:p>
      </dgm:t>
    </dgm:pt>
    <dgm:pt modelId="{D325F482-67CE-4C3F-9E8A-B896EAAE959F}" type="sibTrans" cxnId="{86D21203-DB13-4966-A514-B1D17E67D161}">
      <dgm:prSet/>
      <dgm:spPr/>
      <dgm:t>
        <a:bodyPr/>
        <a:lstStyle/>
        <a:p>
          <a:endParaRPr lang="en-US"/>
        </a:p>
      </dgm:t>
    </dgm:pt>
    <dgm:pt modelId="{51A7F8B0-3DD6-4716-BC7F-1EF8162FD424}">
      <dgm:prSet phldrT="[Text]" custT="1"/>
      <dgm:spPr/>
      <dgm:t>
        <a:bodyPr/>
        <a:lstStyle/>
        <a:p>
          <a:endParaRPr lang="en-US" sz="1100">
            <a:latin typeface="Cambria" panose="02040503050406030204" pitchFamily="18" charset="0"/>
            <a:cs typeface="Arial" panose="020B0604020202020204" pitchFamily="34" charset="0"/>
          </a:endParaRPr>
        </a:p>
      </dgm:t>
    </dgm:pt>
    <dgm:pt modelId="{594D3658-E4EE-4648-BB09-9BF9BE456481}" type="parTrans" cxnId="{F83309F9-29D0-43E3-859F-1240CE28B1A0}">
      <dgm:prSet/>
      <dgm:spPr/>
      <dgm:t>
        <a:bodyPr/>
        <a:lstStyle/>
        <a:p>
          <a:endParaRPr lang="en-US"/>
        </a:p>
      </dgm:t>
    </dgm:pt>
    <dgm:pt modelId="{2579494F-06D3-45EC-8DA2-A44409ED53BE}" type="sibTrans" cxnId="{F83309F9-29D0-43E3-859F-1240CE28B1A0}">
      <dgm:prSet/>
      <dgm:spPr/>
      <dgm:t>
        <a:bodyPr/>
        <a:lstStyle/>
        <a:p>
          <a:endParaRPr lang="en-US"/>
        </a:p>
      </dgm:t>
    </dgm:pt>
    <dgm:pt modelId="{F69A4E40-BCC3-4E50-9315-9F8158FA3F71}">
      <dgm:prSet phldrT="[Text]" custT="1"/>
      <dgm:spPr/>
      <dgm:t>
        <a:bodyPr/>
        <a:lstStyle/>
        <a:p>
          <a:r>
            <a:rPr lang="en-US" sz="2800" b="1">
              <a:latin typeface="Cambria" panose="02040503050406030204" pitchFamily="18" charset="0"/>
              <a:cs typeface="Arial" panose="020B0604020202020204" pitchFamily="34" charset="0"/>
            </a:rPr>
            <a:t>Virtual Review Tasks</a:t>
          </a:r>
        </a:p>
      </dgm:t>
    </dgm:pt>
    <dgm:pt modelId="{1B3F53FA-7EA9-421D-A706-688DBB2B289F}" type="sibTrans" cxnId="{6F85C086-AC1E-4723-80A8-C93AAF39741B}">
      <dgm:prSet/>
      <dgm:spPr/>
      <dgm:t>
        <a:bodyPr/>
        <a:lstStyle/>
        <a:p>
          <a:endParaRPr lang="en-US">
            <a:latin typeface="Cambria" panose="02040503050406030204" pitchFamily="18" charset="0"/>
            <a:cs typeface="Arial" panose="020B0604020202020204" pitchFamily="34" charset="0"/>
          </a:endParaRPr>
        </a:p>
      </dgm:t>
    </dgm:pt>
    <dgm:pt modelId="{0F43BFC2-0E79-43C7-BDD9-17F0BC9B501F}" type="parTrans" cxnId="{6F85C086-AC1E-4723-80A8-C93AAF39741B}">
      <dgm:prSet/>
      <dgm:spPr/>
      <dgm:t>
        <a:bodyPr/>
        <a:lstStyle/>
        <a:p>
          <a:endParaRPr lang="en-US">
            <a:latin typeface="Cambria" panose="02040503050406030204" pitchFamily="18" charset="0"/>
            <a:cs typeface="Arial" panose="020B0604020202020204" pitchFamily="34" charset="0"/>
          </a:endParaRPr>
        </a:p>
      </dgm:t>
    </dgm:pt>
    <dgm:pt modelId="{989A638C-1DB4-4625-9A29-7CABC2451F34}" type="pres">
      <dgm:prSet presAssocID="{268C63A3-EB8E-4F6D-9052-D049CDD37D59}" presName="Name0" presStyleCnt="0">
        <dgm:presLayoutVars>
          <dgm:dir/>
          <dgm:animLvl val="lvl"/>
          <dgm:resizeHandles val="exact"/>
        </dgm:presLayoutVars>
      </dgm:prSet>
      <dgm:spPr/>
    </dgm:pt>
    <dgm:pt modelId="{DD5189AE-BA7C-406C-BE96-459F94CE2BBC}" type="pres">
      <dgm:prSet presAssocID="{CB549BBF-9048-4395-985F-E29BFB2C0789}" presName="compositeNode" presStyleCnt="0">
        <dgm:presLayoutVars>
          <dgm:bulletEnabled val="1"/>
        </dgm:presLayoutVars>
      </dgm:prSet>
      <dgm:spPr/>
    </dgm:pt>
    <dgm:pt modelId="{BC85D947-EF45-4309-8496-D7132F574822}" type="pres">
      <dgm:prSet presAssocID="{CB549BBF-9048-4395-985F-E29BFB2C0789}" presName="bgRect" presStyleLbl="node1" presStyleIdx="0" presStyleCnt="3" custScaleY="184329"/>
      <dgm:spPr/>
    </dgm:pt>
    <dgm:pt modelId="{1179E3C6-8EDD-45FB-A9A8-74DA86108C04}" type="pres">
      <dgm:prSet presAssocID="{CB549BBF-9048-4395-985F-E29BFB2C0789}" presName="parentNode" presStyleLbl="node1" presStyleIdx="0" presStyleCnt="3">
        <dgm:presLayoutVars>
          <dgm:chMax val="0"/>
          <dgm:bulletEnabled val="1"/>
        </dgm:presLayoutVars>
      </dgm:prSet>
      <dgm:spPr/>
    </dgm:pt>
    <dgm:pt modelId="{87CD67C2-5C35-4773-90FD-A859C7295D41}" type="pres">
      <dgm:prSet presAssocID="{CB549BBF-9048-4395-985F-E29BFB2C0789}" presName="childNode" presStyleLbl="node1" presStyleIdx="0" presStyleCnt="3">
        <dgm:presLayoutVars>
          <dgm:bulletEnabled val="1"/>
        </dgm:presLayoutVars>
      </dgm:prSet>
      <dgm:spPr/>
    </dgm:pt>
    <dgm:pt modelId="{5E3AD417-02F3-48C6-BD72-8F71A43852FB}" type="pres">
      <dgm:prSet presAssocID="{11766AB1-C670-4911-9F79-4154846A4B01}" presName="hSp" presStyleCnt="0"/>
      <dgm:spPr/>
    </dgm:pt>
    <dgm:pt modelId="{0FCE2C3B-B74D-4048-9F9C-59C5682ADD1B}" type="pres">
      <dgm:prSet presAssocID="{11766AB1-C670-4911-9F79-4154846A4B01}" presName="vProcSp" presStyleCnt="0"/>
      <dgm:spPr/>
    </dgm:pt>
    <dgm:pt modelId="{58A6C3C0-3C12-4AB2-A178-5AB037D52A68}" type="pres">
      <dgm:prSet presAssocID="{11766AB1-C670-4911-9F79-4154846A4B01}" presName="vSp1" presStyleCnt="0"/>
      <dgm:spPr/>
    </dgm:pt>
    <dgm:pt modelId="{6CE1EF9B-98E7-4F82-9F74-E333AAA5EB28}" type="pres">
      <dgm:prSet presAssocID="{11766AB1-C670-4911-9F79-4154846A4B01}" presName="simulatedConn" presStyleLbl="solidFgAcc1" presStyleIdx="0" presStyleCnt="2" custLinFactY="-41380" custLinFactNeighborX="-30893" custLinFactNeighborY="-100000">
        <dgm:style>
          <a:lnRef idx="1">
            <a:schemeClr val="accent2"/>
          </a:lnRef>
          <a:fillRef idx="3">
            <a:schemeClr val="accent2"/>
          </a:fillRef>
          <a:effectRef idx="2">
            <a:schemeClr val="accent2"/>
          </a:effectRef>
          <a:fontRef idx="minor">
            <a:schemeClr val="lt1"/>
          </a:fontRef>
        </dgm:style>
      </dgm:prSet>
      <dgm:spPr>
        <a:solidFill>
          <a:srgbClr val="C00000"/>
        </a:solidFill>
      </dgm:spPr>
    </dgm:pt>
    <dgm:pt modelId="{3FB304F2-3AEC-433E-904E-FA6054055367}" type="pres">
      <dgm:prSet presAssocID="{11766AB1-C670-4911-9F79-4154846A4B01}" presName="vSp2" presStyleCnt="0"/>
      <dgm:spPr/>
    </dgm:pt>
    <dgm:pt modelId="{7BD9C2AB-ED77-4810-8F23-082C2195FC71}" type="pres">
      <dgm:prSet presAssocID="{11766AB1-C670-4911-9F79-4154846A4B01}" presName="sibTrans" presStyleCnt="0"/>
      <dgm:spPr/>
    </dgm:pt>
    <dgm:pt modelId="{87E69D78-A408-4021-A21B-4553E3B77C3D}" type="pres">
      <dgm:prSet presAssocID="{F69A4E40-BCC3-4E50-9315-9F8158FA3F71}" presName="compositeNode" presStyleCnt="0">
        <dgm:presLayoutVars>
          <dgm:bulletEnabled val="1"/>
        </dgm:presLayoutVars>
      </dgm:prSet>
      <dgm:spPr/>
    </dgm:pt>
    <dgm:pt modelId="{CD208EC6-CCD1-4D50-B549-4245B5F53139}" type="pres">
      <dgm:prSet presAssocID="{F69A4E40-BCC3-4E50-9315-9F8158FA3F71}" presName="bgRect" presStyleLbl="node1" presStyleIdx="1" presStyleCnt="3" custScaleY="184890" custLinFactNeighborX="336" custLinFactNeighborY="187"/>
      <dgm:spPr/>
    </dgm:pt>
    <dgm:pt modelId="{D723914A-42DD-4A1B-B6F3-1B7B29C6BABE}" type="pres">
      <dgm:prSet presAssocID="{F69A4E40-BCC3-4E50-9315-9F8158FA3F71}" presName="parentNode" presStyleLbl="node1" presStyleIdx="1" presStyleCnt="3">
        <dgm:presLayoutVars>
          <dgm:chMax val="0"/>
          <dgm:bulletEnabled val="1"/>
        </dgm:presLayoutVars>
      </dgm:prSet>
      <dgm:spPr/>
    </dgm:pt>
    <dgm:pt modelId="{E995546D-32C3-4BB3-988C-F3600F7133F7}" type="pres">
      <dgm:prSet presAssocID="{F69A4E40-BCC3-4E50-9315-9F8158FA3F71}" presName="childNode" presStyleLbl="node1" presStyleIdx="1" presStyleCnt="3">
        <dgm:presLayoutVars>
          <dgm:bulletEnabled val="1"/>
        </dgm:presLayoutVars>
      </dgm:prSet>
      <dgm:spPr/>
    </dgm:pt>
    <dgm:pt modelId="{938D3EE8-14F2-487F-B39A-BCD45CB6A060}" type="pres">
      <dgm:prSet presAssocID="{1B3F53FA-7EA9-421D-A706-688DBB2B289F}" presName="hSp" presStyleCnt="0"/>
      <dgm:spPr/>
    </dgm:pt>
    <dgm:pt modelId="{5BD3A017-9D74-4638-8D6B-1E926B2098ED}" type="pres">
      <dgm:prSet presAssocID="{1B3F53FA-7EA9-421D-A706-688DBB2B289F}" presName="vProcSp" presStyleCnt="0"/>
      <dgm:spPr/>
    </dgm:pt>
    <dgm:pt modelId="{E9BCD512-2D95-4134-A41C-86F0EDD52BBC}" type="pres">
      <dgm:prSet presAssocID="{1B3F53FA-7EA9-421D-A706-688DBB2B289F}" presName="vSp1" presStyleCnt="0"/>
      <dgm:spPr/>
    </dgm:pt>
    <dgm:pt modelId="{3D7BFEC4-D31E-4FFB-8B93-5B9FF5354B0D}" type="pres">
      <dgm:prSet presAssocID="{1B3F53FA-7EA9-421D-A706-688DBB2B289F}" presName="simulatedConn" presStyleLbl="solidFgAcc1" presStyleIdx="1" presStyleCnt="2" custLinFactY="-38467" custLinFactNeighborX="-39869" custLinFactNeighborY="-100000">
        <dgm:style>
          <a:lnRef idx="1">
            <a:schemeClr val="accent2"/>
          </a:lnRef>
          <a:fillRef idx="3">
            <a:schemeClr val="accent2"/>
          </a:fillRef>
          <a:effectRef idx="2">
            <a:schemeClr val="accent2"/>
          </a:effectRef>
          <a:fontRef idx="minor">
            <a:schemeClr val="lt1"/>
          </a:fontRef>
        </dgm:style>
      </dgm:prSet>
      <dgm:spPr>
        <a:solidFill>
          <a:srgbClr val="C00000"/>
        </a:solidFill>
      </dgm:spPr>
    </dgm:pt>
    <dgm:pt modelId="{630C591D-91B7-4CBC-8330-28EED95DD7E6}" type="pres">
      <dgm:prSet presAssocID="{1B3F53FA-7EA9-421D-A706-688DBB2B289F}" presName="vSp2" presStyleCnt="0"/>
      <dgm:spPr/>
    </dgm:pt>
    <dgm:pt modelId="{0B7D7568-06E0-43E2-8E2C-600C54B1D157}" type="pres">
      <dgm:prSet presAssocID="{1B3F53FA-7EA9-421D-A706-688DBB2B289F}" presName="sibTrans" presStyleCnt="0"/>
      <dgm:spPr/>
    </dgm:pt>
    <dgm:pt modelId="{36BD2CF6-6633-4ED7-BD2A-CE59258DB1C8}" type="pres">
      <dgm:prSet presAssocID="{B272D2B6-1760-4C2A-A3D4-539A244ECA92}" presName="compositeNode" presStyleCnt="0">
        <dgm:presLayoutVars>
          <dgm:bulletEnabled val="1"/>
        </dgm:presLayoutVars>
      </dgm:prSet>
      <dgm:spPr/>
    </dgm:pt>
    <dgm:pt modelId="{F028DFAA-8D14-4418-9D4F-F822E0445D47}" type="pres">
      <dgm:prSet presAssocID="{B272D2B6-1760-4C2A-A3D4-539A244ECA92}" presName="bgRect" presStyleLbl="node1" presStyleIdx="2" presStyleCnt="3" custScaleY="184890"/>
      <dgm:spPr/>
    </dgm:pt>
    <dgm:pt modelId="{FE08D00F-3230-4E23-8A21-4DFF519EBED9}" type="pres">
      <dgm:prSet presAssocID="{B272D2B6-1760-4C2A-A3D4-539A244ECA92}" presName="parentNode" presStyleLbl="node1" presStyleIdx="2" presStyleCnt="3">
        <dgm:presLayoutVars>
          <dgm:chMax val="0"/>
          <dgm:bulletEnabled val="1"/>
        </dgm:presLayoutVars>
      </dgm:prSet>
      <dgm:spPr/>
    </dgm:pt>
    <dgm:pt modelId="{D5708600-BB0E-4837-9ACE-7010FAC73BFC}" type="pres">
      <dgm:prSet presAssocID="{B272D2B6-1760-4C2A-A3D4-539A244ECA92}" presName="childNode" presStyleLbl="node1" presStyleIdx="2" presStyleCnt="3">
        <dgm:presLayoutVars>
          <dgm:bulletEnabled val="1"/>
        </dgm:presLayoutVars>
      </dgm:prSet>
      <dgm:spPr/>
    </dgm:pt>
  </dgm:ptLst>
  <dgm:cxnLst>
    <dgm:cxn modelId="{23349202-53DC-4A94-85AE-9EC85C53E29D}" type="presOf" srcId="{94D42593-1BBD-43B9-BB0C-89A07E74B40C}" destId="{D5708600-BB0E-4837-9ACE-7010FAC73BFC}" srcOrd="0" destOrd="1" presId="urn:microsoft.com/office/officeart/2005/8/layout/hProcess7"/>
    <dgm:cxn modelId="{86D21203-DB13-4966-A514-B1D17E67D161}" srcId="{F69A4E40-BCC3-4E50-9315-9F8158FA3F71}" destId="{27081219-A295-485D-9C3B-ACEF19716E49}" srcOrd="1" destOrd="0" parTransId="{A7BE2A05-29AD-4D1F-920C-BE88857473F0}" sibTransId="{D325F482-67CE-4C3F-9E8A-B896EAAE959F}"/>
    <dgm:cxn modelId="{37FC9F0A-9BE9-4337-9AA5-04754B07836C}" srcId="{B272D2B6-1760-4C2A-A3D4-539A244ECA92}" destId="{94D42593-1BBD-43B9-BB0C-89A07E74B40C}" srcOrd="1" destOrd="0" parTransId="{B199D79A-7F59-4BA1-9127-9F5FF848397B}" sibTransId="{82C541C4-BFF9-4A6B-862A-D9D7FC664563}"/>
    <dgm:cxn modelId="{F3CC061A-36D4-411B-90E6-2F73A6337E69}" type="presOf" srcId="{7285D7E8-D919-4C41-AAE7-F63CDDDB9E9C}" destId="{D5708600-BB0E-4837-9ACE-7010FAC73BFC}" srcOrd="0" destOrd="3" presId="urn:microsoft.com/office/officeart/2005/8/layout/hProcess7"/>
    <dgm:cxn modelId="{10955537-69CF-4178-9330-324286F436A1}" type="presOf" srcId="{51A7F8B0-3DD6-4716-BC7F-1EF8162FD424}" destId="{E995546D-32C3-4BB3-988C-F3600F7133F7}" srcOrd="0" destOrd="2" presId="urn:microsoft.com/office/officeart/2005/8/layout/hProcess7"/>
    <dgm:cxn modelId="{A7C95739-DBCB-4E63-87A7-D862CFBD1C50}" type="presOf" srcId="{F69A4E40-BCC3-4E50-9315-9F8158FA3F71}" destId="{D723914A-42DD-4A1B-B6F3-1B7B29C6BABE}" srcOrd="1" destOrd="0" presId="urn:microsoft.com/office/officeart/2005/8/layout/hProcess7"/>
    <dgm:cxn modelId="{BEC55D60-CB6B-44BF-B14A-7A222D98B02F}" srcId="{268C63A3-EB8E-4F6D-9052-D049CDD37D59}" destId="{CB549BBF-9048-4395-985F-E29BFB2C0789}" srcOrd="0" destOrd="0" parTransId="{8E4BA539-B51C-401C-A277-409BD86B451F}" sibTransId="{11766AB1-C670-4911-9F79-4154846A4B01}"/>
    <dgm:cxn modelId="{DE587661-D6A7-45DF-A9B2-CDC7DB42EFB4}" type="presOf" srcId="{268C63A3-EB8E-4F6D-9052-D049CDD37D59}" destId="{989A638C-1DB4-4625-9A29-7CABC2451F34}" srcOrd="0" destOrd="0" presId="urn:microsoft.com/office/officeart/2005/8/layout/hProcess7"/>
    <dgm:cxn modelId="{95C9D863-B8AE-45A5-91F1-896FC995FB14}" type="presOf" srcId="{B272D2B6-1760-4C2A-A3D4-539A244ECA92}" destId="{F028DFAA-8D14-4418-9D4F-F822E0445D47}" srcOrd="0" destOrd="0" presId="urn:microsoft.com/office/officeart/2005/8/layout/hProcess7"/>
    <dgm:cxn modelId="{F1FA0348-4930-435E-A738-5116616DB3B9}" srcId="{B272D2B6-1760-4C2A-A3D4-539A244ECA92}" destId="{0A20124F-9358-418E-82D5-32232921F233}" srcOrd="0" destOrd="0" parTransId="{33417510-4347-4653-A228-903458FB7906}" sibTransId="{7EC828BA-7928-4F27-A478-3F4E3B83A54A}"/>
    <dgm:cxn modelId="{ADAC2E4C-4714-42D0-BC43-02C8ABA4F078}" srcId="{268C63A3-EB8E-4F6D-9052-D049CDD37D59}" destId="{B272D2B6-1760-4C2A-A3D4-539A244ECA92}" srcOrd="2" destOrd="0" parTransId="{7B03FF36-3574-4758-9068-9976D0FC5B4E}" sibTransId="{8B219843-F101-40F2-8013-DAADD06B4B38}"/>
    <dgm:cxn modelId="{710C206D-FA1E-4DC0-9B69-842EC5FC29F4}" srcId="{CB549BBF-9048-4395-985F-E29BFB2C0789}" destId="{DC91B0CD-124A-4E08-88FF-8352BE710CEC}" srcOrd="1" destOrd="0" parTransId="{5700958D-63A1-4EAE-B2B9-583CC7BE95C7}" sibTransId="{8E54DC31-09E7-40CA-879D-7AC1F45A8021}"/>
    <dgm:cxn modelId="{2CAE7B71-AC70-4521-9FAF-BB187B569693}" type="presOf" srcId="{70148CAF-B877-4D29-A533-AF74DD43577E}" destId="{E995546D-32C3-4BB3-988C-F3600F7133F7}" srcOrd="0" destOrd="0" presId="urn:microsoft.com/office/officeart/2005/8/layout/hProcess7"/>
    <dgm:cxn modelId="{0D76FB53-A159-4367-A6F1-ECC4312A66F3}" type="presOf" srcId="{CB549BBF-9048-4395-985F-E29BFB2C0789}" destId="{BC85D947-EF45-4309-8496-D7132F574822}" srcOrd="0" destOrd="0" presId="urn:microsoft.com/office/officeart/2005/8/layout/hProcess7"/>
    <dgm:cxn modelId="{EB2A5E56-7011-4BA4-8807-6EFA4775EA32}" type="presOf" srcId="{0A20124F-9358-418E-82D5-32232921F233}" destId="{D5708600-BB0E-4837-9ACE-7010FAC73BFC}" srcOrd="0" destOrd="0" presId="urn:microsoft.com/office/officeart/2005/8/layout/hProcess7"/>
    <dgm:cxn modelId="{24ADEB79-868E-4AB9-B736-C2F79ACB23FC}" srcId="{F69A4E40-BCC3-4E50-9315-9F8158FA3F71}" destId="{70148CAF-B877-4D29-A533-AF74DD43577E}" srcOrd="0" destOrd="0" parTransId="{8276F2DC-C239-43BB-B629-A9FA7DCC1840}" sibTransId="{8F1D3BA5-FBD8-4312-9E67-DD3769B230E8}"/>
    <dgm:cxn modelId="{8CA40684-4A7E-406B-9F0C-DAFE899395EA}" type="presOf" srcId="{9C1D25E6-D352-4176-B475-2B646F87DD8C}" destId="{D5708600-BB0E-4837-9ACE-7010FAC73BFC}" srcOrd="0" destOrd="2" presId="urn:microsoft.com/office/officeart/2005/8/layout/hProcess7"/>
    <dgm:cxn modelId="{664B9986-E463-4A00-9DE6-50A923C96183}" type="presOf" srcId="{B272D2B6-1760-4C2A-A3D4-539A244ECA92}" destId="{FE08D00F-3230-4E23-8A21-4DFF519EBED9}" srcOrd="1" destOrd="0" presId="urn:microsoft.com/office/officeart/2005/8/layout/hProcess7"/>
    <dgm:cxn modelId="{6F85C086-AC1E-4723-80A8-C93AAF39741B}" srcId="{268C63A3-EB8E-4F6D-9052-D049CDD37D59}" destId="{F69A4E40-BCC3-4E50-9315-9F8158FA3F71}" srcOrd="1" destOrd="0" parTransId="{0F43BFC2-0E79-43C7-BDD9-17F0BC9B501F}" sibTransId="{1B3F53FA-7EA9-421D-A706-688DBB2B289F}"/>
    <dgm:cxn modelId="{D91C4B95-AD0D-4F79-82A1-4918B8734E55}" srcId="{B272D2B6-1760-4C2A-A3D4-539A244ECA92}" destId="{7285D7E8-D919-4C41-AAE7-F63CDDDB9E9C}" srcOrd="3" destOrd="0" parTransId="{5E535E2F-2746-4E18-8E86-119636A138AC}" sibTransId="{ACECB21F-D069-4475-A521-13DA19194F47}"/>
    <dgm:cxn modelId="{E0A0429D-2D4C-484C-9948-9CD3E348E40E}" type="presOf" srcId="{CB549BBF-9048-4395-985F-E29BFB2C0789}" destId="{1179E3C6-8EDD-45FB-A9A8-74DA86108C04}" srcOrd="1" destOrd="0" presId="urn:microsoft.com/office/officeart/2005/8/layout/hProcess7"/>
    <dgm:cxn modelId="{251791A0-A133-405C-91B3-C773E327DE10}" srcId="{B272D2B6-1760-4C2A-A3D4-539A244ECA92}" destId="{9C1D25E6-D352-4176-B475-2B646F87DD8C}" srcOrd="2" destOrd="0" parTransId="{45347E03-EB01-4105-B76D-9CB44FDD5FFB}" sibTransId="{4B294987-A7D3-498C-994D-A7B8EB3D24B9}"/>
    <dgm:cxn modelId="{0D40CCCB-A18F-40E7-BE13-DBD57515F5F7}" type="presOf" srcId="{F69A4E40-BCC3-4E50-9315-9F8158FA3F71}" destId="{CD208EC6-CCD1-4D50-B549-4245B5F53139}" srcOrd="0" destOrd="0" presId="urn:microsoft.com/office/officeart/2005/8/layout/hProcess7"/>
    <dgm:cxn modelId="{6C2C29D8-7257-4F87-9739-54EBCB8D36CD}" type="presOf" srcId="{5CC2B00F-4DCD-44A6-9DB8-10499BA4E62B}" destId="{87CD67C2-5C35-4773-90FD-A859C7295D41}" srcOrd="0" destOrd="0" presId="urn:microsoft.com/office/officeart/2005/8/layout/hProcess7"/>
    <dgm:cxn modelId="{C533AEDA-B75E-45AE-AA8E-BDF60B330DEF}" type="presOf" srcId="{27081219-A295-485D-9C3B-ACEF19716E49}" destId="{E995546D-32C3-4BB3-988C-F3600F7133F7}" srcOrd="0" destOrd="1" presId="urn:microsoft.com/office/officeart/2005/8/layout/hProcess7"/>
    <dgm:cxn modelId="{92FFE6EC-274E-44CC-BF1C-168CC36A7EBD}" type="presOf" srcId="{DC91B0CD-124A-4E08-88FF-8352BE710CEC}" destId="{87CD67C2-5C35-4773-90FD-A859C7295D41}" srcOrd="0" destOrd="1" presId="urn:microsoft.com/office/officeart/2005/8/layout/hProcess7"/>
    <dgm:cxn modelId="{084791F7-1F1C-447B-B212-B167466FA66B}" srcId="{CB549BBF-9048-4395-985F-E29BFB2C0789}" destId="{5CC2B00F-4DCD-44A6-9DB8-10499BA4E62B}" srcOrd="0" destOrd="0" parTransId="{73A989CD-1783-42C1-B8EF-357E18B46D1B}" sibTransId="{FDE851A0-3F10-411D-B44B-89AE8D4E064D}"/>
    <dgm:cxn modelId="{F83309F9-29D0-43E3-859F-1240CE28B1A0}" srcId="{F69A4E40-BCC3-4E50-9315-9F8158FA3F71}" destId="{51A7F8B0-3DD6-4716-BC7F-1EF8162FD424}" srcOrd="2" destOrd="0" parTransId="{594D3658-E4EE-4648-BB09-9BF9BE456481}" sibTransId="{2579494F-06D3-45EC-8DA2-A44409ED53BE}"/>
    <dgm:cxn modelId="{280691DA-6C2B-48CE-8405-BAF0DBF3FAE7}" type="presParOf" srcId="{989A638C-1DB4-4625-9A29-7CABC2451F34}" destId="{DD5189AE-BA7C-406C-BE96-459F94CE2BBC}" srcOrd="0" destOrd="0" presId="urn:microsoft.com/office/officeart/2005/8/layout/hProcess7"/>
    <dgm:cxn modelId="{8AA96D81-3CB9-4074-A4AE-70AEDF204492}" type="presParOf" srcId="{DD5189AE-BA7C-406C-BE96-459F94CE2BBC}" destId="{BC85D947-EF45-4309-8496-D7132F574822}" srcOrd="0" destOrd="0" presId="urn:microsoft.com/office/officeart/2005/8/layout/hProcess7"/>
    <dgm:cxn modelId="{2281CAD6-8488-4E41-8587-92AB1C2DE180}" type="presParOf" srcId="{DD5189AE-BA7C-406C-BE96-459F94CE2BBC}" destId="{1179E3C6-8EDD-45FB-A9A8-74DA86108C04}" srcOrd="1" destOrd="0" presId="urn:microsoft.com/office/officeart/2005/8/layout/hProcess7"/>
    <dgm:cxn modelId="{D059CA6C-B564-4AFE-BF5E-99798E437090}" type="presParOf" srcId="{DD5189AE-BA7C-406C-BE96-459F94CE2BBC}" destId="{87CD67C2-5C35-4773-90FD-A859C7295D41}" srcOrd="2" destOrd="0" presId="urn:microsoft.com/office/officeart/2005/8/layout/hProcess7"/>
    <dgm:cxn modelId="{76FB14BC-B98F-4CAD-A4F3-CE79182C79DA}" type="presParOf" srcId="{989A638C-1DB4-4625-9A29-7CABC2451F34}" destId="{5E3AD417-02F3-48C6-BD72-8F71A43852FB}" srcOrd="1" destOrd="0" presId="urn:microsoft.com/office/officeart/2005/8/layout/hProcess7"/>
    <dgm:cxn modelId="{F09949AA-31D4-46EA-A79F-87ABC024964C}" type="presParOf" srcId="{989A638C-1DB4-4625-9A29-7CABC2451F34}" destId="{0FCE2C3B-B74D-4048-9F9C-59C5682ADD1B}" srcOrd="2" destOrd="0" presId="urn:microsoft.com/office/officeart/2005/8/layout/hProcess7"/>
    <dgm:cxn modelId="{4A3FBE62-B040-4D92-81C9-7F8C2D27A08C}" type="presParOf" srcId="{0FCE2C3B-B74D-4048-9F9C-59C5682ADD1B}" destId="{58A6C3C0-3C12-4AB2-A178-5AB037D52A68}" srcOrd="0" destOrd="0" presId="urn:microsoft.com/office/officeart/2005/8/layout/hProcess7"/>
    <dgm:cxn modelId="{01C727C2-4F65-4850-813D-F4E4AC128EAA}" type="presParOf" srcId="{0FCE2C3B-B74D-4048-9F9C-59C5682ADD1B}" destId="{6CE1EF9B-98E7-4F82-9F74-E333AAA5EB28}" srcOrd="1" destOrd="0" presId="urn:microsoft.com/office/officeart/2005/8/layout/hProcess7"/>
    <dgm:cxn modelId="{F8216317-F369-4FE1-B296-64A4852440CD}" type="presParOf" srcId="{0FCE2C3B-B74D-4048-9F9C-59C5682ADD1B}" destId="{3FB304F2-3AEC-433E-904E-FA6054055367}" srcOrd="2" destOrd="0" presId="urn:microsoft.com/office/officeart/2005/8/layout/hProcess7"/>
    <dgm:cxn modelId="{497E4DA5-3AE9-4B52-ADEA-8627EB9C06C8}" type="presParOf" srcId="{989A638C-1DB4-4625-9A29-7CABC2451F34}" destId="{7BD9C2AB-ED77-4810-8F23-082C2195FC71}" srcOrd="3" destOrd="0" presId="urn:microsoft.com/office/officeart/2005/8/layout/hProcess7"/>
    <dgm:cxn modelId="{685B64E9-E9C3-4A46-8558-6E1CDEA9D088}" type="presParOf" srcId="{989A638C-1DB4-4625-9A29-7CABC2451F34}" destId="{87E69D78-A408-4021-A21B-4553E3B77C3D}" srcOrd="4" destOrd="0" presId="urn:microsoft.com/office/officeart/2005/8/layout/hProcess7"/>
    <dgm:cxn modelId="{69381900-9B6D-48DB-AE44-E0F5741FEFE8}" type="presParOf" srcId="{87E69D78-A408-4021-A21B-4553E3B77C3D}" destId="{CD208EC6-CCD1-4D50-B549-4245B5F53139}" srcOrd="0" destOrd="0" presId="urn:microsoft.com/office/officeart/2005/8/layout/hProcess7"/>
    <dgm:cxn modelId="{EEB39C04-92C2-4827-9E0C-EA70673D24F6}" type="presParOf" srcId="{87E69D78-A408-4021-A21B-4553E3B77C3D}" destId="{D723914A-42DD-4A1B-B6F3-1B7B29C6BABE}" srcOrd="1" destOrd="0" presId="urn:microsoft.com/office/officeart/2005/8/layout/hProcess7"/>
    <dgm:cxn modelId="{112B0043-CE47-47E6-AFC7-897A8B269E40}" type="presParOf" srcId="{87E69D78-A408-4021-A21B-4553E3B77C3D}" destId="{E995546D-32C3-4BB3-988C-F3600F7133F7}" srcOrd="2" destOrd="0" presId="urn:microsoft.com/office/officeart/2005/8/layout/hProcess7"/>
    <dgm:cxn modelId="{ACEFC65B-7019-40D1-A076-AB4D462891D1}" type="presParOf" srcId="{989A638C-1DB4-4625-9A29-7CABC2451F34}" destId="{938D3EE8-14F2-487F-B39A-BCD45CB6A060}" srcOrd="5" destOrd="0" presId="urn:microsoft.com/office/officeart/2005/8/layout/hProcess7"/>
    <dgm:cxn modelId="{483C6A58-2F0F-44FA-B659-DDA80BFC9CE1}" type="presParOf" srcId="{989A638C-1DB4-4625-9A29-7CABC2451F34}" destId="{5BD3A017-9D74-4638-8D6B-1E926B2098ED}" srcOrd="6" destOrd="0" presId="urn:microsoft.com/office/officeart/2005/8/layout/hProcess7"/>
    <dgm:cxn modelId="{B05272C0-578E-48D5-874B-C9DA0EC6C3A8}" type="presParOf" srcId="{5BD3A017-9D74-4638-8D6B-1E926B2098ED}" destId="{E9BCD512-2D95-4134-A41C-86F0EDD52BBC}" srcOrd="0" destOrd="0" presId="urn:microsoft.com/office/officeart/2005/8/layout/hProcess7"/>
    <dgm:cxn modelId="{F76159B4-EDD6-4D3F-9103-425612D62C19}" type="presParOf" srcId="{5BD3A017-9D74-4638-8D6B-1E926B2098ED}" destId="{3D7BFEC4-D31E-4FFB-8B93-5B9FF5354B0D}" srcOrd="1" destOrd="0" presId="urn:microsoft.com/office/officeart/2005/8/layout/hProcess7"/>
    <dgm:cxn modelId="{D9513F22-1D0C-4C86-9D86-7AA4C66B6D6F}" type="presParOf" srcId="{5BD3A017-9D74-4638-8D6B-1E926B2098ED}" destId="{630C591D-91B7-4CBC-8330-28EED95DD7E6}" srcOrd="2" destOrd="0" presId="urn:microsoft.com/office/officeart/2005/8/layout/hProcess7"/>
    <dgm:cxn modelId="{CAB83AB6-B811-4FFA-9D3A-28C0FE875478}" type="presParOf" srcId="{989A638C-1DB4-4625-9A29-7CABC2451F34}" destId="{0B7D7568-06E0-43E2-8E2C-600C54B1D157}" srcOrd="7" destOrd="0" presId="urn:microsoft.com/office/officeart/2005/8/layout/hProcess7"/>
    <dgm:cxn modelId="{ACD39ADA-1350-4220-9D1C-668716DDA269}" type="presParOf" srcId="{989A638C-1DB4-4625-9A29-7CABC2451F34}" destId="{36BD2CF6-6633-4ED7-BD2A-CE59258DB1C8}" srcOrd="8" destOrd="0" presId="urn:microsoft.com/office/officeart/2005/8/layout/hProcess7"/>
    <dgm:cxn modelId="{E0FFDDD4-AD47-4E40-A342-8AA5595E8155}" type="presParOf" srcId="{36BD2CF6-6633-4ED7-BD2A-CE59258DB1C8}" destId="{F028DFAA-8D14-4418-9D4F-F822E0445D47}" srcOrd="0" destOrd="0" presId="urn:microsoft.com/office/officeart/2005/8/layout/hProcess7"/>
    <dgm:cxn modelId="{FF8711D8-62FA-486F-B9F9-CF1D4009548A}" type="presParOf" srcId="{36BD2CF6-6633-4ED7-BD2A-CE59258DB1C8}" destId="{FE08D00F-3230-4E23-8A21-4DFF519EBED9}" srcOrd="1" destOrd="0" presId="urn:microsoft.com/office/officeart/2005/8/layout/hProcess7"/>
    <dgm:cxn modelId="{87A9DFC7-59E1-4B0A-BEC8-FE63808C1CC7}" type="presParOf" srcId="{36BD2CF6-6633-4ED7-BD2A-CE59258DB1C8}" destId="{D5708600-BB0E-4837-9ACE-7010FAC73BFC}" srcOrd="2" destOrd="0" presId="urn:microsoft.com/office/officeart/2005/8/layout/hProcess7"/>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D947-EF45-4309-8496-D7132F574822}">
      <dsp:nvSpPr>
        <dsp:cNvPr id="0" name=""/>
        <dsp:cNvSpPr/>
      </dsp:nvSpPr>
      <dsp:spPr>
        <a:xfrm>
          <a:off x="620" y="-156755"/>
          <a:ext cx="2669078" cy="5903861"/>
        </a:xfrm>
        <a:prstGeom prst="roundRect">
          <a:avLst>
            <a:gd name="adj" fmla="val 5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96012" rIns="124460" bIns="0" numCol="1" spcCol="1270" anchor="t" anchorCtr="0">
          <a:noAutofit/>
        </a:bodyPr>
        <a:lstStyle/>
        <a:p>
          <a:pPr marL="0" lvl="0" indent="0" algn="r" defTabSz="1244600">
            <a:lnSpc>
              <a:spcPct val="90000"/>
            </a:lnSpc>
            <a:spcBef>
              <a:spcPct val="0"/>
            </a:spcBef>
            <a:spcAft>
              <a:spcPct val="35000"/>
            </a:spcAft>
            <a:buNone/>
          </a:pPr>
          <a:r>
            <a:rPr lang="en-US" sz="2800" b="1" kern="1200">
              <a:latin typeface="Cambria" panose="02040503050406030204" pitchFamily="18" charset="0"/>
              <a:cs typeface="Arial" panose="020B0604020202020204" pitchFamily="34" charset="0"/>
            </a:rPr>
            <a:t>Pre-Review Tasks</a:t>
          </a:r>
        </a:p>
      </dsp:txBody>
      <dsp:txXfrm rot="16200000">
        <a:off x="-2153055" y="1996920"/>
        <a:ext cx="4841166" cy="533815"/>
      </dsp:txXfrm>
    </dsp:sp>
    <dsp:sp modelId="{87CD67C2-5C35-4773-90FD-A859C7295D41}">
      <dsp:nvSpPr>
        <dsp:cNvPr id="0" name=""/>
        <dsp:cNvSpPr/>
      </dsp:nvSpPr>
      <dsp:spPr>
        <a:xfrm>
          <a:off x="534435" y="-156755"/>
          <a:ext cx="1988463" cy="5903861"/>
        </a:xfrm>
        <a:prstGeom prst="rect">
          <a:avLst/>
        </a:prstGeom>
        <a:noFill/>
        <a:ln>
          <a:noFill/>
        </a:ln>
        <a:effectLst>
          <a:outerShdw blurRad="40000" dist="23000" dir="5400000" rotWithShape="0">
            <a:srgbClr val="000000">
              <a:alpha val="35000"/>
            </a:srgbClr>
          </a:outerShdw>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37719" rIns="0" bIns="0" numCol="1" spcCol="1270" anchor="t" anchorCtr="0">
          <a:noAutofit/>
        </a:bodyPr>
        <a:lstStyle/>
        <a:p>
          <a:pPr marL="0" lvl="0" indent="0" algn="l" defTabSz="488950">
            <a:lnSpc>
              <a:spcPct val="90000"/>
            </a:lnSpc>
            <a:spcBef>
              <a:spcPct val="0"/>
            </a:spcBef>
            <a:spcAft>
              <a:spcPct val="35000"/>
            </a:spcAft>
            <a:buNone/>
          </a:pPr>
          <a:r>
            <a:rPr lang="en-US" sz="1100" b="1" kern="1200">
              <a:solidFill>
                <a:schemeClr val="accent4"/>
              </a:solidFill>
              <a:latin typeface="Cambria" panose="02040503050406030204" pitchFamily="18" charset="0"/>
              <a:cs typeface="Arial" panose="020B0604020202020204" pitchFamily="34" charset="0"/>
            </a:rPr>
            <a:t>Four to six weeks before review</a:t>
          </a:r>
          <a:r>
            <a:rPr lang="en-US" sz="1100" kern="1200">
              <a:latin typeface="Cambria" panose="02040503050406030204" pitchFamily="18" charset="0"/>
              <a:cs typeface="Arial" panose="020B0604020202020204" pitchFamily="34" charset="0"/>
            </a:rPr>
            <a:t>, the PM notifies local administrator the program is scheduled for a review and sets date for review.  </a:t>
          </a:r>
        </a:p>
        <a:p>
          <a:pPr marL="0" lvl="0" indent="0" algn="l" defTabSz="488950">
            <a:lnSpc>
              <a:spcPct val="90000"/>
            </a:lnSpc>
            <a:spcBef>
              <a:spcPct val="0"/>
            </a:spcBef>
            <a:spcAft>
              <a:spcPct val="35000"/>
            </a:spcAft>
            <a:buNone/>
          </a:pPr>
          <a:endParaRPr lang="en-US" sz="1100" b="1" kern="1200">
            <a:solidFill>
              <a:schemeClr val="accent4"/>
            </a:solidFill>
            <a:latin typeface="Cambria" panose="02040503050406030204" pitchFamily="18" charset="0"/>
            <a:cs typeface="Arial" panose="020B0604020202020204" pitchFamily="34" charset="0"/>
          </a:endParaRPr>
        </a:p>
        <a:p>
          <a:pPr marL="0" lvl="0" indent="0" algn="l" defTabSz="488950">
            <a:lnSpc>
              <a:spcPct val="90000"/>
            </a:lnSpc>
            <a:spcBef>
              <a:spcPct val="0"/>
            </a:spcBef>
            <a:spcAft>
              <a:spcPct val="35000"/>
            </a:spcAft>
            <a:buNone/>
          </a:pPr>
          <a:r>
            <a:rPr lang="en-US" sz="1100" b="1" kern="1200">
              <a:solidFill>
                <a:schemeClr val="accent4"/>
              </a:solidFill>
              <a:latin typeface="Cambria" panose="02040503050406030204" pitchFamily="18" charset="0"/>
              <a:cs typeface="Arial" panose="020B0604020202020204" pitchFamily="34" charset="0"/>
            </a:rPr>
            <a:t>At least one week before the review</a:t>
          </a:r>
          <a:r>
            <a:rPr lang="en-US" sz="1100" kern="1200">
              <a:latin typeface="Cambria" panose="02040503050406030204" pitchFamily="18" charset="0"/>
              <a:cs typeface="Arial" panose="020B0604020202020204" pitchFamily="34" charset="0"/>
            </a:rPr>
            <a:t>, the local administrator uploads completed review instrument and all documentation via Moodle. All pre-review documents should be current on the date of the instrument submission.</a:t>
          </a:r>
        </a:p>
        <a:p>
          <a:pPr marL="0" lvl="0" indent="0" algn="l" defTabSz="488950">
            <a:lnSpc>
              <a:spcPct val="90000"/>
            </a:lnSpc>
            <a:spcBef>
              <a:spcPct val="0"/>
            </a:spcBef>
            <a:spcAft>
              <a:spcPct val="35000"/>
            </a:spcAft>
            <a:buNone/>
          </a:pPr>
          <a:r>
            <a:rPr lang="en-US" sz="1100" kern="1200">
              <a:latin typeface="Cambria" panose="02040503050406030204" pitchFamily="18" charset="0"/>
            </a:rPr>
            <a:t>Distribute the survey link to a cross-representation of students from various classes and to all paid and volunteer staff members.  Tips for administering the student surveys is located on page 3. </a:t>
          </a:r>
        </a:p>
        <a:p>
          <a:pPr marL="0" lvl="0" indent="0" algn="l" defTabSz="488950">
            <a:lnSpc>
              <a:spcPct val="90000"/>
            </a:lnSpc>
            <a:spcBef>
              <a:spcPct val="0"/>
            </a:spcBef>
            <a:spcAft>
              <a:spcPct val="35000"/>
            </a:spcAft>
            <a:buNone/>
          </a:pPr>
          <a:endParaRPr lang="en-US" sz="1100" b="1" kern="1200">
            <a:solidFill>
              <a:schemeClr val="accent4"/>
            </a:solidFill>
            <a:latin typeface="Cambria" panose="02040503050406030204" pitchFamily="18" charset="0"/>
            <a:cs typeface="Arial" panose="020B0604020202020204" pitchFamily="34" charset="0"/>
          </a:endParaRPr>
        </a:p>
        <a:p>
          <a:pPr marL="0" lvl="0" indent="0" algn="l" defTabSz="488950">
            <a:lnSpc>
              <a:spcPct val="90000"/>
            </a:lnSpc>
            <a:spcBef>
              <a:spcPct val="0"/>
            </a:spcBef>
            <a:spcAft>
              <a:spcPct val="35000"/>
            </a:spcAft>
            <a:buNone/>
          </a:pPr>
          <a:r>
            <a:rPr lang="en-US" sz="1100" b="1" kern="1200">
              <a:solidFill>
                <a:schemeClr val="accent4"/>
              </a:solidFill>
              <a:latin typeface="Cambria" panose="02040503050406030204" pitchFamily="18" charset="0"/>
              <a:cs typeface="Arial" panose="020B0604020202020204" pitchFamily="34" charset="0"/>
            </a:rPr>
            <a:t>One week before the review</a:t>
          </a:r>
          <a:r>
            <a:rPr lang="en-US" sz="1100" kern="1200">
              <a:latin typeface="Cambria" panose="02040503050406030204" pitchFamily="18" charset="0"/>
              <a:cs typeface="Arial" panose="020B0604020202020204" pitchFamily="34" charset="0"/>
            </a:rPr>
            <a:t>, the PM starts to review the documentation.</a:t>
          </a:r>
        </a:p>
      </dsp:txBody>
      <dsp:txXfrm>
        <a:off x="534435" y="-156755"/>
        <a:ext cx="1988463" cy="5903861"/>
      </dsp:txXfrm>
    </dsp:sp>
    <dsp:sp modelId="{CD208EC6-CCD1-4D50-B549-4245B5F53139}">
      <dsp:nvSpPr>
        <dsp:cNvPr id="0" name=""/>
        <dsp:cNvSpPr/>
      </dsp:nvSpPr>
      <dsp:spPr>
        <a:xfrm>
          <a:off x="2772084" y="-156755"/>
          <a:ext cx="2669078" cy="5921830"/>
        </a:xfrm>
        <a:prstGeom prst="roundRect">
          <a:avLst>
            <a:gd name="adj" fmla="val 5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96012" rIns="124460" bIns="0" numCol="1" spcCol="1270" anchor="t" anchorCtr="0">
          <a:noAutofit/>
        </a:bodyPr>
        <a:lstStyle/>
        <a:p>
          <a:pPr marL="0" lvl="0" indent="0" algn="r" defTabSz="1244600">
            <a:lnSpc>
              <a:spcPct val="90000"/>
            </a:lnSpc>
            <a:spcBef>
              <a:spcPct val="0"/>
            </a:spcBef>
            <a:spcAft>
              <a:spcPct val="35000"/>
            </a:spcAft>
            <a:buNone/>
          </a:pPr>
          <a:r>
            <a:rPr lang="en-US" sz="2800" b="1" kern="1200">
              <a:latin typeface="Cambria" panose="02040503050406030204" pitchFamily="18" charset="0"/>
              <a:cs typeface="Arial" panose="020B0604020202020204" pitchFamily="34" charset="0"/>
            </a:rPr>
            <a:t>Virtual Review Tasks</a:t>
          </a:r>
        </a:p>
      </dsp:txBody>
      <dsp:txXfrm rot="16200000">
        <a:off x="611041" y="2004287"/>
        <a:ext cx="4855900" cy="533815"/>
      </dsp:txXfrm>
    </dsp:sp>
    <dsp:sp modelId="{6CE1EF9B-98E7-4F82-9F74-E333AAA5EB28}">
      <dsp:nvSpPr>
        <dsp:cNvPr id="0" name=""/>
        <dsp:cNvSpPr/>
      </dsp:nvSpPr>
      <dsp:spPr>
        <a:xfrm rot="5400000">
          <a:off x="2417599" y="1972672"/>
          <a:ext cx="470355" cy="400361"/>
        </a:xfrm>
        <a:prstGeom prst="flowChartExtract">
          <a:avLst/>
        </a:prstGeom>
        <a:solidFill>
          <a:srgbClr val="C00000"/>
        </a:solidFill>
        <a:ln w="9525" cap="flat" cmpd="sng" algn="ctr">
          <a:solidFill>
            <a:schemeClr val="accent2">
              <a:shade val="95000"/>
              <a:satMod val="10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sp>
    <dsp:sp modelId="{E995546D-32C3-4BB3-988C-F3600F7133F7}">
      <dsp:nvSpPr>
        <dsp:cNvPr id="0" name=""/>
        <dsp:cNvSpPr/>
      </dsp:nvSpPr>
      <dsp:spPr>
        <a:xfrm>
          <a:off x="3305899" y="-156755"/>
          <a:ext cx="1988463" cy="5921830"/>
        </a:xfrm>
        <a:prstGeom prst="rect">
          <a:avLst/>
        </a:prstGeom>
        <a:noFill/>
        <a:ln>
          <a:noFill/>
        </a:ln>
        <a:effectLst>
          <a:outerShdw blurRad="40000" dist="23000" dir="5400000" rotWithShape="0">
            <a:srgbClr val="000000">
              <a:alpha val="35000"/>
            </a:srgbClr>
          </a:outerShdw>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37719" rIns="0" bIns="0" numCol="1" spcCol="1270" anchor="t" anchorCtr="0">
          <a:noAutofit/>
        </a:bodyPr>
        <a:lstStyle/>
        <a:p>
          <a:pPr marL="0" lvl="0" indent="0" algn="l" defTabSz="488950">
            <a:lnSpc>
              <a:spcPct val="90000"/>
            </a:lnSpc>
            <a:spcBef>
              <a:spcPct val="0"/>
            </a:spcBef>
            <a:spcAft>
              <a:spcPct val="35000"/>
            </a:spcAft>
            <a:buNone/>
          </a:pPr>
          <a:r>
            <a:rPr lang="en-US" sz="1100" b="1" kern="1200">
              <a:solidFill>
                <a:schemeClr val="accent4"/>
              </a:solidFill>
              <a:latin typeface="Cambria" panose="02040503050406030204" pitchFamily="18" charset="0"/>
              <a:cs typeface="Arial" panose="020B0604020202020204" pitchFamily="34" charset="0"/>
            </a:rPr>
            <a:t>During the review period</a:t>
          </a:r>
          <a:r>
            <a:rPr lang="en-US" sz="1100" kern="1200">
              <a:latin typeface="Cambria" panose="02040503050406030204" pitchFamily="18" charset="0"/>
              <a:cs typeface="Arial" panose="020B0604020202020204" pitchFamily="34" charset="0"/>
            </a:rPr>
            <a:t>, the PM reviews documents and conducts class observations either virtually or in-person or a combination of both.  </a:t>
          </a:r>
        </a:p>
        <a:p>
          <a:pPr marL="0" lvl="0" indent="0" algn="l" defTabSz="488950">
            <a:lnSpc>
              <a:spcPct val="90000"/>
            </a:lnSpc>
            <a:spcBef>
              <a:spcPct val="0"/>
            </a:spcBef>
            <a:spcAft>
              <a:spcPct val="35000"/>
            </a:spcAft>
            <a:buNone/>
          </a:pPr>
          <a:r>
            <a:rPr lang="en-US" sz="1100" b="1" kern="1200">
              <a:solidFill>
                <a:schemeClr val="accent4"/>
              </a:solidFill>
              <a:latin typeface="Cambria" panose="02040503050406030204" pitchFamily="18" charset="0"/>
              <a:cs typeface="Arial" panose="020B0604020202020204" pitchFamily="34" charset="0"/>
            </a:rPr>
            <a:t>At the end of the review period</a:t>
          </a:r>
          <a:r>
            <a:rPr lang="en-US" sz="1100" kern="1200">
              <a:latin typeface="Cambria" panose="02040503050406030204" pitchFamily="18" charset="0"/>
              <a:cs typeface="Arial" panose="020B0604020202020204" pitchFamily="34" charset="0"/>
            </a:rPr>
            <a:t>, the PM meets with the local administrator, fiscal officer and superintendent/CEO.</a:t>
          </a:r>
        </a:p>
        <a:p>
          <a:pPr marL="0" lvl="0" indent="0" algn="l" defTabSz="488950">
            <a:lnSpc>
              <a:spcPct val="90000"/>
            </a:lnSpc>
            <a:spcBef>
              <a:spcPct val="0"/>
            </a:spcBef>
            <a:spcAft>
              <a:spcPct val="35000"/>
            </a:spcAft>
            <a:buNone/>
          </a:pPr>
          <a:endParaRPr lang="en-US" sz="1100" kern="1200">
            <a:latin typeface="Cambria" panose="02040503050406030204" pitchFamily="18" charset="0"/>
            <a:cs typeface="Arial" panose="020B0604020202020204" pitchFamily="34" charset="0"/>
          </a:endParaRPr>
        </a:p>
        <a:p>
          <a:pPr marL="0" lvl="0" indent="0" algn="l" defTabSz="488950">
            <a:lnSpc>
              <a:spcPct val="90000"/>
            </a:lnSpc>
            <a:spcBef>
              <a:spcPct val="0"/>
            </a:spcBef>
            <a:spcAft>
              <a:spcPct val="35000"/>
            </a:spcAft>
            <a:buNone/>
          </a:pPr>
          <a:endParaRPr lang="en-US" sz="1100" kern="1200">
            <a:latin typeface="Cambria" panose="02040503050406030204" pitchFamily="18" charset="0"/>
            <a:cs typeface="Arial" panose="020B0604020202020204" pitchFamily="34" charset="0"/>
          </a:endParaRPr>
        </a:p>
        <a:p>
          <a:pPr marL="0" lvl="0" indent="0" algn="l" defTabSz="488950">
            <a:lnSpc>
              <a:spcPct val="90000"/>
            </a:lnSpc>
            <a:spcBef>
              <a:spcPct val="0"/>
            </a:spcBef>
            <a:spcAft>
              <a:spcPct val="35000"/>
            </a:spcAft>
            <a:buNone/>
          </a:pPr>
          <a:endParaRPr lang="en-US" sz="1100" kern="1200">
            <a:latin typeface="Cambria" panose="02040503050406030204" pitchFamily="18" charset="0"/>
            <a:cs typeface="Arial" panose="020B0604020202020204" pitchFamily="34" charset="0"/>
          </a:endParaRPr>
        </a:p>
      </dsp:txBody>
      <dsp:txXfrm>
        <a:off x="3305899" y="-156755"/>
        <a:ext cx="1988463" cy="5921830"/>
      </dsp:txXfrm>
    </dsp:sp>
    <dsp:sp modelId="{F028DFAA-8D14-4418-9D4F-F822E0445D47}">
      <dsp:nvSpPr>
        <dsp:cNvPr id="0" name=""/>
        <dsp:cNvSpPr/>
      </dsp:nvSpPr>
      <dsp:spPr>
        <a:xfrm>
          <a:off x="5525611" y="-156755"/>
          <a:ext cx="2669078" cy="5921830"/>
        </a:xfrm>
        <a:prstGeom prst="roundRect">
          <a:avLst>
            <a:gd name="adj" fmla="val 5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96012" rIns="124460" bIns="0" numCol="1" spcCol="1270" anchor="t" anchorCtr="0">
          <a:noAutofit/>
        </a:bodyPr>
        <a:lstStyle/>
        <a:p>
          <a:pPr marL="0" lvl="0" indent="0" algn="r" defTabSz="1244600">
            <a:lnSpc>
              <a:spcPct val="90000"/>
            </a:lnSpc>
            <a:spcBef>
              <a:spcPct val="0"/>
            </a:spcBef>
            <a:spcAft>
              <a:spcPct val="35000"/>
            </a:spcAft>
            <a:buNone/>
          </a:pPr>
          <a:r>
            <a:rPr lang="en-US" sz="2800" b="1" kern="1200">
              <a:latin typeface="Cambria" panose="02040503050406030204" pitchFamily="18" charset="0"/>
              <a:cs typeface="Arial" panose="020B0604020202020204" pitchFamily="34" charset="0"/>
            </a:rPr>
            <a:t>Post-Review Tasks</a:t>
          </a:r>
        </a:p>
      </dsp:txBody>
      <dsp:txXfrm rot="16200000">
        <a:off x="3364569" y="2004287"/>
        <a:ext cx="4855900" cy="533815"/>
      </dsp:txXfrm>
    </dsp:sp>
    <dsp:sp modelId="{3D7BFEC4-D31E-4FFB-8B93-5B9FF5354B0D}">
      <dsp:nvSpPr>
        <dsp:cNvPr id="0" name=""/>
        <dsp:cNvSpPr/>
      </dsp:nvSpPr>
      <dsp:spPr>
        <a:xfrm rot="5400000">
          <a:off x="5144159" y="1986374"/>
          <a:ext cx="470355" cy="400361"/>
        </a:xfrm>
        <a:prstGeom prst="flowChartExtract">
          <a:avLst/>
        </a:prstGeom>
        <a:solidFill>
          <a:srgbClr val="C00000"/>
        </a:solidFill>
        <a:ln w="9525" cap="flat" cmpd="sng" algn="ctr">
          <a:solidFill>
            <a:schemeClr val="accent2">
              <a:shade val="95000"/>
              <a:satMod val="105000"/>
            </a:schemeClr>
          </a:solidFill>
          <a:prstDash val="solid"/>
        </a:ln>
        <a:effectLst>
          <a:outerShdw blurRad="40000" dist="23000" dir="5400000" rotWithShape="0">
            <a:srgbClr val="000000">
              <a:alpha val="35000"/>
            </a:srgbClr>
          </a:outerShdw>
        </a:effectLst>
      </dsp:spPr>
      <dsp:style>
        <a:lnRef idx="1">
          <a:schemeClr val="accent2"/>
        </a:lnRef>
        <a:fillRef idx="3">
          <a:schemeClr val="accent2"/>
        </a:fillRef>
        <a:effectRef idx="2">
          <a:schemeClr val="accent2"/>
        </a:effectRef>
        <a:fontRef idx="minor">
          <a:schemeClr val="lt1"/>
        </a:fontRef>
      </dsp:style>
    </dsp:sp>
    <dsp:sp modelId="{D5708600-BB0E-4837-9ACE-7010FAC73BFC}">
      <dsp:nvSpPr>
        <dsp:cNvPr id="0" name=""/>
        <dsp:cNvSpPr/>
      </dsp:nvSpPr>
      <dsp:spPr>
        <a:xfrm>
          <a:off x="6059427" y="-156755"/>
          <a:ext cx="1988463" cy="5921830"/>
        </a:xfrm>
        <a:prstGeom prst="rect">
          <a:avLst/>
        </a:prstGeom>
        <a:noFill/>
        <a:ln>
          <a:noFill/>
        </a:ln>
        <a:effectLst>
          <a:outerShdw blurRad="40000" dist="23000" dir="5400000" rotWithShape="0">
            <a:srgbClr val="000000">
              <a:alpha val="35000"/>
            </a:srgbClr>
          </a:outerShdw>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37719" rIns="0" bIns="0" numCol="1" spcCol="1270" anchor="t" anchorCtr="0">
          <a:noAutofit/>
        </a:bodyPr>
        <a:lstStyle/>
        <a:p>
          <a:pPr marL="0" lvl="0" indent="0" algn="l" defTabSz="488950">
            <a:lnSpc>
              <a:spcPct val="90000"/>
            </a:lnSpc>
            <a:spcBef>
              <a:spcPct val="0"/>
            </a:spcBef>
            <a:spcAft>
              <a:spcPct val="35000"/>
            </a:spcAft>
            <a:buNone/>
          </a:pPr>
          <a:r>
            <a:rPr lang="en-US" sz="1100" b="1" kern="1200">
              <a:solidFill>
                <a:schemeClr val="accent4"/>
              </a:solidFill>
              <a:latin typeface="Cambria" panose="02040503050406030204" pitchFamily="18" charset="0"/>
              <a:cs typeface="Arial" panose="020B0604020202020204" pitchFamily="34" charset="0"/>
            </a:rPr>
            <a:t>Two to three weeks after the final observation</a:t>
          </a:r>
          <a:r>
            <a:rPr lang="en-US" sz="1100" kern="1200">
              <a:latin typeface="Cambria" panose="02040503050406030204" pitchFamily="18" charset="0"/>
              <a:cs typeface="Arial" panose="020B0604020202020204" pitchFamily="34" charset="0"/>
            </a:rPr>
            <a:t>, the PM sends a draft review report detailing noteworthy practices, improvements needed, and recommendations to local administrator.</a:t>
          </a:r>
        </a:p>
        <a:p>
          <a:pPr marL="0" lvl="0" indent="0" algn="l" defTabSz="488950">
            <a:lnSpc>
              <a:spcPct val="90000"/>
            </a:lnSpc>
            <a:spcBef>
              <a:spcPct val="0"/>
            </a:spcBef>
            <a:spcAft>
              <a:spcPct val="35000"/>
            </a:spcAft>
            <a:buNone/>
          </a:pPr>
          <a:endParaRPr lang="en-US" sz="1100" b="1" kern="1200">
            <a:solidFill>
              <a:schemeClr val="accent4"/>
            </a:solidFill>
            <a:latin typeface="Cambria" panose="02040503050406030204" pitchFamily="18" charset="0"/>
            <a:cs typeface="Arial" panose="020B0604020202020204" pitchFamily="34" charset="0"/>
          </a:endParaRPr>
        </a:p>
        <a:p>
          <a:pPr marL="0" lvl="0" indent="0" algn="l" defTabSz="488950">
            <a:lnSpc>
              <a:spcPct val="90000"/>
            </a:lnSpc>
            <a:spcBef>
              <a:spcPct val="0"/>
            </a:spcBef>
            <a:spcAft>
              <a:spcPct val="35000"/>
            </a:spcAft>
            <a:buNone/>
          </a:pPr>
          <a:r>
            <a:rPr lang="en-US" sz="1100" b="1" kern="1200">
              <a:solidFill>
                <a:schemeClr val="accent4"/>
              </a:solidFill>
              <a:latin typeface="Cambria" panose="02040503050406030204" pitchFamily="18" charset="0"/>
              <a:cs typeface="Arial" panose="020B0604020202020204" pitchFamily="34" charset="0"/>
            </a:rPr>
            <a:t>Four weeks after the final observation</a:t>
          </a:r>
          <a:r>
            <a:rPr lang="en-US" sz="1100" kern="1200">
              <a:latin typeface="Cambria" panose="02040503050406030204" pitchFamily="18" charset="0"/>
              <a:cs typeface="Arial" panose="020B0604020202020204" pitchFamily="34" charset="0"/>
            </a:rPr>
            <a:t>, the PM sends final review report to superintendent/CEO and the local administrator.</a:t>
          </a:r>
        </a:p>
        <a:p>
          <a:pPr marL="0" lvl="0" indent="0" algn="l" defTabSz="488950">
            <a:lnSpc>
              <a:spcPct val="90000"/>
            </a:lnSpc>
            <a:spcBef>
              <a:spcPct val="0"/>
            </a:spcBef>
            <a:spcAft>
              <a:spcPct val="35000"/>
            </a:spcAft>
            <a:buNone/>
          </a:pPr>
          <a:endParaRPr lang="en-US" sz="1100" b="1" kern="1200">
            <a:solidFill>
              <a:schemeClr val="accent4"/>
            </a:solidFill>
            <a:latin typeface="Cambria" panose="02040503050406030204" pitchFamily="18" charset="0"/>
            <a:cs typeface="Arial" panose="020B0604020202020204" pitchFamily="34" charset="0"/>
          </a:endParaRPr>
        </a:p>
        <a:p>
          <a:pPr marL="0" lvl="0" indent="0" algn="l" defTabSz="488950">
            <a:lnSpc>
              <a:spcPct val="90000"/>
            </a:lnSpc>
            <a:spcBef>
              <a:spcPct val="0"/>
            </a:spcBef>
            <a:spcAft>
              <a:spcPct val="35000"/>
            </a:spcAft>
            <a:buNone/>
          </a:pPr>
          <a:r>
            <a:rPr lang="en-US" sz="1100" b="1" kern="1200">
              <a:solidFill>
                <a:schemeClr val="accent4"/>
              </a:solidFill>
              <a:latin typeface="Cambria" panose="02040503050406030204" pitchFamily="18" charset="0"/>
              <a:cs typeface="Arial" panose="020B0604020202020204" pitchFamily="34" charset="0"/>
            </a:rPr>
            <a:t>No later than 30-days after receipt of the Final Review Report</a:t>
          </a:r>
          <a:r>
            <a:rPr lang="en-US" sz="1100" kern="1200">
              <a:latin typeface="Cambria" panose="02040503050406030204" pitchFamily="18" charset="0"/>
              <a:cs typeface="Arial" panose="020B0604020202020204" pitchFamily="34" charset="0"/>
            </a:rPr>
            <a:t>, the local administrator submits a Continuous Improvement Plan to the PM.</a:t>
          </a:r>
        </a:p>
        <a:p>
          <a:pPr marL="0" lvl="0" indent="0" algn="l" defTabSz="488950">
            <a:lnSpc>
              <a:spcPct val="90000"/>
            </a:lnSpc>
            <a:spcBef>
              <a:spcPct val="0"/>
            </a:spcBef>
            <a:spcAft>
              <a:spcPct val="35000"/>
            </a:spcAft>
            <a:buNone/>
          </a:pPr>
          <a:endParaRPr lang="en-US" sz="1100" b="1" kern="1200">
            <a:solidFill>
              <a:schemeClr val="accent4"/>
            </a:solidFill>
            <a:latin typeface="Cambria" panose="02040503050406030204" pitchFamily="18" charset="0"/>
            <a:cs typeface="Arial" panose="020B0604020202020204" pitchFamily="34" charset="0"/>
          </a:endParaRPr>
        </a:p>
        <a:p>
          <a:pPr marL="0" lvl="0" indent="0" algn="l" defTabSz="488950">
            <a:lnSpc>
              <a:spcPct val="90000"/>
            </a:lnSpc>
            <a:spcBef>
              <a:spcPct val="0"/>
            </a:spcBef>
            <a:spcAft>
              <a:spcPct val="35000"/>
            </a:spcAft>
            <a:buNone/>
          </a:pPr>
          <a:r>
            <a:rPr lang="en-US" sz="1100" b="1" kern="1200">
              <a:solidFill>
                <a:schemeClr val="accent4"/>
              </a:solidFill>
              <a:latin typeface="Cambria" panose="02040503050406030204" pitchFamily="18" charset="0"/>
              <a:cs typeface="Arial" panose="020B0604020202020204" pitchFamily="34" charset="0"/>
            </a:rPr>
            <a:t>No later than 90-days after receipt of the Continuous Improvement Plan</a:t>
          </a:r>
          <a:r>
            <a:rPr lang="en-US" sz="1100" kern="1200">
              <a:latin typeface="Cambria" panose="02040503050406030204" pitchFamily="18" charset="0"/>
              <a:cs typeface="Arial" panose="020B0604020202020204" pitchFamily="34" charset="0"/>
            </a:rPr>
            <a:t>, the local administrator provides 90-day follow-up responses on the plan.  Follow-up responses must include evidence that issues are resolved.  The program manager reviews evidence on program’s progress in implementing the plan.</a:t>
          </a:r>
        </a:p>
      </dsp:txBody>
      <dsp:txXfrm>
        <a:off x="6059427" y="-156755"/>
        <a:ext cx="1988463" cy="592183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spire">
      <a:dk1>
        <a:srgbClr val="000000"/>
      </a:dk1>
      <a:lt1>
        <a:sysClr val="window" lastClr="FFFFFF"/>
      </a:lt1>
      <a:dk2>
        <a:srgbClr val="2A5474"/>
      </a:dk2>
      <a:lt2>
        <a:srgbClr val="73A5CC"/>
      </a:lt2>
      <a:accent1>
        <a:srgbClr val="73A5CC"/>
      </a:accent1>
      <a:accent2>
        <a:srgbClr val="700017"/>
      </a:accent2>
      <a:accent3>
        <a:srgbClr val="F20017"/>
      </a:accent3>
      <a:accent4>
        <a:srgbClr val="FFBF0F"/>
      </a:accent4>
      <a:accent5>
        <a:srgbClr val="4472C4"/>
      </a:accent5>
      <a:accent6>
        <a:srgbClr val="B5DC10"/>
      </a:accent6>
      <a:hlink>
        <a:srgbClr val="700017"/>
      </a:hlink>
      <a:folHlink>
        <a:srgbClr val="70001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E5724-DAFE-47B5-9DFE-DEA2C3334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23</Pages>
  <Words>3785</Words>
  <Characters>22197</Characters>
  <Application>Microsoft Office Word</Application>
  <DocSecurity>0</DocSecurity>
  <Lines>1035</Lines>
  <Paragraphs>498</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25601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Elliott</dc:creator>
  <cp:keywords/>
  <dc:description/>
  <cp:lastModifiedBy>Wallace, Jacquelyn</cp:lastModifiedBy>
  <cp:revision>7</cp:revision>
  <cp:lastPrinted>2019-06-13T19:58:00Z</cp:lastPrinted>
  <dcterms:created xsi:type="dcterms:W3CDTF">2022-01-21T19:15:00Z</dcterms:created>
  <dcterms:modified xsi:type="dcterms:W3CDTF">2024-07-31T19:28:00Z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187e049d59e5f24db767e24b06b2e8ec14b80074acf664531b55c5c51d3eac33</vt:lpwstr>
  </property>
</Properties>
</file>