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B1307" w14:textId="77777777" w:rsidR="002F26FE" w:rsidRDefault="002F26FE" w:rsidP="00F70AC2">
      <w:pPr>
        <w:jc w:val="center"/>
        <w:rPr>
          <w:rFonts w:ascii="Garamond" w:hAnsi="Garamond"/>
          <w:b/>
          <w:sz w:val="32"/>
          <w:szCs w:val="32"/>
        </w:rPr>
      </w:pPr>
    </w:p>
    <w:p w14:paraId="7AE5C31D" w14:textId="77777777" w:rsidR="00D117EF" w:rsidRDefault="00D117EF" w:rsidP="00F70AC2">
      <w:pPr>
        <w:jc w:val="center"/>
        <w:rPr>
          <w:rFonts w:ascii="Arial" w:hAnsi="Arial" w:cs="Arial"/>
          <w:b/>
        </w:rPr>
      </w:pPr>
    </w:p>
    <w:p w14:paraId="5B7B2BFD" w14:textId="77777777" w:rsidR="004136D5" w:rsidRDefault="004136D5" w:rsidP="004136D5">
      <w:pPr>
        <w:rPr>
          <w:rFonts w:ascii="Arial" w:hAnsi="Arial" w:cs="Arial"/>
          <w:b/>
        </w:rPr>
      </w:pPr>
    </w:p>
    <w:p w14:paraId="1F537DE0" w14:textId="7ED4A348" w:rsidR="004136D5" w:rsidRPr="00E9406A" w:rsidRDefault="00797D46" w:rsidP="004136D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</w:p>
    <w:p w14:paraId="5B06920B" w14:textId="77777777" w:rsidR="004136D5" w:rsidRPr="00DB6AC4" w:rsidRDefault="004136D5" w:rsidP="004136D5">
      <w:pPr>
        <w:rPr>
          <w:rFonts w:ascii="Arial" w:hAnsi="Arial" w:cs="Arial"/>
          <w:sz w:val="32"/>
          <w:szCs w:val="32"/>
        </w:rPr>
      </w:pPr>
    </w:p>
    <w:p w14:paraId="4F256ADD" w14:textId="77777777" w:rsidR="00797D46" w:rsidRDefault="00797D46" w:rsidP="008011AE">
      <w:pPr>
        <w:jc w:val="center"/>
        <w:rPr>
          <w:rFonts w:ascii="Arial" w:hAnsi="Arial" w:cs="Arial"/>
          <w:b/>
        </w:rPr>
      </w:pPr>
    </w:p>
    <w:p w14:paraId="2EEB8096" w14:textId="77777777" w:rsidR="00797D46" w:rsidRDefault="00797D46" w:rsidP="008011AE">
      <w:pPr>
        <w:jc w:val="center"/>
        <w:rPr>
          <w:rFonts w:ascii="Arial" w:hAnsi="Arial" w:cs="Arial"/>
          <w:b/>
        </w:rPr>
      </w:pPr>
    </w:p>
    <w:p w14:paraId="68F6FC3F" w14:textId="77777777" w:rsidR="00797D46" w:rsidRDefault="00797D46" w:rsidP="008011AE">
      <w:pPr>
        <w:jc w:val="center"/>
        <w:rPr>
          <w:rFonts w:ascii="Arial" w:hAnsi="Arial" w:cs="Arial"/>
          <w:b/>
        </w:rPr>
      </w:pPr>
    </w:p>
    <w:p w14:paraId="0E0F501D" w14:textId="77777777" w:rsidR="003F6DA0" w:rsidRDefault="003F6DA0" w:rsidP="008011AE">
      <w:pPr>
        <w:jc w:val="center"/>
        <w:rPr>
          <w:rFonts w:ascii="Arial" w:hAnsi="Arial" w:cs="Arial"/>
          <w:b/>
        </w:rPr>
      </w:pPr>
    </w:p>
    <w:p w14:paraId="7F8CB739" w14:textId="77777777" w:rsidR="003F6DA0" w:rsidRDefault="003F6DA0" w:rsidP="008011AE">
      <w:pPr>
        <w:jc w:val="center"/>
        <w:rPr>
          <w:rFonts w:ascii="Arial" w:hAnsi="Arial" w:cs="Arial"/>
          <w:b/>
        </w:rPr>
      </w:pPr>
    </w:p>
    <w:p w14:paraId="62822F03" w14:textId="7C811843" w:rsidR="001D108A" w:rsidRPr="00CB5B9D" w:rsidRDefault="001D108A" w:rsidP="008011AE">
      <w:pPr>
        <w:jc w:val="center"/>
        <w:rPr>
          <w:rFonts w:ascii="Arial" w:hAnsi="Arial" w:cs="Arial"/>
          <w:b/>
        </w:rPr>
      </w:pPr>
      <w:r w:rsidRPr="00CB5B9D">
        <w:rPr>
          <w:rFonts w:ascii="Arial" w:hAnsi="Arial" w:cs="Arial"/>
          <w:b/>
        </w:rPr>
        <w:t>End-of-Year Fi</w:t>
      </w:r>
      <w:r w:rsidR="001817E2">
        <w:rPr>
          <w:rFonts w:ascii="Arial" w:hAnsi="Arial" w:cs="Arial"/>
          <w:b/>
        </w:rPr>
        <w:t>nancial</w:t>
      </w:r>
      <w:r w:rsidRPr="00CB5B9D">
        <w:rPr>
          <w:rFonts w:ascii="Arial" w:hAnsi="Arial" w:cs="Arial"/>
          <w:b/>
        </w:rPr>
        <w:t xml:space="preserve"> Reports</w:t>
      </w:r>
    </w:p>
    <w:p w14:paraId="6E427E9D" w14:textId="77777777" w:rsidR="001D108A" w:rsidRPr="00CB5B9D" w:rsidRDefault="001D108A" w:rsidP="008011AE">
      <w:pPr>
        <w:jc w:val="center"/>
        <w:rPr>
          <w:rFonts w:ascii="Arial" w:hAnsi="Arial" w:cs="Arial"/>
          <w:b/>
        </w:rPr>
      </w:pPr>
    </w:p>
    <w:p w14:paraId="44B501DB" w14:textId="77777777" w:rsidR="001D108A" w:rsidRPr="00CB5B9D" w:rsidRDefault="001D108A" w:rsidP="008011AE">
      <w:pPr>
        <w:jc w:val="center"/>
        <w:rPr>
          <w:rFonts w:ascii="Arial" w:hAnsi="Arial" w:cs="Arial"/>
          <w:b/>
        </w:rPr>
      </w:pPr>
    </w:p>
    <w:p w14:paraId="60D0FE67" w14:textId="30FA3729" w:rsidR="00CB5B9D" w:rsidRPr="00CB5B9D" w:rsidRDefault="00CB5B9D" w:rsidP="00CB5B9D">
      <w:pPr>
        <w:jc w:val="center"/>
        <w:rPr>
          <w:b/>
        </w:rPr>
      </w:pPr>
      <w:r w:rsidRPr="00CB5B9D">
        <w:rPr>
          <w:rFonts w:ascii="Arial" w:hAnsi="Arial" w:cs="Arial"/>
          <w:i/>
        </w:rPr>
        <w:t>For Project Period Fiscal Year 202</w:t>
      </w:r>
      <w:r w:rsidR="0014790F">
        <w:rPr>
          <w:rFonts w:ascii="Arial" w:hAnsi="Arial" w:cs="Arial"/>
          <w:i/>
        </w:rPr>
        <w:t>5</w:t>
      </w:r>
      <w:r w:rsidRPr="00CB5B9D">
        <w:rPr>
          <w:rFonts w:ascii="Arial" w:hAnsi="Arial" w:cs="Arial"/>
          <w:i/>
        </w:rPr>
        <w:t xml:space="preserve"> (July 1, 202</w:t>
      </w:r>
      <w:r w:rsidR="0014790F">
        <w:rPr>
          <w:rFonts w:ascii="Arial" w:hAnsi="Arial" w:cs="Arial"/>
          <w:i/>
        </w:rPr>
        <w:t>4</w:t>
      </w:r>
      <w:r w:rsidRPr="00CB5B9D">
        <w:rPr>
          <w:rFonts w:ascii="Arial" w:hAnsi="Arial" w:cs="Arial"/>
          <w:i/>
        </w:rPr>
        <w:t xml:space="preserve"> - June 30, 202</w:t>
      </w:r>
      <w:r w:rsidR="0014790F">
        <w:rPr>
          <w:rFonts w:ascii="Arial" w:hAnsi="Arial" w:cs="Arial"/>
          <w:i/>
        </w:rPr>
        <w:t>5</w:t>
      </w:r>
      <w:r w:rsidRPr="00CB5B9D">
        <w:rPr>
          <w:rFonts w:ascii="Arial" w:hAnsi="Arial" w:cs="Arial"/>
          <w:i/>
        </w:rPr>
        <w:t>)</w:t>
      </w:r>
    </w:p>
    <w:p w14:paraId="0C1DF606" w14:textId="77777777" w:rsidR="001D108A" w:rsidRPr="00CB5B9D" w:rsidRDefault="001D108A" w:rsidP="00EE6A33">
      <w:pPr>
        <w:rPr>
          <w:rFonts w:ascii="Arial" w:hAnsi="Arial" w:cs="Arial"/>
          <w:b/>
        </w:rPr>
      </w:pPr>
    </w:p>
    <w:p w14:paraId="1ED70661" w14:textId="77777777" w:rsidR="001D108A" w:rsidRPr="00CB5B9D" w:rsidRDefault="001D108A" w:rsidP="008011AE">
      <w:pPr>
        <w:jc w:val="center"/>
        <w:rPr>
          <w:rFonts w:ascii="Arial" w:hAnsi="Arial" w:cs="Arial"/>
          <w:b/>
        </w:rPr>
      </w:pPr>
    </w:p>
    <w:p w14:paraId="31A72C3F" w14:textId="77777777" w:rsidR="00EE6A33" w:rsidRPr="00EE6A33" w:rsidRDefault="00EE6A33" w:rsidP="00EE6A33">
      <w:pPr>
        <w:jc w:val="center"/>
        <w:rPr>
          <w:rFonts w:ascii="Arial" w:eastAsia="Calibri" w:hAnsi="Arial" w:cs="Arial"/>
        </w:rPr>
      </w:pPr>
      <w:r w:rsidRPr="00EE6A33">
        <w:rPr>
          <w:rFonts w:ascii="Arial" w:eastAsia="Calibri" w:hAnsi="Arial" w:cs="Arial"/>
        </w:rPr>
        <w:t xml:space="preserve">All three reports are required to have an electronic signature on the last page, even if the total is $0 on an individual report.  </w:t>
      </w:r>
    </w:p>
    <w:p w14:paraId="522A4BD4" w14:textId="77777777" w:rsidR="00797D46" w:rsidRPr="00797D46" w:rsidRDefault="00797D46" w:rsidP="00797D46">
      <w:pPr>
        <w:jc w:val="center"/>
        <w:rPr>
          <w:rFonts w:ascii="Arial" w:eastAsia="Calibri" w:hAnsi="Arial" w:cs="Arial"/>
        </w:rPr>
      </w:pPr>
    </w:p>
    <w:p w14:paraId="3BABF502" w14:textId="5644CBE0" w:rsidR="00797D46" w:rsidRDefault="00797D46" w:rsidP="00797D46">
      <w:pPr>
        <w:spacing w:after="224" w:line="276" w:lineRule="auto"/>
        <w:ind w:left="-5"/>
        <w:jc w:val="center"/>
        <w:rPr>
          <w:rFonts w:ascii="Arial" w:eastAsia="Calibri" w:hAnsi="Arial" w:cs="Arial"/>
        </w:rPr>
      </w:pPr>
      <w:r w:rsidRPr="00797D46">
        <w:rPr>
          <w:rFonts w:ascii="Arial" w:eastAsia="Calibri" w:hAnsi="Arial" w:cs="Arial"/>
        </w:rPr>
        <w:t xml:space="preserve">Please submit </w:t>
      </w:r>
      <w:r w:rsidRPr="00797D46">
        <w:rPr>
          <w:rFonts w:ascii="Arial" w:eastAsia="Calibri" w:hAnsi="Arial" w:cs="Arial"/>
          <w:b/>
        </w:rPr>
        <w:t xml:space="preserve">by </w:t>
      </w:r>
      <w:r w:rsidR="0014790F">
        <w:rPr>
          <w:rFonts w:ascii="Arial" w:eastAsia="Calibri" w:hAnsi="Arial" w:cs="Arial"/>
          <w:b/>
        </w:rPr>
        <w:t>September</w:t>
      </w:r>
      <w:r w:rsidRPr="00797D46">
        <w:rPr>
          <w:rFonts w:ascii="Arial" w:eastAsia="Calibri" w:hAnsi="Arial" w:cs="Arial"/>
          <w:b/>
        </w:rPr>
        <w:t xml:space="preserve"> </w:t>
      </w:r>
      <w:r w:rsidR="0014790F">
        <w:rPr>
          <w:rFonts w:ascii="Arial" w:eastAsia="Calibri" w:hAnsi="Arial" w:cs="Arial"/>
          <w:b/>
        </w:rPr>
        <w:t>2</w:t>
      </w:r>
      <w:r w:rsidRPr="00797D46">
        <w:rPr>
          <w:rFonts w:ascii="Arial" w:eastAsia="Calibri" w:hAnsi="Arial" w:cs="Arial"/>
          <w:b/>
        </w:rPr>
        <w:t>, 202</w:t>
      </w:r>
      <w:r w:rsidR="0014790F">
        <w:rPr>
          <w:rFonts w:ascii="Arial" w:eastAsia="Calibri" w:hAnsi="Arial" w:cs="Arial"/>
          <w:b/>
        </w:rPr>
        <w:t>5</w:t>
      </w:r>
      <w:r w:rsidRPr="00797D46">
        <w:rPr>
          <w:rFonts w:ascii="Arial" w:eastAsia="Calibri" w:hAnsi="Arial" w:cs="Arial"/>
        </w:rPr>
        <w:t xml:space="preserve">, to </w:t>
      </w:r>
      <w:hyperlink r:id="rId7" w:history="1">
        <w:r w:rsidR="009E3E2D" w:rsidRPr="005518F9">
          <w:rPr>
            <w:rStyle w:val="Hyperlink"/>
            <w:rFonts w:ascii="Arial" w:eastAsia="Calibri" w:hAnsi="Arial" w:cs="Arial"/>
          </w:rPr>
          <w:t>aspiregrants@highered.ohio.gov</w:t>
        </w:r>
      </w:hyperlink>
    </w:p>
    <w:p w14:paraId="67F703B3" w14:textId="77777777" w:rsidR="009E3E2D" w:rsidRPr="00797D46" w:rsidRDefault="009E3E2D" w:rsidP="00797D46">
      <w:pPr>
        <w:spacing w:after="224" w:line="276" w:lineRule="auto"/>
        <w:ind w:left="-5"/>
        <w:jc w:val="center"/>
        <w:rPr>
          <w:rFonts w:ascii="Calibri" w:eastAsia="Calibri" w:hAnsi="Calibri"/>
        </w:rPr>
      </w:pPr>
    </w:p>
    <w:p w14:paraId="1BA1FEC8" w14:textId="77777777" w:rsidR="001D108A" w:rsidRPr="00CB5B9D" w:rsidRDefault="001D108A" w:rsidP="008011AE">
      <w:pPr>
        <w:jc w:val="center"/>
        <w:rPr>
          <w:rFonts w:ascii="Arial" w:hAnsi="Arial" w:cs="Arial"/>
          <w:b/>
        </w:rPr>
      </w:pPr>
    </w:p>
    <w:p w14:paraId="1F268D9E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7C7E927C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4137B5B2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34EF265C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5CA9F879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5698CF7E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6D17F93D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584B8E66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31EBF4B7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607D2BE3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33466669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05E84783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593A34BD" w14:textId="77777777" w:rsidR="001D108A" w:rsidRDefault="001D108A" w:rsidP="008011AE">
      <w:pPr>
        <w:jc w:val="center"/>
        <w:rPr>
          <w:rFonts w:ascii="Arial" w:hAnsi="Arial" w:cs="Arial"/>
          <w:b/>
        </w:rPr>
      </w:pPr>
    </w:p>
    <w:p w14:paraId="68B6B00A" w14:textId="0D374A0E" w:rsidR="001D108A" w:rsidRDefault="001D108A" w:rsidP="008011AE">
      <w:pPr>
        <w:jc w:val="center"/>
        <w:rPr>
          <w:rFonts w:ascii="Arial" w:hAnsi="Arial" w:cs="Arial"/>
          <w:b/>
        </w:rPr>
      </w:pPr>
    </w:p>
    <w:p w14:paraId="1D20C26C" w14:textId="0CCF59B7" w:rsidR="00797D46" w:rsidRDefault="00797D46" w:rsidP="008011AE">
      <w:pPr>
        <w:jc w:val="center"/>
        <w:rPr>
          <w:rFonts w:ascii="Arial" w:hAnsi="Arial" w:cs="Arial"/>
          <w:b/>
        </w:rPr>
      </w:pPr>
    </w:p>
    <w:p w14:paraId="09B188F7" w14:textId="7AE02A24" w:rsidR="00797D46" w:rsidRDefault="00797D46" w:rsidP="008011AE">
      <w:pPr>
        <w:jc w:val="center"/>
        <w:rPr>
          <w:rFonts w:ascii="Arial" w:hAnsi="Arial" w:cs="Arial"/>
          <w:b/>
        </w:rPr>
      </w:pPr>
    </w:p>
    <w:p w14:paraId="04BDB30C" w14:textId="7C8A9285" w:rsidR="00797D46" w:rsidRDefault="00797D46" w:rsidP="008011AE">
      <w:pPr>
        <w:jc w:val="center"/>
        <w:rPr>
          <w:rFonts w:ascii="Arial" w:hAnsi="Arial" w:cs="Arial"/>
          <w:b/>
        </w:rPr>
      </w:pPr>
    </w:p>
    <w:p w14:paraId="6B23FD3D" w14:textId="5EB6EFFD" w:rsidR="00797D46" w:rsidRDefault="00797D46" w:rsidP="008011AE">
      <w:pPr>
        <w:jc w:val="center"/>
        <w:rPr>
          <w:rFonts w:ascii="Arial" w:hAnsi="Arial" w:cs="Arial"/>
          <w:b/>
        </w:rPr>
      </w:pPr>
    </w:p>
    <w:p w14:paraId="2B21AD3B" w14:textId="45FF6EA0" w:rsidR="00797D46" w:rsidRDefault="00797D46" w:rsidP="008011AE">
      <w:pPr>
        <w:jc w:val="center"/>
        <w:rPr>
          <w:rFonts w:ascii="Arial" w:hAnsi="Arial" w:cs="Arial"/>
          <w:b/>
        </w:rPr>
      </w:pPr>
    </w:p>
    <w:p w14:paraId="7343C0D2" w14:textId="09492A2F" w:rsidR="00797D46" w:rsidRDefault="00797D46" w:rsidP="008011AE">
      <w:pPr>
        <w:jc w:val="center"/>
        <w:rPr>
          <w:rFonts w:ascii="Arial" w:hAnsi="Arial" w:cs="Arial"/>
          <w:b/>
        </w:rPr>
      </w:pPr>
    </w:p>
    <w:p w14:paraId="56E40425" w14:textId="16E8C2A6" w:rsidR="00797D46" w:rsidRDefault="00797D46" w:rsidP="008011AE">
      <w:pPr>
        <w:jc w:val="center"/>
        <w:rPr>
          <w:rFonts w:ascii="Arial" w:hAnsi="Arial" w:cs="Arial"/>
          <w:b/>
        </w:rPr>
      </w:pPr>
    </w:p>
    <w:p w14:paraId="7A80090F" w14:textId="77777777" w:rsidR="00EE6A33" w:rsidRDefault="00EE6A33" w:rsidP="008011AE">
      <w:pPr>
        <w:jc w:val="center"/>
        <w:rPr>
          <w:rFonts w:ascii="Arial" w:hAnsi="Arial" w:cs="Arial"/>
          <w:b/>
        </w:rPr>
      </w:pPr>
    </w:p>
    <w:p w14:paraId="3AA7EF55" w14:textId="05FDF2ED" w:rsidR="00797D46" w:rsidRDefault="000F5D41" w:rsidP="000F5D41">
      <w:pPr>
        <w:tabs>
          <w:tab w:val="left" w:pos="7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52B6403F" w14:textId="33161AC3" w:rsidR="008011AE" w:rsidRDefault="008011AE" w:rsidP="008011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Maintenance of Effort (MOE)</w:t>
      </w:r>
    </w:p>
    <w:p w14:paraId="6B6B0D51" w14:textId="77777777" w:rsidR="001A2922" w:rsidRDefault="001A2922" w:rsidP="00F70AC2">
      <w:pPr>
        <w:jc w:val="center"/>
        <w:rPr>
          <w:rFonts w:ascii="Arial" w:hAnsi="Arial" w:cs="Arial"/>
          <w:i/>
        </w:rPr>
      </w:pPr>
    </w:p>
    <w:p w14:paraId="3F86B09A" w14:textId="77777777" w:rsidR="002F26FE" w:rsidRDefault="002F26FE" w:rsidP="00B41686">
      <w:pPr>
        <w:rPr>
          <w:b/>
        </w:rPr>
      </w:pPr>
    </w:p>
    <w:p w14:paraId="2D31C7AF" w14:textId="77777777" w:rsidR="002C74F5" w:rsidRDefault="002C74F5" w:rsidP="002C74F5">
      <w:pPr>
        <w:jc w:val="center"/>
        <w:rPr>
          <w:rFonts w:ascii="Arial" w:hAnsi="Arial" w:cs="Arial"/>
          <w:b/>
        </w:rPr>
      </w:pPr>
    </w:p>
    <w:p w14:paraId="7A261DB8" w14:textId="77777777" w:rsidR="00251BD2" w:rsidRPr="00251BD2" w:rsidRDefault="00251BD2" w:rsidP="00251BD2">
      <w:pPr>
        <w:pStyle w:val="NoSpacing"/>
        <w:ind w:left="1080"/>
        <w:rPr>
          <w:rFonts w:ascii="Arial" w:hAnsi="Arial" w:cs="Arial"/>
          <w:iCs/>
        </w:rPr>
      </w:pPr>
      <w:bookmarkStart w:id="0" w:name="_Hlk66712911"/>
      <w:r w:rsidRPr="00251BD2">
        <w:rPr>
          <w:rFonts w:ascii="Arial" w:hAnsi="Arial" w:cs="Arial"/>
          <w:iCs/>
        </w:rPr>
        <w:t xml:space="preserve">Amounts reported for acceptable matching must: </w:t>
      </w:r>
    </w:p>
    <w:p w14:paraId="0673F4DB" w14:textId="579201D1" w:rsidR="00251BD2" w:rsidRPr="00251BD2" w:rsidRDefault="00251BD2" w:rsidP="00251BD2">
      <w:pPr>
        <w:pStyle w:val="NoSpacing"/>
        <w:numPr>
          <w:ilvl w:val="0"/>
          <w:numId w:val="5"/>
        </w:numPr>
        <w:rPr>
          <w:rFonts w:ascii="Arial" w:hAnsi="Arial" w:cs="Arial"/>
          <w:iCs/>
        </w:rPr>
      </w:pPr>
      <w:r w:rsidRPr="00251BD2">
        <w:rPr>
          <w:rFonts w:ascii="Arial" w:hAnsi="Arial" w:cs="Arial"/>
          <w:iCs/>
        </w:rPr>
        <w:t xml:space="preserve">be properly documented </w:t>
      </w:r>
      <w:r w:rsidRPr="00251BD2">
        <w:rPr>
          <w:rFonts w:ascii="Arial" w:hAnsi="Arial" w:cs="Arial"/>
          <w:b/>
          <w:bCs/>
          <w:iCs/>
        </w:rPr>
        <w:t>with details on this form</w:t>
      </w:r>
      <w:r w:rsidRPr="00251BD2">
        <w:rPr>
          <w:rFonts w:ascii="Arial" w:hAnsi="Arial" w:cs="Arial"/>
          <w:iCs/>
        </w:rPr>
        <w:t xml:space="preserve"> and verifiable from recipient records. </w:t>
      </w:r>
    </w:p>
    <w:p w14:paraId="20DAE1BF" w14:textId="10169B0B" w:rsidR="00251BD2" w:rsidRPr="00251BD2" w:rsidRDefault="00251BD2" w:rsidP="00251BD2">
      <w:pPr>
        <w:pStyle w:val="NoSpacing"/>
        <w:numPr>
          <w:ilvl w:val="0"/>
          <w:numId w:val="5"/>
        </w:numPr>
        <w:rPr>
          <w:rFonts w:ascii="Arial" w:hAnsi="Arial" w:cs="Arial"/>
          <w:iCs/>
        </w:rPr>
      </w:pPr>
      <w:r w:rsidRPr="00251BD2">
        <w:rPr>
          <w:rFonts w:ascii="Arial" w:hAnsi="Arial" w:cs="Arial"/>
          <w:iCs/>
        </w:rPr>
        <w:t xml:space="preserve">be necessary and reasonable to accomplish program objectives. </w:t>
      </w:r>
    </w:p>
    <w:p w14:paraId="5A9E7AB0" w14:textId="07F0992D" w:rsidR="00251BD2" w:rsidRPr="00251BD2" w:rsidRDefault="00251BD2" w:rsidP="00251BD2">
      <w:pPr>
        <w:pStyle w:val="NoSpacing"/>
        <w:numPr>
          <w:ilvl w:val="0"/>
          <w:numId w:val="5"/>
        </w:numPr>
        <w:rPr>
          <w:rFonts w:ascii="Arial" w:hAnsi="Arial" w:cs="Arial"/>
          <w:iCs/>
        </w:rPr>
      </w:pPr>
      <w:r w:rsidRPr="00251BD2">
        <w:rPr>
          <w:rFonts w:ascii="Arial" w:hAnsi="Arial" w:cs="Arial"/>
          <w:iCs/>
        </w:rPr>
        <w:t xml:space="preserve">be allowable under the Uniform Guidance cost principles. </w:t>
      </w:r>
    </w:p>
    <w:p w14:paraId="45C5050A" w14:textId="77777777" w:rsidR="00251BD2" w:rsidRPr="00251BD2" w:rsidRDefault="00251BD2" w:rsidP="00251BD2">
      <w:pPr>
        <w:pStyle w:val="NoSpacing"/>
        <w:numPr>
          <w:ilvl w:val="0"/>
          <w:numId w:val="5"/>
        </w:numPr>
        <w:rPr>
          <w:rFonts w:ascii="Arial" w:hAnsi="Arial" w:cs="Arial"/>
          <w:iCs/>
        </w:rPr>
      </w:pPr>
      <w:r w:rsidRPr="00251BD2">
        <w:rPr>
          <w:rFonts w:ascii="Arial" w:hAnsi="Arial" w:cs="Arial"/>
          <w:iCs/>
        </w:rPr>
        <w:t xml:space="preserve">not be included as contribution for other federally assisted programs; and </w:t>
      </w:r>
    </w:p>
    <w:p w14:paraId="579E7847" w14:textId="458621A1" w:rsidR="00251BD2" w:rsidRPr="00251BD2" w:rsidRDefault="00251BD2" w:rsidP="00251BD2">
      <w:pPr>
        <w:pStyle w:val="NoSpacing"/>
        <w:numPr>
          <w:ilvl w:val="0"/>
          <w:numId w:val="5"/>
        </w:numPr>
        <w:rPr>
          <w:rFonts w:ascii="Arial" w:hAnsi="Arial" w:cs="Arial"/>
          <w:iCs/>
        </w:rPr>
      </w:pPr>
      <w:r w:rsidRPr="00251BD2">
        <w:rPr>
          <w:rFonts w:ascii="Arial" w:hAnsi="Arial" w:cs="Arial"/>
          <w:iCs/>
        </w:rPr>
        <w:t>have the value supported by appropriate documentation of fair market value.</w:t>
      </w:r>
    </w:p>
    <w:bookmarkEnd w:id="0"/>
    <w:p w14:paraId="3A1B4A76" w14:textId="77777777" w:rsidR="009F4086" w:rsidRDefault="009F4086" w:rsidP="009F4086">
      <w:pPr>
        <w:ind w:left="1080"/>
        <w:rPr>
          <w:rFonts w:ascii="Arial" w:hAnsi="Arial" w:cs="Arial"/>
        </w:rPr>
      </w:pPr>
    </w:p>
    <w:p w14:paraId="18AEFD34" w14:textId="77777777" w:rsidR="002C74F5" w:rsidRPr="002F26FE" w:rsidRDefault="002C74F5" w:rsidP="002C74F5">
      <w:pPr>
        <w:rPr>
          <w:rFonts w:ascii="Arial" w:hAnsi="Arial" w:cs="Arial"/>
        </w:rPr>
      </w:pPr>
    </w:p>
    <w:p w14:paraId="21997FA7" w14:textId="2FDF8C16" w:rsidR="009F4086" w:rsidRPr="006C0352" w:rsidRDefault="009F4086" w:rsidP="009F4086">
      <w:pPr>
        <w:jc w:val="center"/>
        <w:rPr>
          <w:rFonts w:ascii="Arial" w:hAnsi="Arial" w:cs="Arial"/>
          <w:b/>
        </w:rPr>
      </w:pPr>
      <w:r w:rsidRPr="006C0352">
        <w:rPr>
          <w:rFonts w:ascii="Arial" w:hAnsi="Arial" w:cs="Arial"/>
          <w:b/>
        </w:rPr>
        <w:t xml:space="preserve">Itemization of Local </w:t>
      </w:r>
      <w:r>
        <w:rPr>
          <w:rFonts w:ascii="Arial" w:hAnsi="Arial" w:cs="Arial"/>
          <w:b/>
        </w:rPr>
        <w:t xml:space="preserve">Cash </w:t>
      </w:r>
      <w:r w:rsidR="00797D46">
        <w:rPr>
          <w:rFonts w:ascii="Arial" w:hAnsi="Arial" w:cs="Arial"/>
          <w:b/>
        </w:rPr>
        <w:t>Funds</w:t>
      </w:r>
    </w:p>
    <w:p w14:paraId="70A79A7A" w14:textId="77777777" w:rsidR="00B41686" w:rsidRPr="002F26FE" w:rsidRDefault="00B41686">
      <w:pPr>
        <w:rPr>
          <w:rFonts w:ascii="Arial" w:hAnsi="Arial" w:cs="Arial"/>
        </w:rPr>
      </w:pPr>
    </w:p>
    <w:tbl>
      <w:tblPr>
        <w:tblW w:w="11008" w:type="dxa"/>
        <w:tblInd w:w="-10" w:type="dxa"/>
        <w:tblLook w:val="0000" w:firstRow="0" w:lastRow="0" w:firstColumn="0" w:lastColumn="0" w:noHBand="0" w:noVBand="0"/>
      </w:tblPr>
      <w:tblGrid>
        <w:gridCol w:w="2515"/>
        <w:gridCol w:w="1383"/>
        <w:gridCol w:w="5490"/>
        <w:gridCol w:w="1620"/>
      </w:tblGrid>
      <w:tr w:rsidR="0018029E" w:rsidRPr="002F26FE" w14:paraId="48600685" w14:textId="77777777" w:rsidTr="00D117EF">
        <w:trPr>
          <w:trHeight w:val="255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8DE3C9E" w14:textId="77777777" w:rsidR="0018029E" w:rsidRPr="002F26FE" w:rsidRDefault="0018029E" w:rsidP="00180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Purpose/Object Code #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0C874CE" w14:textId="77777777" w:rsidR="0018029E" w:rsidRPr="002F26FE" w:rsidRDefault="0018029E" w:rsidP="001802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35E2E6" w14:textId="77777777" w:rsidR="0018029E" w:rsidRPr="002F26FE" w:rsidRDefault="0018029E" w:rsidP="00180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Source of Funds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F4E3FC9" w14:textId="77777777" w:rsidR="0018029E" w:rsidRPr="002F26FE" w:rsidRDefault="0018029E" w:rsidP="00180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07F1DEA2" w14:textId="77777777" w:rsidR="0018029E" w:rsidRPr="002F26FE" w:rsidRDefault="0018029E" w:rsidP="00180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F6B3CF" w14:textId="77777777" w:rsidR="0018029E" w:rsidRPr="002F26FE" w:rsidRDefault="0018029E" w:rsidP="00180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Description of what the funds were used for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675CE690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205FE66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AFD71F5" w14:textId="77777777" w:rsidR="0018029E" w:rsidRPr="002F26FE" w:rsidRDefault="0018029E" w:rsidP="001802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  <w:p w14:paraId="1809BB38" w14:textId="77777777" w:rsidR="0018029E" w:rsidRPr="002F26FE" w:rsidRDefault="0018029E" w:rsidP="001802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8029E" w:rsidRPr="002F26FE" w14:paraId="366771CB" w14:textId="77777777" w:rsidTr="00D117EF">
        <w:trPr>
          <w:trHeight w:val="525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3A5CC"/>
          </w:tcPr>
          <w:p w14:paraId="26E6F87B" w14:textId="77777777" w:rsidR="0018029E" w:rsidRPr="002F26FE" w:rsidRDefault="00C55241" w:rsidP="001802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Example: </w:t>
            </w:r>
            <w:r w:rsidR="0018029E"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Instruction/Supplies 500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3A5CC"/>
          </w:tcPr>
          <w:p w14:paraId="05D74A33" w14:textId="78964684" w:rsidR="0018029E" w:rsidRPr="002F26FE" w:rsidRDefault="00797D46" w:rsidP="001802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Dollar General </w:t>
            </w:r>
            <w:r w:rsidR="00B41B7C"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Grant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3A5CC"/>
          </w:tcPr>
          <w:p w14:paraId="2F462CE4" w14:textId="51DD6832" w:rsidR="0018029E" w:rsidRPr="002F26FE" w:rsidRDefault="00D11A1B" w:rsidP="00D11A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</w:t>
            </w:r>
            <w:r w:rsidR="0018029E" w:rsidRPr="002F26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workbooks,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TABE</w:t>
            </w:r>
            <w:r w:rsidR="0018029E" w:rsidRPr="002F26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tests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3A5CC"/>
          </w:tcPr>
          <w:p w14:paraId="323500AB" w14:textId="77777777" w:rsidR="0018029E" w:rsidRPr="002F26FE" w:rsidRDefault="0018029E" w:rsidP="0018029E">
            <w:pPr>
              <w:rPr>
                <w:rFonts w:ascii="Arial" w:hAnsi="Arial" w:cs="Arial"/>
                <w:b/>
                <w:bCs/>
                <w:color w:val="00FFFF"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$1,500.00</w:t>
            </w:r>
          </w:p>
        </w:tc>
      </w:tr>
      <w:tr w:rsidR="0018029E" w:rsidRPr="002F26FE" w14:paraId="406208F2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855223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ACD6F1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BEA74D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252751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9E" w:rsidRPr="002F26FE" w14:paraId="790BED10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FE0070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6377F8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FE302C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8AE1F9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9E" w:rsidRPr="002F26FE" w14:paraId="76F3565C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927652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D21D33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B71F92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42E90C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9E" w:rsidRPr="002F26FE" w14:paraId="4C93B25F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4501ED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67E0B4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2419C2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FCDC14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9E" w:rsidRPr="002F26FE" w14:paraId="666BAC21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2ECED0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C0D568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C7DA70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13C4A4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9D5" w:rsidRPr="002F26FE" w14:paraId="0C6458B0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B7650D" w14:textId="77777777" w:rsidR="00CD59D5" w:rsidRPr="002F26FE" w:rsidRDefault="00CD59D5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AC6F40" w14:textId="77777777" w:rsidR="00CD59D5" w:rsidRPr="002F26FE" w:rsidRDefault="00CD59D5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34C7AF" w14:textId="77777777" w:rsidR="00CD59D5" w:rsidRPr="002F26FE" w:rsidRDefault="00CD59D5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DD71D2" w14:textId="77777777" w:rsidR="00CD59D5" w:rsidRPr="002F26FE" w:rsidRDefault="00CD59D5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9E" w:rsidRPr="002F26FE" w14:paraId="44EF94D1" w14:textId="77777777" w:rsidTr="00D117EF">
        <w:trPr>
          <w:trHeight w:val="270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AB11C9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D60830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04EDCF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23F15E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9E" w:rsidRPr="002F26FE" w14:paraId="357D4AB7" w14:textId="77777777" w:rsidTr="00D117EF">
        <w:trPr>
          <w:trHeight w:val="545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62CDE88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  <w:r w:rsidRPr="002F26F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261E19E" w14:textId="77777777" w:rsidR="0018029E" w:rsidRPr="002F26FE" w:rsidRDefault="0018029E" w:rsidP="001802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26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0195EEA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85AFBDE" w14:textId="77777777" w:rsidR="0018029E" w:rsidRPr="002F26FE" w:rsidRDefault="0018029E" w:rsidP="00180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A82ADF" w14:textId="77777777" w:rsidR="007402F9" w:rsidRDefault="007402F9" w:rsidP="00D117EF">
      <w:pPr>
        <w:jc w:val="center"/>
        <w:rPr>
          <w:rFonts w:ascii="Arial" w:hAnsi="Arial" w:cs="Arial"/>
          <w:b/>
        </w:rPr>
      </w:pPr>
    </w:p>
    <w:p w14:paraId="28815F11" w14:textId="77777777" w:rsidR="007402F9" w:rsidRDefault="007402F9" w:rsidP="00D117EF">
      <w:pPr>
        <w:jc w:val="center"/>
        <w:rPr>
          <w:rFonts w:ascii="Arial" w:hAnsi="Arial" w:cs="Arial"/>
          <w:b/>
        </w:rPr>
      </w:pPr>
    </w:p>
    <w:p w14:paraId="66AEBC18" w14:textId="37DF44FD" w:rsidR="007402F9" w:rsidRDefault="007402F9" w:rsidP="00D117EF">
      <w:pPr>
        <w:jc w:val="center"/>
        <w:rPr>
          <w:rFonts w:ascii="Arial" w:hAnsi="Arial" w:cs="Arial"/>
          <w:b/>
        </w:rPr>
      </w:pPr>
    </w:p>
    <w:p w14:paraId="0B665E34" w14:textId="77777777" w:rsidR="00D4585B" w:rsidRDefault="00D4585B" w:rsidP="00D117EF">
      <w:pPr>
        <w:jc w:val="center"/>
        <w:rPr>
          <w:rFonts w:ascii="Arial" w:hAnsi="Arial" w:cs="Arial"/>
          <w:b/>
        </w:rPr>
      </w:pPr>
    </w:p>
    <w:p w14:paraId="5872D230" w14:textId="35F3306A" w:rsidR="007402F9" w:rsidRDefault="007402F9" w:rsidP="00D117EF">
      <w:pPr>
        <w:jc w:val="center"/>
        <w:rPr>
          <w:rFonts w:ascii="Arial" w:hAnsi="Arial" w:cs="Arial"/>
          <w:b/>
        </w:rPr>
      </w:pPr>
    </w:p>
    <w:p w14:paraId="4D951BB6" w14:textId="6C5500B6" w:rsidR="00797D46" w:rsidRDefault="00797D46" w:rsidP="00D117EF">
      <w:pPr>
        <w:jc w:val="center"/>
        <w:rPr>
          <w:rFonts w:ascii="Arial" w:hAnsi="Arial" w:cs="Arial"/>
          <w:b/>
        </w:rPr>
      </w:pPr>
    </w:p>
    <w:p w14:paraId="14094007" w14:textId="41EA1466" w:rsidR="00797D46" w:rsidRDefault="00797D46" w:rsidP="00D117EF">
      <w:pPr>
        <w:jc w:val="center"/>
        <w:rPr>
          <w:rFonts w:ascii="Arial" w:hAnsi="Arial" w:cs="Arial"/>
          <w:b/>
        </w:rPr>
      </w:pPr>
    </w:p>
    <w:p w14:paraId="4C1D6E50" w14:textId="201DC410" w:rsidR="00797D46" w:rsidRDefault="00797D46" w:rsidP="00D117EF">
      <w:pPr>
        <w:jc w:val="center"/>
        <w:rPr>
          <w:rFonts w:ascii="Arial" w:hAnsi="Arial" w:cs="Arial"/>
          <w:b/>
        </w:rPr>
      </w:pPr>
    </w:p>
    <w:p w14:paraId="30F75ADA" w14:textId="1C652A26" w:rsidR="00797D46" w:rsidRDefault="00797D46" w:rsidP="00D117EF">
      <w:pPr>
        <w:jc w:val="center"/>
        <w:rPr>
          <w:rFonts w:ascii="Arial" w:hAnsi="Arial" w:cs="Arial"/>
          <w:b/>
        </w:rPr>
      </w:pPr>
    </w:p>
    <w:p w14:paraId="700EBC2F" w14:textId="005642C0" w:rsidR="00797D46" w:rsidRDefault="00797D46" w:rsidP="00D117EF">
      <w:pPr>
        <w:jc w:val="center"/>
        <w:rPr>
          <w:rFonts w:ascii="Arial" w:hAnsi="Arial" w:cs="Arial"/>
          <w:b/>
        </w:rPr>
      </w:pPr>
    </w:p>
    <w:p w14:paraId="084B73FB" w14:textId="175C847F" w:rsidR="00797D46" w:rsidRDefault="00797D46" w:rsidP="00D117EF">
      <w:pPr>
        <w:jc w:val="center"/>
        <w:rPr>
          <w:rFonts w:ascii="Arial" w:hAnsi="Arial" w:cs="Arial"/>
          <w:b/>
        </w:rPr>
      </w:pPr>
    </w:p>
    <w:p w14:paraId="5353C03F" w14:textId="4F030EFF" w:rsidR="00251BD2" w:rsidRDefault="00251BD2" w:rsidP="00D117EF">
      <w:pPr>
        <w:jc w:val="center"/>
        <w:rPr>
          <w:rFonts w:ascii="Arial" w:hAnsi="Arial" w:cs="Arial"/>
          <w:b/>
        </w:rPr>
      </w:pPr>
    </w:p>
    <w:p w14:paraId="43632BDF" w14:textId="77777777" w:rsidR="00251BD2" w:rsidRDefault="00251BD2" w:rsidP="00D117EF">
      <w:pPr>
        <w:jc w:val="center"/>
        <w:rPr>
          <w:rFonts w:ascii="Arial" w:hAnsi="Arial" w:cs="Arial"/>
          <w:b/>
        </w:rPr>
      </w:pPr>
    </w:p>
    <w:p w14:paraId="47F663BD" w14:textId="4B118C39" w:rsidR="007402F9" w:rsidRDefault="007402F9" w:rsidP="00D117EF">
      <w:pPr>
        <w:jc w:val="center"/>
        <w:rPr>
          <w:rFonts w:ascii="Arial" w:hAnsi="Arial" w:cs="Arial"/>
          <w:b/>
        </w:rPr>
      </w:pPr>
    </w:p>
    <w:p w14:paraId="7B3D511A" w14:textId="3514FB18" w:rsidR="00251BD2" w:rsidRDefault="00251BD2" w:rsidP="00D117EF">
      <w:pPr>
        <w:jc w:val="center"/>
        <w:rPr>
          <w:rFonts w:ascii="Arial" w:hAnsi="Arial" w:cs="Arial"/>
          <w:b/>
        </w:rPr>
      </w:pPr>
    </w:p>
    <w:p w14:paraId="00F18B4F" w14:textId="545E13B2" w:rsidR="00251BD2" w:rsidRDefault="00251BD2" w:rsidP="00D117EF">
      <w:pPr>
        <w:jc w:val="center"/>
        <w:rPr>
          <w:rFonts w:ascii="Arial" w:hAnsi="Arial" w:cs="Arial"/>
          <w:b/>
        </w:rPr>
      </w:pPr>
    </w:p>
    <w:p w14:paraId="38267599" w14:textId="77777777" w:rsidR="003F6DA0" w:rsidRDefault="003F6DA0" w:rsidP="00D117EF">
      <w:pPr>
        <w:jc w:val="center"/>
        <w:rPr>
          <w:rFonts w:ascii="Arial" w:hAnsi="Arial" w:cs="Arial"/>
          <w:b/>
        </w:rPr>
      </w:pPr>
    </w:p>
    <w:p w14:paraId="3E8E3078" w14:textId="77777777" w:rsidR="00D4585B" w:rsidRDefault="00D4585B" w:rsidP="00D117EF">
      <w:pPr>
        <w:jc w:val="center"/>
        <w:rPr>
          <w:rFonts w:ascii="Arial" w:hAnsi="Arial" w:cs="Arial"/>
          <w:b/>
        </w:rPr>
      </w:pPr>
    </w:p>
    <w:p w14:paraId="75637CAD" w14:textId="77777777" w:rsidR="00D117EF" w:rsidRDefault="00D117EF" w:rsidP="00D117EF">
      <w:pPr>
        <w:jc w:val="center"/>
        <w:rPr>
          <w:rFonts w:ascii="Arial" w:hAnsi="Arial" w:cs="Arial"/>
          <w:sz w:val="20"/>
          <w:szCs w:val="20"/>
        </w:rPr>
      </w:pPr>
    </w:p>
    <w:p w14:paraId="5638DBF8" w14:textId="331DEF6D" w:rsidR="00D4585B" w:rsidRDefault="00D4585B" w:rsidP="00D4585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Itemization of Local In-Kind Contributions </w:t>
      </w:r>
    </w:p>
    <w:p w14:paraId="5ECA5355" w14:textId="55638B13" w:rsidR="00D117EF" w:rsidRDefault="00797D46" w:rsidP="00D117E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Insert rows as needed</w:t>
      </w:r>
    </w:p>
    <w:p w14:paraId="66DB42AC" w14:textId="77777777" w:rsidR="00797D46" w:rsidRDefault="00797D46" w:rsidP="00D117EF">
      <w:pPr>
        <w:rPr>
          <w:rFonts w:ascii="Arial" w:hAnsi="Arial" w:cs="Arial"/>
          <w:sz w:val="21"/>
          <w:szCs w:val="21"/>
        </w:rPr>
      </w:pPr>
    </w:p>
    <w:tbl>
      <w:tblPr>
        <w:tblW w:w="99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6120"/>
      </w:tblGrid>
      <w:tr w:rsidR="00D117EF" w14:paraId="2E69EBB7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2EBD6D2" w14:textId="77777777" w:rsidR="00D117EF" w:rsidRPr="00CB5B9D" w:rsidRDefault="00D117EF">
            <w:pPr>
              <w:jc w:val="center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Type of In-Kind Match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C9D0230" w14:textId="77777777" w:rsidR="00D117EF" w:rsidRPr="00CB5B9D" w:rsidRDefault="00D117EF">
            <w:pPr>
              <w:jc w:val="center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In-Kind Amount</w:t>
            </w:r>
          </w:p>
        </w:tc>
      </w:tr>
      <w:tr w:rsidR="00D117EF" w14:paraId="69CF4601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4A41F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Facility/Office Space/Classrooms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0E87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492F754E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D8308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Utilities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AE9C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070DD324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41AFC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Custodial Services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13BB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7A1E7EEC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9B643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Copying/Printing Costs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0C4B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6EEA2B24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103A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Phones and Other Technology Costs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81E0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22DCCDBF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E9D5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>Additional Approved In-Kind Services (be specific)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5DA2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303F2454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138D" w14:textId="77777777" w:rsidR="00D117EF" w:rsidRPr="00CB5B9D" w:rsidRDefault="00D117EF">
            <w:pPr>
              <w:jc w:val="right"/>
              <w:rPr>
                <w:rFonts w:ascii="Arial" w:hAnsi="Arial" w:cs="Arial"/>
              </w:rPr>
            </w:pPr>
            <w:r w:rsidRPr="00CB5B9D">
              <w:rPr>
                <w:rFonts w:ascii="Arial" w:hAnsi="Arial" w:cs="Arial"/>
              </w:rPr>
              <w:t xml:space="preserve">Personnel Costs (Prorated – please identify personnel by name, title, and show calculation used to determine value.) </w:t>
            </w:r>
          </w:p>
          <w:p w14:paraId="5182ED4D" w14:textId="77777777" w:rsidR="00D117EF" w:rsidRPr="00CB5B9D" w:rsidRDefault="00D117EF">
            <w:pPr>
              <w:rPr>
                <w:rFonts w:ascii="Arial" w:hAnsi="Arial" w:cs="Arial"/>
              </w:rPr>
            </w:pPr>
          </w:p>
          <w:p w14:paraId="26D67E16" w14:textId="77777777" w:rsidR="00D117EF" w:rsidRPr="00CB5B9D" w:rsidRDefault="00D117EF">
            <w:pPr>
              <w:jc w:val="right"/>
              <w:rPr>
                <w:rFonts w:ascii="Arial" w:hAnsi="Arial" w:cs="Arial"/>
                <w:i/>
              </w:rPr>
            </w:pPr>
            <w:r w:rsidRPr="00CB5B9D">
              <w:rPr>
                <w:rFonts w:ascii="Arial" w:hAnsi="Arial" w:cs="Arial"/>
                <w:i/>
              </w:rPr>
              <w:t xml:space="preserve">This should include paraprofessional volunteers calculated at a comparable hourly rate if this were a paid position(s.)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E70A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49C0B2FA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7F1D" w14:textId="77777777" w:rsidR="00D117EF" w:rsidRPr="00CB5B9D" w:rsidRDefault="00D117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31C9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199ECA89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A50D" w14:textId="77777777" w:rsidR="00D117EF" w:rsidRPr="00CB5B9D" w:rsidRDefault="00D117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AD9A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  <w:tr w:rsidR="00D117EF" w14:paraId="4A26CFBD" w14:textId="77777777" w:rsidTr="00D117E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C9839" w14:textId="77777777" w:rsidR="00D117EF" w:rsidRPr="00CB5B9D" w:rsidRDefault="00D117EF">
            <w:pPr>
              <w:jc w:val="center"/>
              <w:rPr>
                <w:rFonts w:ascii="Arial" w:hAnsi="Arial" w:cs="Arial"/>
                <w:b/>
                <w:bCs/>
              </w:rPr>
            </w:pPr>
            <w:r w:rsidRPr="00CB5B9D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B438" w14:textId="77777777" w:rsidR="00D117EF" w:rsidRPr="00CB5B9D" w:rsidRDefault="00D117EF">
            <w:pPr>
              <w:rPr>
                <w:rFonts w:ascii="Arial" w:hAnsi="Arial" w:cs="Arial"/>
              </w:rPr>
            </w:pPr>
          </w:p>
        </w:tc>
      </w:tr>
    </w:tbl>
    <w:p w14:paraId="4DFC6831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6735F42B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1BE503B1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3BCB709F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06AC5D01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1D78AFA7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39F76DAA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6436DDFC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27EEF479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15259D54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5F114B0C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3578F9A8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7D0E63E4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2C1B1512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2604151A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05AA5DD1" w14:textId="77777777" w:rsidR="00D117EF" w:rsidRDefault="00D117EF" w:rsidP="00D117EF">
      <w:pPr>
        <w:jc w:val="center"/>
        <w:rPr>
          <w:rFonts w:ascii="Arial" w:hAnsi="Arial" w:cs="Arial"/>
          <w:b/>
        </w:rPr>
      </w:pPr>
    </w:p>
    <w:p w14:paraId="73DDC675" w14:textId="65FE3D91" w:rsidR="00D117EF" w:rsidRDefault="00D117EF" w:rsidP="00D117EF">
      <w:pPr>
        <w:jc w:val="center"/>
        <w:rPr>
          <w:rFonts w:ascii="Arial" w:hAnsi="Arial" w:cs="Arial"/>
          <w:b/>
        </w:rPr>
      </w:pPr>
    </w:p>
    <w:p w14:paraId="658CD843" w14:textId="4E96DEAE" w:rsidR="00DA46EC" w:rsidRDefault="00DA46EC" w:rsidP="00D117EF">
      <w:pPr>
        <w:jc w:val="center"/>
        <w:rPr>
          <w:rFonts w:ascii="Arial" w:hAnsi="Arial" w:cs="Arial"/>
          <w:b/>
        </w:rPr>
      </w:pPr>
    </w:p>
    <w:p w14:paraId="0CE99CCB" w14:textId="77777777" w:rsidR="00251BD2" w:rsidRDefault="00251BD2" w:rsidP="00D117EF">
      <w:pPr>
        <w:jc w:val="center"/>
        <w:rPr>
          <w:rFonts w:ascii="Arial" w:hAnsi="Arial" w:cs="Arial"/>
          <w:b/>
        </w:rPr>
      </w:pPr>
    </w:p>
    <w:p w14:paraId="3AED787B" w14:textId="4333E791" w:rsidR="00DA46EC" w:rsidRDefault="00DA46EC" w:rsidP="00D117EF">
      <w:pPr>
        <w:jc w:val="center"/>
        <w:rPr>
          <w:rFonts w:ascii="Arial" w:hAnsi="Arial" w:cs="Arial"/>
          <w:b/>
        </w:rPr>
      </w:pPr>
    </w:p>
    <w:p w14:paraId="39477A32" w14:textId="0627A5D0" w:rsidR="00DA46EC" w:rsidRDefault="00DA46EC" w:rsidP="00D117EF">
      <w:pPr>
        <w:jc w:val="center"/>
        <w:rPr>
          <w:rFonts w:ascii="Arial" w:hAnsi="Arial" w:cs="Arial"/>
          <w:b/>
        </w:rPr>
      </w:pPr>
    </w:p>
    <w:p w14:paraId="3A10C147" w14:textId="2FD39AC8" w:rsidR="00DA46EC" w:rsidRDefault="00DA46EC" w:rsidP="00D117EF">
      <w:pPr>
        <w:jc w:val="center"/>
        <w:rPr>
          <w:rFonts w:ascii="Arial" w:hAnsi="Arial" w:cs="Arial"/>
          <w:b/>
        </w:rPr>
      </w:pPr>
    </w:p>
    <w:p w14:paraId="63E5CA43" w14:textId="0499BA79" w:rsidR="00DA46EC" w:rsidRDefault="00DA46EC" w:rsidP="00D117EF">
      <w:pPr>
        <w:jc w:val="center"/>
        <w:rPr>
          <w:rFonts w:ascii="Arial" w:hAnsi="Arial" w:cs="Arial"/>
          <w:b/>
        </w:rPr>
      </w:pPr>
    </w:p>
    <w:p w14:paraId="780E861E" w14:textId="7462F1F7" w:rsidR="00D117EF" w:rsidRPr="00D117EF" w:rsidRDefault="00D117EF" w:rsidP="00D117EF">
      <w:pPr>
        <w:jc w:val="center"/>
        <w:rPr>
          <w:rFonts w:ascii="Arial" w:hAnsi="Arial" w:cs="Arial"/>
          <w:b/>
        </w:rPr>
      </w:pPr>
      <w:r w:rsidRPr="00D117EF">
        <w:rPr>
          <w:rFonts w:ascii="Arial" w:hAnsi="Arial" w:cs="Arial"/>
          <w:b/>
        </w:rPr>
        <w:t>Career and Training Services</w:t>
      </w:r>
      <w:r w:rsidR="008011AE">
        <w:rPr>
          <w:rFonts w:ascii="Arial" w:hAnsi="Arial" w:cs="Arial"/>
          <w:b/>
        </w:rPr>
        <w:t xml:space="preserve"> </w:t>
      </w:r>
    </w:p>
    <w:p w14:paraId="603C14AC" w14:textId="77777777" w:rsidR="00D117EF" w:rsidRDefault="00D117EF" w:rsidP="00D117EF">
      <w:pPr>
        <w:jc w:val="center"/>
        <w:rPr>
          <w:rFonts w:ascii="Arial" w:hAnsi="Arial" w:cs="Arial"/>
          <w:i/>
          <w:sz w:val="20"/>
          <w:szCs w:val="20"/>
        </w:rPr>
      </w:pPr>
    </w:p>
    <w:p w14:paraId="5A1CB4E5" w14:textId="77777777" w:rsidR="00D117EF" w:rsidRPr="00D117EF" w:rsidRDefault="00D117EF" w:rsidP="00D117EF">
      <w:pPr>
        <w:rPr>
          <w:rFonts w:ascii="Arial" w:hAnsi="Arial" w:cs="Arial"/>
        </w:rPr>
      </w:pPr>
      <w:r w:rsidRPr="00D117EF">
        <w:rPr>
          <w:rFonts w:ascii="Arial" w:hAnsi="Arial" w:cs="Arial"/>
        </w:rPr>
        <w:t>Career Services Expenditures</w:t>
      </w:r>
    </w:p>
    <w:p w14:paraId="1A54A4D6" w14:textId="77777777" w:rsidR="00D117EF" w:rsidRPr="00D117EF" w:rsidRDefault="00D117EF" w:rsidP="00D117EF">
      <w:pPr>
        <w:rPr>
          <w:rFonts w:ascii="Arial" w:hAnsi="Arial" w:cs="Arial"/>
        </w:rPr>
      </w:pPr>
    </w:p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8100"/>
        <w:gridCol w:w="3330"/>
      </w:tblGrid>
      <w:tr w:rsidR="00D117EF" w:rsidRPr="00D117EF" w14:paraId="6CE971C2" w14:textId="77777777" w:rsidTr="002E4659">
        <w:tc>
          <w:tcPr>
            <w:tcW w:w="8100" w:type="dxa"/>
            <w:tcBorders>
              <w:top w:val="thinThickMediumGap" w:sz="6" w:space="0" w:color="auto"/>
            </w:tcBorders>
          </w:tcPr>
          <w:p w14:paraId="3C4471F2" w14:textId="77777777" w:rsidR="00D117EF" w:rsidRPr="00D117EF" w:rsidRDefault="00D117EF" w:rsidP="00D117EF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sz w:val="22"/>
                <w:szCs w:val="22"/>
              </w:rPr>
              <w:t xml:space="preserve">Outreach, intake, and orientation information </w:t>
            </w:r>
          </w:p>
        </w:tc>
        <w:tc>
          <w:tcPr>
            <w:tcW w:w="3330" w:type="dxa"/>
            <w:tcBorders>
              <w:top w:val="thinThickMediumGap" w:sz="6" w:space="0" w:color="auto"/>
              <w:bottom w:val="nil"/>
            </w:tcBorders>
          </w:tcPr>
          <w:p w14:paraId="28D42057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b/>
                <w:sz w:val="22"/>
                <w:szCs w:val="22"/>
              </w:rPr>
              <w:t>Category: Outreach, intake, and initial assessment</w:t>
            </w:r>
          </w:p>
        </w:tc>
      </w:tr>
      <w:tr w:rsidR="00D117EF" w:rsidRPr="00D117EF" w14:paraId="0A0FACB8" w14:textId="77777777" w:rsidTr="002E4659">
        <w:tc>
          <w:tcPr>
            <w:tcW w:w="8100" w:type="dxa"/>
            <w:tcBorders>
              <w:bottom w:val="thinThickMediumGap" w:sz="6" w:space="0" w:color="auto"/>
            </w:tcBorders>
          </w:tcPr>
          <w:p w14:paraId="52BE1C9B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sz w:val="22"/>
                <w:szCs w:val="22"/>
              </w:rPr>
              <w:t>Initial assessment of skill levels including literacy, numeracy, and English language proficiency, as well as aptitudes, abilities, and supportive services</w:t>
            </w:r>
            <w:r w:rsidRPr="00D117EF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D117EF">
              <w:rPr>
                <w:rFonts w:ascii="Arial" w:hAnsi="Arial" w:cs="Arial"/>
                <w:sz w:val="22"/>
                <w:szCs w:val="22"/>
              </w:rPr>
              <w:t xml:space="preserve"> needs </w:t>
            </w:r>
          </w:p>
        </w:tc>
        <w:tc>
          <w:tcPr>
            <w:tcW w:w="3330" w:type="dxa"/>
            <w:tcBorders>
              <w:top w:val="nil"/>
              <w:bottom w:val="thinThickMediumGap" w:sz="6" w:space="0" w:color="auto"/>
            </w:tcBorders>
          </w:tcPr>
          <w:p w14:paraId="625C4D55" w14:textId="77777777" w:rsidR="00D117EF" w:rsidRPr="00D117EF" w:rsidRDefault="00D117EF" w:rsidP="00D117EF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7EF" w:rsidRPr="00D117EF" w14:paraId="41C808AA" w14:textId="77777777" w:rsidTr="002E4659">
        <w:tc>
          <w:tcPr>
            <w:tcW w:w="8100" w:type="dxa"/>
            <w:tcBorders>
              <w:top w:val="thinThickMediumGap" w:sz="6" w:space="0" w:color="auto"/>
            </w:tcBorders>
          </w:tcPr>
          <w:p w14:paraId="1661C578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sz w:val="22"/>
                <w:szCs w:val="22"/>
              </w:rPr>
              <w:t xml:space="preserve">Referrals to and coordination of activities with other programs and services </w:t>
            </w:r>
          </w:p>
        </w:tc>
        <w:tc>
          <w:tcPr>
            <w:tcW w:w="3330" w:type="dxa"/>
            <w:tcBorders>
              <w:top w:val="thinThickMediumGap" w:sz="6" w:space="0" w:color="auto"/>
              <w:bottom w:val="nil"/>
            </w:tcBorders>
          </w:tcPr>
          <w:p w14:paraId="3FE15008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b/>
                <w:sz w:val="22"/>
                <w:szCs w:val="22"/>
              </w:rPr>
              <w:t>Category: Referrals and information dissemination</w:t>
            </w:r>
          </w:p>
        </w:tc>
      </w:tr>
      <w:tr w:rsidR="00D117EF" w:rsidRPr="00D117EF" w14:paraId="27140CFE" w14:textId="77777777" w:rsidTr="002E4659">
        <w:tc>
          <w:tcPr>
            <w:tcW w:w="8100" w:type="dxa"/>
            <w:tcBorders>
              <w:bottom w:val="thinThickMediumGap" w:sz="6" w:space="0" w:color="auto"/>
            </w:tcBorders>
          </w:tcPr>
          <w:p w14:paraId="32013FB8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sz w:val="22"/>
                <w:szCs w:val="22"/>
              </w:rPr>
              <w:t xml:space="preserve">Provision of performance information and program cost information on eligible providers of education, training, and workforce services by program and type of provider </w:t>
            </w:r>
          </w:p>
        </w:tc>
        <w:tc>
          <w:tcPr>
            <w:tcW w:w="3330" w:type="dxa"/>
            <w:tcBorders>
              <w:top w:val="nil"/>
              <w:bottom w:val="thinThickMediumGap" w:sz="6" w:space="0" w:color="auto"/>
            </w:tcBorders>
          </w:tcPr>
          <w:p w14:paraId="74F64723" w14:textId="77777777" w:rsidR="00D117EF" w:rsidRPr="00D117EF" w:rsidRDefault="00D117EF" w:rsidP="00D117EF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17EF" w:rsidRPr="00D117EF" w14:paraId="793ADD80" w14:textId="77777777" w:rsidTr="002E4659">
        <w:tc>
          <w:tcPr>
            <w:tcW w:w="8100" w:type="dxa"/>
            <w:tcBorders>
              <w:top w:val="thinThickMediumGap" w:sz="6" w:space="0" w:color="auto"/>
              <w:bottom w:val="thinThickMediumGap" w:sz="6" w:space="0" w:color="auto"/>
            </w:tcBorders>
          </w:tcPr>
          <w:p w14:paraId="474328BE" w14:textId="1AECCE2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sz w:val="22"/>
                <w:szCs w:val="22"/>
              </w:rPr>
              <w:t xml:space="preserve">Provision of information on availability of supportive services or assistance and appropriate referrals (including </w:t>
            </w:r>
            <w:proofErr w:type="gramStart"/>
            <w:r w:rsidRPr="00D117EF">
              <w:rPr>
                <w:rFonts w:ascii="Arial" w:hAnsi="Arial" w:cs="Arial"/>
                <w:sz w:val="22"/>
                <w:szCs w:val="22"/>
              </w:rPr>
              <w:t>child care</w:t>
            </w:r>
            <w:proofErr w:type="gramEnd"/>
            <w:r w:rsidRPr="00D117EF">
              <w:rPr>
                <w:rFonts w:ascii="Arial" w:hAnsi="Arial" w:cs="Arial"/>
                <w:sz w:val="22"/>
                <w:szCs w:val="22"/>
              </w:rPr>
              <w:t xml:space="preserve">; child support; medical or child health assistance available through the State’s Medicaid program and [Children’s Health Insurance Program] CHIP; [Supplemental Nutrition Assistance Program] SNAP benefits; [Earned Income Tax Credit] EITC; assistance under [Temporary Assistance </w:t>
            </w:r>
            <w:r w:rsidR="009B5E5E">
              <w:rPr>
                <w:rFonts w:ascii="Arial" w:hAnsi="Arial" w:cs="Arial"/>
                <w:sz w:val="22"/>
                <w:szCs w:val="22"/>
              </w:rPr>
              <w:t>for</w:t>
            </w:r>
            <w:r w:rsidRPr="00D117EF">
              <w:rPr>
                <w:rFonts w:ascii="Arial" w:hAnsi="Arial" w:cs="Arial"/>
                <w:sz w:val="22"/>
                <w:szCs w:val="22"/>
              </w:rPr>
              <w:t xml:space="preserve"> Need</w:t>
            </w:r>
            <w:r w:rsidR="009B5E5E">
              <w:rPr>
                <w:rFonts w:ascii="Arial" w:hAnsi="Arial" w:cs="Arial"/>
                <w:sz w:val="22"/>
                <w:szCs w:val="22"/>
              </w:rPr>
              <w:t>y</w:t>
            </w:r>
            <w:r w:rsidRPr="00D117EF">
              <w:rPr>
                <w:rFonts w:ascii="Arial" w:hAnsi="Arial" w:cs="Arial"/>
                <w:sz w:val="22"/>
                <w:szCs w:val="22"/>
              </w:rPr>
              <w:t xml:space="preserve"> Families] TANF, and other supportive services and transportation) </w:t>
            </w:r>
          </w:p>
        </w:tc>
        <w:tc>
          <w:tcPr>
            <w:tcW w:w="3330" w:type="dxa"/>
            <w:tcBorders>
              <w:top w:val="thinThickMediumGap" w:sz="6" w:space="0" w:color="auto"/>
              <w:bottom w:val="thinThickMediumGap" w:sz="6" w:space="0" w:color="auto"/>
            </w:tcBorders>
          </w:tcPr>
          <w:p w14:paraId="767ECAE6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b/>
                <w:sz w:val="22"/>
                <w:szCs w:val="22"/>
              </w:rPr>
              <w:t>Category: Supportive services and assistance</w:t>
            </w:r>
          </w:p>
        </w:tc>
      </w:tr>
    </w:tbl>
    <w:p w14:paraId="625072C1" w14:textId="77777777" w:rsidR="00D117EF" w:rsidRPr="00D117EF" w:rsidRDefault="00D117EF" w:rsidP="00D117EF">
      <w:pPr>
        <w:rPr>
          <w:rFonts w:ascii="Arial" w:hAnsi="Arial" w:cs="Arial"/>
        </w:rPr>
      </w:pPr>
    </w:p>
    <w:tbl>
      <w:tblPr>
        <w:tblW w:w="10782" w:type="dxa"/>
        <w:tblInd w:w="98" w:type="dxa"/>
        <w:tblLook w:val="0000" w:firstRow="0" w:lastRow="0" w:firstColumn="0" w:lastColumn="0" w:noHBand="0" w:noVBand="0"/>
      </w:tblPr>
      <w:tblGrid>
        <w:gridCol w:w="2407"/>
        <w:gridCol w:w="5490"/>
        <w:gridCol w:w="2885"/>
      </w:tblGrid>
      <w:tr w:rsidR="00D117EF" w:rsidRPr="00D117EF" w14:paraId="14565AE6" w14:textId="77777777" w:rsidTr="002E4659">
        <w:trPr>
          <w:trHeight w:val="691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34F4EAC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Object Code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48A004A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39EEA0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843E80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665E8E30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81B189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84B668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</w:tr>
      <w:tr w:rsidR="00D117EF" w:rsidRPr="00D117EF" w14:paraId="71FF59B2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E9D5FD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C319BC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BF1E6F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3DDC920D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20E58B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12E448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CC6F75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3BA3CE2B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DBDF8E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1C1FED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01C309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744615A1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290D4F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F04BCB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987827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72339674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B8BACC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E30C7C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62CBDD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31D8B6B9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1FD0AF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959CD2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ADF68F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0040D9DF" w14:textId="77777777" w:rsidTr="002E4659">
        <w:trPr>
          <w:trHeight w:val="545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61E6AAD3" w14:textId="77777777" w:rsidR="00D117EF" w:rsidRPr="00D117EF" w:rsidRDefault="00D117EF" w:rsidP="00D117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</w:p>
          <w:p w14:paraId="693455C3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Career Services</w:t>
            </w:r>
          </w:p>
        </w:tc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7CB1660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D73D2A2" w14:textId="77777777" w:rsid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9E7335" w14:textId="77777777" w:rsidR="00CB5B9D" w:rsidRDefault="00CB5B9D" w:rsidP="00D117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261001" w14:textId="4849FF00" w:rsidR="00CB5B9D" w:rsidRPr="00CB5B9D" w:rsidRDefault="00CB5B9D" w:rsidP="00D117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B9D">
              <w:rPr>
                <w:rFonts w:ascii="Arial" w:hAnsi="Arial" w:cs="Arial"/>
                <w:b/>
                <w:bCs/>
                <w:sz w:val="20"/>
                <w:szCs w:val="20"/>
              </w:rPr>
              <w:t>MUST have a dollar amount</w:t>
            </w:r>
          </w:p>
        </w:tc>
      </w:tr>
    </w:tbl>
    <w:p w14:paraId="52F2FBE1" w14:textId="77777777" w:rsidR="00D117EF" w:rsidRDefault="00D117EF" w:rsidP="00D117EF">
      <w:pPr>
        <w:rPr>
          <w:rFonts w:ascii="Arial" w:hAnsi="Arial" w:cs="Arial"/>
        </w:rPr>
      </w:pPr>
    </w:p>
    <w:p w14:paraId="4EB5C599" w14:textId="77777777" w:rsidR="00D117EF" w:rsidRDefault="00D117EF" w:rsidP="00D117EF">
      <w:pPr>
        <w:rPr>
          <w:rFonts w:ascii="Arial" w:hAnsi="Arial" w:cs="Arial"/>
        </w:rPr>
      </w:pPr>
    </w:p>
    <w:p w14:paraId="7704ADF7" w14:textId="59657035" w:rsidR="00CB5B9D" w:rsidRDefault="00CB5B9D" w:rsidP="00D117EF">
      <w:pPr>
        <w:rPr>
          <w:rFonts w:ascii="Arial" w:hAnsi="Arial" w:cs="Arial"/>
        </w:rPr>
      </w:pPr>
    </w:p>
    <w:p w14:paraId="238E9924" w14:textId="3095C588" w:rsidR="00E9406A" w:rsidRDefault="00E9406A" w:rsidP="00D117EF">
      <w:pPr>
        <w:rPr>
          <w:rFonts w:ascii="Arial" w:hAnsi="Arial" w:cs="Arial"/>
        </w:rPr>
      </w:pPr>
    </w:p>
    <w:p w14:paraId="7CC7C8DF" w14:textId="77777777" w:rsidR="00E9406A" w:rsidRDefault="00E9406A" w:rsidP="00D117EF">
      <w:pPr>
        <w:rPr>
          <w:rFonts w:ascii="Arial" w:hAnsi="Arial" w:cs="Arial"/>
        </w:rPr>
      </w:pPr>
    </w:p>
    <w:p w14:paraId="2E6A6529" w14:textId="2E045384" w:rsidR="00D117EF" w:rsidRPr="00D117EF" w:rsidRDefault="00D117EF" w:rsidP="00D117EF">
      <w:pPr>
        <w:rPr>
          <w:rFonts w:ascii="Arial" w:hAnsi="Arial" w:cs="Arial"/>
        </w:rPr>
      </w:pPr>
      <w:r w:rsidRPr="00D117EF">
        <w:rPr>
          <w:rFonts w:ascii="Arial" w:hAnsi="Arial" w:cs="Arial"/>
        </w:rPr>
        <w:t>Training Services Expenditures</w:t>
      </w:r>
    </w:p>
    <w:p w14:paraId="42B7A2EC" w14:textId="77777777" w:rsidR="00D117EF" w:rsidRPr="00D117EF" w:rsidRDefault="00D117EF" w:rsidP="00D117EF">
      <w:pPr>
        <w:rPr>
          <w:rFonts w:ascii="Arial" w:hAnsi="Arial" w:cs="Arial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8005"/>
        <w:gridCol w:w="2880"/>
      </w:tblGrid>
      <w:tr w:rsidR="00D117EF" w:rsidRPr="00D117EF" w14:paraId="1908F79A" w14:textId="77777777" w:rsidTr="002E4659">
        <w:tc>
          <w:tcPr>
            <w:tcW w:w="8005" w:type="dxa"/>
            <w:shd w:val="clear" w:color="auto" w:fill="FFFFFF" w:themeFill="background1"/>
          </w:tcPr>
          <w:p w14:paraId="19F20716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sz w:val="22"/>
                <w:szCs w:val="22"/>
              </w:rPr>
              <w:t>Training costs incurred in Integrated Education and Training (IET) programs</w:t>
            </w:r>
          </w:p>
        </w:tc>
        <w:tc>
          <w:tcPr>
            <w:tcW w:w="2880" w:type="dxa"/>
          </w:tcPr>
          <w:p w14:paraId="7506982D" w14:textId="77777777" w:rsidR="00D117EF" w:rsidRPr="00D117EF" w:rsidRDefault="00D117EF" w:rsidP="00D117EF">
            <w:pPr>
              <w:spacing w:before="24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117EF">
              <w:rPr>
                <w:rFonts w:ascii="Arial" w:hAnsi="Arial" w:cs="Arial"/>
                <w:b/>
                <w:sz w:val="22"/>
                <w:szCs w:val="22"/>
              </w:rPr>
              <w:t>Category: Training</w:t>
            </w:r>
          </w:p>
        </w:tc>
      </w:tr>
    </w:tbl>
    <w:p w14:paraId="080F8F2A" w14:textId="77777777" w:rsidR="00D117EF" w:rsidRPr="00D117EF" w:rsidRDefault="00D117EF" w:rsidP="00D117EF">
      <w:pPr>
        <w:rPr>
          <w:rFonts w:ascii="Arial" w:hAnsi="Arial" w:cs="Arial"/>
        </w:rPr>
      </w:pPr>
    </w:p>
    <w:p w14:paraId="57F3E4EB" w14:textId="63B86796" w:rsidR="00D117EF" w:rsidRPr="00D117EF" w:rsidRDefault="00D117EF" w:rsidP="00D117EF">
      <w:pPr>
        <w:rPr>
          <w:rFonts w:ascii="Arial" w:hAnsi="Arial" w:cs="Arial"/>
          <w:sz w:val="22"/>
          <w:szCs w:val="22"/>
        </w:rPr>
      </w:pPr>
      <w:r w:rsidRPr="00D117EF">
        <w:rPr>
          <w:rFonts w:ascii="Arial" w:hAnsi="Arial" w:cs="Arial"/>
          <w:sz w:val="22"/>
          <w:szCs w:val="22"/>
        </w:rPr>
        <w:t xml:space="preserve">** This budget page is for the </w:t>
      </w:r>
      <w:r w:rsidRPr="00D117EF">
        <w:rPr>
          <w:rFonts w:ascii="Arial" w:hAnsi="Arial" w:cs="Arial"/>
          <w:sz w:val="22"/>
          <w:szCs w:val="22"/>
          <w:u w:val="single"/>
        </w:rPr>
        <w:t>occupational skills training</w:t>
      </w:r>
      <w:r w:rsidRPr="00D117EF">
        <w:rPr>
          <w:rFonts w:ascii="Arial" w:hAnsi="Arial" w:cs="Arial"/>
          <w:sz w:val="22"/>
          <w:szCs w:val="22"/>
        </w:rPr>
        <w:t xml:space="preserve"> expenditures only of an</w:t>
      </w:r>
      <w:r w:rsidR="00000D77">
        <w:rPr>
          <w:rFonts w:ascii="Arial" w:hAnsi="Arial" w:cs="Arial"/>
          <w:sz w:val="22"/>
          <w:szCs w:val="22"/>
        </w:rPr>
        <w:t xml:space="preserve"> approved</w:t>
      </w:r>
      <w:r w:rsidRPr="00D117EF">
        <w:rPr>
          <w:rFonts w:ascii="Arial" w:hAnsi="Arial" w:cs="Arial"/>
          <w:sz w:val="22"/>
          <w:szCs w:val="22"/>
        </w:rPr>
        <w:t xml:space="preserve"> IET program(s) to include training paid through 231/Aspire Instructional</w:t>
      </w:r>
      <w:r w:rsidR="00000D77">
        <w:rPr>
          <w:rFonts w:ascii="Arial" w:hAnsi="Arial" w:cs="Arial"/>
          <w:sz w:val="22"/>
          <w:szCs w:val="22"/>
        </w:rPr>
        <w:t>, 225/Corrections,</w:t>
      </w:r>
      <w:r w:rsidRPr="00D117EF">
        <w:rPr>
          <w:rFonts w:ascii="Arial" w:hAnsi="Arial" w:cs="Arial"/>
          <w:sz w:val="22"/>
          <w:szCs w:val="22"/>
        </w:rPr>
        <w:t xml:space="preserve"> </w:t>
      </w:r>
      <w:r w:rsidR="000B16B2">
        <w:rPr>
          <w:rFonts w:ascii="Arial" w:hAnsi="Arial" w:cs="Arial"/>
          <w:sz w:val="22"/>
          <w:szCs w:val="22"/>
        </w:rPr>
        <w:t>and</w:t>
      </w:r>
      <w:r w:rsidRPr="00D117EF">
        <w:rPr>
          <w:rFonts w:ascii="Arial" w:hAnsi="Arial" w:cs="Arial"/>
          <w:sz w:val="22"/>
          <w:szCs w:val="22"/>
        </w:rPr>
        <w:t xml:space="preserve"> 243/IELCE funds. </w:t>
      </w:r>
    </w:p>
    <w:p w14:paraId="42A20115" w14:textId="77777777" w:rsidR="00D117EF" w:rsidRPr="00D117EF" w:rsidRDefault="00D117EF" w:rsidP="00D117EF"/>
    <w:p w14:paraId="5C106A2E" w14:textId="77777777" w:rsidR="00D117EF" w:rsidRPr="00D117EF" w:rsidRDefault="00D117EF" w:rsidP="00D117EF">
      <w:r w:rsidRPr="00D117EF">
        <w:t>EXAMPLE</w:t>
      </w:r>
    </w:p>
    <w:tbl>
      <w:tblPr>
        <w:tblW w:w="10782" w:type="dxa"/>
        <w:tblInd w:w="98" w:type="dxa"/>
        <w:tblLook w:val="0000" w:firstRow="0" w:lastRow="0" w:firstColumn="0" w:lastColumn="0" w:noHBand="0" w:noVBand="0"/>
      </w:tblPr>
      <w:tblGrid>
        <w:gridCol w:w="2407"/>
        <w:gridCol w:w="5490"/>
        <w:gridCol w:w="2885"/>
      </w:tblGrid>
      <w:tr w:rsidR="00D117EF" w:rsidRPr="00D117EF" w14:paraId="1005682E" w14:textId="77777777" w:rsidTr="002E4659">
        <w:trPr>
          <w:trHeight w:val="628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CC64198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Object Code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CCF7115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321F0D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6DE0932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1383FA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  <w:p w14:paraId="1ABAEC3C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117EF" w:rsidRPr="00D117EF" w14:paraId="7CC079C0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3A7A70E5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> 100/salary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649E646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>One nursing instructor $25/hour for 40 hours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5C13C02E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>$1000</w:t>
            </w:r>
          </w:p>
        </w:tc>
      </w:tr>
      <w:tr w:rsidR="00D117EF" w:rsidRPr="00D117EF" w14:paraId="70E036D9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7F0BC12B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> 500/supplies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0FE89BC" w14:textId="79CC2866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medical terminology </w:t>
            </w:r>
            <w:r w:rsidR="00CB5B9D"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>textbooks</w:t>
            </w: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 $20 each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3FF68F32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17EF">
              <w:rPr>
                <w:rFonts w:ascii="Arial" w:hAnsi="Arial" w:cs="Arial"/>
                <w:color w:val="000000" w:themeColor="text1"/>
                <w:sz w:val="20"/>
                <w:szCs w:val="20"/>
              </w:rPr>
              <w:t>$ 200</w:t>
            </w:r>
          </w:p>
        </w:tc>
      </w:tr>
      <w:tr w:rsidR="00D117EF" w:rsidRPr="00D117EF" w14:paraId="75AA971A" w14:textId="77777777" w:rsidTr="002E4659">
        <w:trPr>
          <w:trHeight w:val="545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2A56132" w14:textId="77777777" w:rsidR="00D117EF" w:rsidRPr="00D117EF" w:rsidRDefault="00D117EF" w:rsidP="00D117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3D8E7AEE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Training Services</w:t>
            </w:r>
          </w:p>
        </w:tc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E0EC60B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7D055B6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4E60E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$1,200</w:t>
            </w:r>
          </w:p>
        </w:tc>
      </w:tr>
    </w:tbl>
    <w:p w14:paraId="2C73AF7E" w14:textId="77777777" w:rsidR="00D117EF" w:rsidRPr="00D117EF" w:rsidRDefault="00D117EF" w:rsidP="00D117EF"/>
    <w:p w14:paraId="6D202FBD" w14:textId="77777777" w:rsidR="00D117EF" w:rsidRPr="00D117EF" w:rsidRDefault="00D117EF" w:rsidP="00D117EF"/>
    <w:p w14:paraId="06D463FE" w14:textId="77777777" w:rsidR="00D117EF" w:rsidRPr="00D117EF" w:rsidRDefault="00D117EF" w:rsidP="00D117EF"/>
    <w:p w14:paraId="1D0CC458" w14:textId="7130170D" w:rsidR="00D117EF" w:rsidRPr="000B16B2" w:rsidRDefault="000B16B2" w:rsidP="00D117EF">
      <w:pPr>
        <w:rPr>
          <w:rFonts w:ascii="Arial" w:hAnsi="Arial" w:cs="Arial"/>
          <w:sz w:val="22"/>
          <w:szCs w:val="22"/>
        </w:rPr>
      </w:pPr>
      <w:r w:rsidRPr="000B16B2">
        <w:rPr>
          <w:rFonts w:ascii="Arial" w:hAnsi="Arial" w:cs="Arial"/>
          <w:sz w:val="22"/>
          <w:szCs w:val="22"/>
        </w:rPr>
        <w:t>Aspire Instructional (231)</w:t>
      </w:r>
    </w:p>
    <w:tbl>
      <w:tblPr>
        <w:tblW w:w="10782" w:type="dxa"/>
        <w:tblInd w:w="98" w:type="dxa"/>
        <w:tblLook w:val="0000" w:firstRow="0" w:lastRow="0" w:firstColumn="0" w:lastColumn="0" w:noHBand="0" w:noVBand="0"/>
      </w:tblPr>
      <w:tblGrid>
        <w:gridCol w:w="2407"/>
        <w:gridCol w:w="5490"/>
        <w:gridCol w:w="2885"/>
      </w:tblGrid>
      <w:tr w:rsidR="00D117EF" w:rsidRPr="00D117EF" w14:paraId="3FBC7F26" w14:textId="77777777" w:rsidTr="002E4659">
        <w:trPr>
          <w:trHeight w:val="628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DD518DF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Object Code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327DFA1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BAFB4D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F47B4AD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EB4CDA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  <w:p w14:paraId="69F038B6" w14:textId="77777777" w:rsidR="00D117EF" w:rsidRPr="00D117EF" w:rsidRDefault="00D117EF" w:rsidP="00D117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117EF" w:rsidRPr="00D117EF" w14:paraId="6AE69423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66B743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9152BE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200ED9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117EF" w:rsidRPr="00D117EF" w14:paraId="6758EDE1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CE05D7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C2DE26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D137DE" w14:textId="77777777" w:rsidR="00D117EF" w:rsidRPr="00D117EF" w:rsidRDefault="00D117EF" w:rsidP="00D117E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117EF" w:rsidRPr="00D117EF" w14:paraId="6DC9C7FE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AAAD59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C91CA8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5D0D08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36DAB593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0A3E2D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003B8F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F9B67C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4317DA89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748C0F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2E1C7A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074611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203F3311" w14:textId="77777777" w:rsidTr="002E4659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2783E1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FAF480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82C151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7EF" w:rsidRPr="00D117EF" w14:paraId="0B7CE689" w14:textId="77777777" w:rsidTr="002E4659">
        <w:trPr>
          <w:trHeight w:val="545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396E992" w14:textId="77777777" w:rsidR="00D117EF" w:rsidRPr="00D117EF" w:rsidRDefault="00D117EF" w:rsidP="00D117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3F8B4A13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Training Services</w:t>
            </w:r>
          </w:p>
        </w:tc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DA5920B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3E0935A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1B7FD" w14:textId="77777777" w:rsidR="00D117EF" w:rsidRPr="00D117EF" w:rsidRDefault="00D117EF" w:rsidP="00D117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C4C04" w14:textId="34AED507" w:rsidR="00D117EF" w:rsidRPr="00D117EF" w:rsidRDefault="00CB5B9D" w:rsidP="00D117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 IET training was offered, report $0.</w:t>
            </w:r>
          </w:p>
        </w:tc>
      </w:tr>
    </w:tbl>
    <w:p w14:paraId="51A4C845" w14:textId="77777777" w:rsidR="00D117EF" w:rsidRPr="00D117EF" w:rsidRDefault="00D117EF" w:rsidP="00D117EF"/>
    <w:p w14:paraId="39A3E93E" w14:textId="77777777" w:rsidR="00D117EF" w:rsidRPr="00D117EF" w:rsidRDefault="00D117EF" w:rsidP="00D117EF"/>
    <w:p w14:paraId="5BA61E49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7AE35653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37E06034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2462B5C5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3A07C927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7B41B65D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07B6314C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279EB8B5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74D13708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40910698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7C74B82A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77AB6F9C" w14:textId="77777777" w:rsidR="000B16B2" w:rsidRDefault="000B16B2" w:rsidP="000B16B2">
      <w:pPr>
        <w:ind w:firstLine="720"/>
        <w:rPr>
          <w:rFonts w:ascii="Arial" w:hAnsi="Arial" w:cs="Arial"/>
          <w:sz w:val="22"/>
          <w:szCs w:val="22"/>
        </w:rPr>
      </w:pPr>
    </w:p>
    <w:p w14:paraId="6536C332" w14:textId="59B79FF1" w:rsidR="000B16B2" w:rsidRPr="000B16B2" w:rsidRDefault="000B16B2" w:rsidP="000B1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Corrections Education</w:t>
      </w:r>
      <w:r w:rsidRPr="000B16B2">
        <w:rPr>
          <w:rFonts w:ascii="Arial" w:hAnsi="Arial" w:cs="Arial"/>
          <w:sz w:val="22"/>
          <w:szCs w:val="22"/>
        </w:rPr>
        <w:t xml:space="preserve"> (2</w:t>
      </w:r>
      <w:r>
        <w:rPr>
          <w:rFonts w:ascii="Arial" w:hAnsi="Arial" w:cs="Arial"/>
          <w:sz w:val="22"/>
          <w:szCs w:val="22"/>
        </w:rPr>
        <w:t>25</w:t>
      </w:r>
      <w:r w:rsidRPr="000B16B2">
        <w:rPr>
          <w:rFonts w:ascii="Arial" w:hAnsi="Arial" w:cs="Arial"/>
          <w:sz w:val="22"/>
          <w:szCs w:val="22"/>
        </w:rPr>
        <w:t>)</w:t>
      </w:r>
    </w:p>
    <w:tbl>
      <w:tblPr>
        <w:tblW w:w="10782" w:type="dxa"/>
        <w:tblInd w:w="98" w:type="dxa"/>
        <w:tblLook w:val="0000" w:firstRow="0" w:lastRow="0" w:firstColumn="0" w:lastColumn="0" w:noHBand="0" w:noVBand="0"/>
      </w:tblPr>
      <w:tblGrid>
        <w:gridCol w:w="2407"/>
        <w:gridCol w:w="5490"/>
        <w:gridCol w:w="2885"/>
      </w:tblGrid>
      <w:tr w:rsidR="000B16B2" w:rsidRPr="00D117EF" w14:paraId="29A66F06" w14:textId="77777777" w:rsidTr="00473A10">
        <w:trPr>
          <w:trHeight w:val="628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EB41BD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Object Code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C45AAB4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B29A53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9D74CC7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A9340C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  <w:p w14:paraId="3D3EB4AF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16B2" w:rsidRPr="00D117EF" w14:paraId="472C18C8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FDFDA9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F93D58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B34A0A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16B2" w:rsidRPr="00D117EF" w14:paraId="0E191EA5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BF7E83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651081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36DF17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16B2" w:rsidRPr="00D117EF" w14:paraId="786AE9D7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B956A3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3DB2FD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084C7C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1A2CEF30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99D12C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FA4665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6B807C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43840880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E0CB9F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F05BAA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F97ED9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393B2061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46DCC9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90CD08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1686B8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702CB4EA" w14:textId="77777777" w:rsidTr="00473A10">
        <w:trPr>
          <w:trHeight w:val="545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C55F36B" w14:textId="77777777" w:rsidR="000B16B2" w:rsidRPr="00D117EF" w:rsidRDefault="000B16B2" w:rsidP="00473A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786822F7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Training Services</w:t>
            </w:r>
          </w:p>
        </w:tc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E12486E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E71709D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A09E8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ADF14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 IET training was offered, report $0.</w:t>
            </w:r>
          </w:p>
        </w:tc>
      </w:tr>
    </w:tbl>
    <w:p w14:paraId="6037B1C2" w14:textId="77777777" w:rsidR="00D117EF" w:rsidRDefault="00D117EF" w:rsidP="00D117EF"/>
    <w:p w14:paraId="367CFB53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06A59A14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2590983B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4ECA8D73" w14:textId="77777777" w:rsidR="000B16B2" w:rsidRDefault="000B16B2" w:rsidP="000B16B2">
      <w:pPr>
        <w:rPr>
          <w:rFonts w:ascii="Arial" w:hAnsi="Arial" w:cs="Arial"/>
          <w:sz w:val="22"/>
          <w:szCs w:val="22"/>
        </w:rPr>
      </w:pPr>
    </w:p>
    <w:p w14:paraId="045EA608" w14:textId="33309307" w:rsidR="000B16B2" w:rsidRPr="000B16B2" w:rsidRDefault="000B16B2" w:rsidP="000B1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IELCE/IET </w:t>
      </w:r>
      <w:r w:rsidRPr="000B16B2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>43</w:t>
      </w:r>
      <w:r w:rsidRPr="000B16B2">
        <w:rPr>
          <w:rFonts w:ascii="Arial" w:hAnsi="Arial" w:cs="Arial"/>
          <w:sz w:val="22"/>
          <w:szCs w:val="22"/>
        </w:rPr>
        <w:t>)</w:t>
      </w:r>
    </w:p>
    <w:tbl>
      <w:tblPr>
        <w:tblW w:w="10782" w:type="dxa"/>
        <w:tblInd w:w="98" w:type="dxa"/>
        <w:tblLook w:val="0000" w:firstRow="0" w:lastRow="0" w:firstColumn="0" w:lastColumn="0" w:noHBand="0" w:noVBand="0"/>
      </w:tblPr>
      <w:tblGrid>
        <w:gridCol w:w="2407"/>
        <w:gridCol w:w="5490"/>
        <w:gridCol w:w="2885"/>
      </w:tblGrid>
      <w:tr w:rsidR="000B16B2" w:rsidRPr="00D117EF" w14:paraId="3999AF93" w14:textId="77777777" w:rsidTr="00473A10">
        <w:trPr>
          <w:trHeight w:val="628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E142998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Object Code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68C77E6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E07790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F57B451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AD5B93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  <w:p w14:paraId="6F9EC933" w14:textId="77777777" w:rsidR="000B16B2" w:rsidRPr="00D117EF" w:rsidRDefault="000B16B2" w:rsidP="00473A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16B2" w:rsidRPr="00D117EF" w14:paraId="1F400C5A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F17298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C6030A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6F7DF6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16B2" w:rsidRPr="00D117EF" w14:paraId="2D44FC2F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26A532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9C5A77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473EE7" w14:textId="77777777" w:rsidR="000B16B2" w:rsidRPr="00D117EF" w:rsidRDefault="000B16B2" w:rsidP="00473A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16B2" w:rsidRPr="00D117EF" w14:paraId="15CEDD56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8B6FDD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4F547D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692C22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535D31C0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0DDC92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D3ACF2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9EACF0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192BC81A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4A864A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0EA22A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702AED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145AAF9F" w14:textId="77777777" w:rsidTr="00473A10">
        <w:trPr>
          <w:trHeight w:val="270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A8469E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A9E594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D931DC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6B2" w:rsidRPr="00D117EF" w14:paraId="7B72DE9E" w14:textId="77777777" w:rsidTr="00473A10">
        <w:trPr>
          <w:trHeight w:val="545"/>
        </w:trPr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6103369" w14:textId="77777777" w:rsidR="000B16B2" w:rsidRPr="00D117EF" w:rsidRDefault="000B16B2" w:rsidP="00473A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7E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66913C60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 w:rsidRPr="00D117EF">
              <w:rPr>
                <w:rFonts w:ascii="Arial" w:hAnsi="Arial" w:cs="Arial"/>
                <w:b/>
                <w:bCs/>
                <w:sz w:val="20"/>
                <w:szCs w:val="20"/>
              </w:rPr>
              <w:t>Training Services</w:t>
            </w:r>
          </w:p>
        </w:tc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6CC62B2E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9736AAB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FC56A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53C30" w14:textId="77777777" w:rsidR="000B16B2" w:rsidRPr="00D117EF" w:rsidRDefault="000B16B2" w:rsidP="00473A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 IET training was offered, report $0.</w:t>
            </w:r>
          </w:p>
        </w:tc>
      </w:tr>
    </w:tbl>
    <w:p w14:paraId="7CD7F854" w14:textId="77777777" w:rsidR="000B16B2" w:rsidRPr="00D117EF" w:rsidRDefault="000B16B2" w:rsidP="00D117EF"/>
    <w:p w14:paraId="53AB4F32" w14:textId="77777777" w:rsidR="00D117EF" w:rsidRPr="00D117EF" w:rsidRDefault="00D117EF" w:rsidP="00D117EF"/>
    <w:p w14:paraId="6E0A0455" w14:textId="77777777" w:rsidR="00D117EF" w:rsidRPr="00D117EF" w:rsidRDefault="00D117EF" w:rsidP="00D117EF"/>
    <w:p w14:paraId="1155228C" w14:textId="77777777" w:rsidR="00D117EF" w:rsidRPr="00D117EF" w:rsidRDefault="00D117EF" w:rsidP="00D117EF">
      <w:pPr>
        <w:jc w:val="center"/>
        <w:rPr>
          <w:rFonts w:ascii="Arial" w:hAnsi="Arial" w:cs="Arial"/>
          <w:b/>
        </w:rPr>
      </w:pPr>
    </w:p>
    <w:p w14:paraId="0A1B1D78" w14:textId="29177477" w:rsidR="00D117EF" w:rsidRDefault="00D117EF" w:rsidP="00D117EF">
      <w:pPr>
        <w:tabs>
          <w:tab w:val="left" w:pos="840"/>
        </w:tabs>
        <w:rPr>
          <w:rFonts w:ascii="Arial" w:hAnsi="Arial" w:cs="Arial"/>
          <w:b/>
        </w:rPr>
      </w:pPr>
      <w:r w:rsidRPr="00D117EF">
        <w:rPr>
          <w:rFonts w:ascii="Arial" w:hAnsi="Arial" w:cs="Arial"/>
          <w:b/>
        </w:rPr>
        <w:tab/>
      </w:r>
    </w:p>
    <w:p w14:paraId="03DBD10D" w14:textId="22EF8EB4" w:rsidR="00D4585B" w:rsidRDefault="00D4585B" w:rsidP="00D117EF">
      <w:pPr>
        <w:tabs>
          <w:tab w:val="left" w:pos="840"/>
        </w:tabs>
        <w:rPr>
          <w:rFonts w:ascii="Arial" w:hAnsi="Arial" w:cs="Arial"/>
          <w:b/>
        </w:rPr>
      </w:pPr>
    </w:p>
    <w:p w14:paraId="5B4264F5" w14:textId="1D27F57B" w:rsidR="00D4585B" w:rsidRDefault="00D4585B" w:rsidP="00D117EF">
      <w:pPr>
        <w:tabs>
          <w:tab w:val="left" w:pos="840"/>
        </w:tabs>
        <w:rPr>
          <w:rFonts w:ascii="Arial" w:hAnsi="Arial" w:cs="Arial"/>
          <w:b/>
        </w:rPr>
      </w:pPr>
    </w:p>
    <w:p w14:paraId="2101276F" w14:textId="77777777" w:rsidR="00D4585B" w:rsidRPr="00D117EF" w:rsidRDefault="00D4585B" w:rsidP="00D117EF">
      <w:pPr>
        <w:tabs>
          <w:tab w:val="left" w:pos="840"/>
        </w:tabs>
        <w:rPr>
          <w:rFonts w:ascii="Arial" w:hAnsi="Arial" w:cs="Arial"/>
          <w:b/>
        </w:rPr>
      </w:pPr>
    </w:p>
    <w:p w14:paraId="7CDF9787" w14:textId="720FD827" w:rsidR="00D4585B" w:rsidRDefault="00D4585B">
      <w:pPr>
        <w:rPr>
          <w:rFonts w:ascii="Arial" w:hAnsi="Arial" w:cs="Arial"/>
        </w:rPr>
      </w:pPr>
    </w:p>
    <w:p w14:paraId="64E43924" w14:textId="77777777" w:rsidR="007507AC" w:rsidRDefault="007507AC">
      <w:pPr>
        <w:rPr>
          <w:rFonts w:ascii="Arial" w:hAnsi="Arial" w:cs="Arial"/>
        </w:rPr>
      </w:pPr>
    </w:p>
    <w:p w14:paraId="623E60DE" w14:textId="0E16FD4B" w:rsidR="00251BD2" w:rsidRDefault="00251BD2">
      <w:pPr>
        <w:rPr>
          <w:rFonts w:ascii="Arial" w:hAnsi="Arial" w:cs="Arial"/>
        </w:rPr>
      </w:pPr>
    </w:p>
    <w:p w14:paraId="22FFD527" w14:textId="77777777" w:rsidR="00251BD2" w:rsidRDefault="00251BD2">
      <w:pPr>
        <w:rPr>
          <w:rFonts w:ascii="Arial" w:hAnsi="Arial" w:cs="Arial"/>
        </w:rPr>
      </w:pPr>
    </w:p>
    <w:p w14:paraId="05DF7056" w14:textId="67E559AC" w:rsidR="00D4585B" w:rsidRDefault="00D4585B">
      <w:pPr>
        <w:rPr>
          <w:rFonts w:ascii="Arial" w:hAnsi="Arial" w:cs="Arial"/>
        </w:rPr>
      </w:pPr>
    </w:p>
    <w:p w14:paraId="43DC87E8" w14:textId="77777777" w:rsidR="000B16B2" w:rsidRDefault="000B16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5041D7A" w14:textId="00D343CC" w:rsidR="00C657AF" w:rsidRPr="00D117EF" w:rsidRDefault="00C657AF" w:rsidP="00C657AF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lastRenderedPageBreak/>
        <w:t>OhioMeansJobs</w:t>
      </w:r>
      <w:proofErr w:type="spellEnd"/>
      <w:r>
        <w:rPr>
          <w:rFonts w:ascii="Arial" w:hAnsi="Arial" w:cs="Arial"/>
          <w:b/>
        </w:rPr>
        <w:t xml:space="preserve"> Center (One-Stop) Infrastructure </w:t>
      </w:r>
      <w:r w:rsidR="00E9406A">
        <w:rPr>
          <w:rFonts w:ascii="Arial" w:hAnsi="Arial" w:cs="Arial"/>
          <w:b/>
        </w:rPr>
        <w:t xml:space="preserve">and Fair-Share </w:t>
      </w:r>
      <w:r>
        <w:rPr>
          <w:rFonts w:ascii="Arial" w:hAnsi="Arial" w:cs="Arial"/>
          <w:b/>
        </w:rPr>
        <w:t>Cost</w:t>
      </w:r>
      <w:r w:rsidR="00E9406A">
        <w:rPr>
          <w:rFonts w:ascii="Arial" w:hAnsi="Arial" w:cs="Arial"/>
          <w:b/>
        </w:rPr>
        <w:t>s</w:t>
      </w:r>
    </w:p>
    <w:p w14:paraId="59EB93DB" w14:textId="77777777" w:rsidR="00C657AF" w:rsidRDefault="00C657AF" w:rsidP="00C657AF">
      <w:pPr>
        <w:jc w:val="center"/>
        <w:rPr>
          <w:rFonts w:ascii="Arial" w:hAnsi="Arial" w:cs="Arial"/>
          <w:i/>
          <w:sz w:val="20"/>
          <w:szCs w:val="20"/>
        </w:rPr>
      </w:pPr>
    </w:p>
    <w:p w14:paraId="3CCB85F7" w14:textId="66DF1B03" w:rsidR="00D4585B" w:rsidRPr="00705017" w:rsidRDefault="00D4585B" w:rsidP="00705017">
      <w:pPr>
        <w:rPr>
          <w:rFonts w:ascii="Arial" w:hAnsi="Arial" w:cs="Arial"/>
        </w:rPr>
      </w:pPr>
    </w:p>
    <w:p w14:paraId="541402DF" w14:textId="357D9058" w:rsidR="00705017" w:rsidRDefault="00705017" w:rsidP="00D4585B">
      <w:pPr>
        <w:rPr>
          <w:rFonts w:ascii="Arial" w:hAnsi="Arial" w:cs="Arial"/>
        </w:rPr>
      </w:pPr>
      <w:r w:rsidRPr="00705017">
        <w:rPr>
          <w:rFonts w:ascii="Arial" w:hAnsi="Arial" w:cs="Arial"/>
        </w:rPr>
        <w:t xml:space="preserve">The Aspire fair-share </w:t>
      </w:r>
      <w:r>
        <w:rPr>
          <w:rFonts w:ascii="Arial" w:hAnsi="Arial" w:cs="Arial"/>
        </w:rPr>
        <w:t>budget amount</w:t>
      </w:r>
      <w:r w:rsidRPr="00705017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>determined by the local Workforce Development Board and is identified</w:t>
      </w:r>
      <w:r w:rsidRPr="00705017">
        <w:rPr>
          <w:rFonts w:ascii="Arial" w:hAnsi="Arial" w:cs="Arial"/>
        </w:rPr>
        <w:t xml:space="preserve"> in the local JFS MOU. </w:t>
      </w:r>
      <w:r>
        <w:rPr>
          <w:rFonts w:ascii="Arial" w:hAnsi="Arial" w:cs="Arial"/>
        </w:rPr>
        <w:t xml:space="preserve">Some grantees may have a $0 fair-share infrastructure budget. </w:t>
      </w:r>
    </w:p>
    <w:p w14:paraId="220CCE4E" w14:textId="77777777" w:rsidR="00705017" w:rsidRDefault="00705017" w:rsidP="00D4585B">
      <w:pPr>
        <w:rPr>
          <w:rFonts w:ascii="Arial" w:hAnsi="Arial" w:cs="Arial"/>
        </w:rPr>
      </w:pPr>
    </w:p>
    <w:p w14:paraId="1399A53B" w14:textId="77777777" w:rsidR="00705017" w:rsidRPr="00705017" w:rsidRDefault="00705017" w:rsidP="00D4585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05017" w14:paraId="5A8B289C" w14:textId="77777777" w:rsidTr="00705017">
        <w:tc>
          <w:tcPr>
            <w:tcW w:w="5395" w:type="dxa"/>
          </w:tcPr>
          <w:p w14:paraId="664CCB18" w14:textId="45A485F4" w:rsidR="00705017" w:rsidRPr="00705017" w:rsidRDefault="00705017" w:rsidP="00D4585B">
            <w:pPr>
              <w:rPr>
                <w:rFonts w:ascii="Arial" w:hAnsi="Arial" w:cs="Arial"/>
                <w:b/>
                <w:bCs/>
              </w:rPr>
            </w:pPr>
            <w:r w:rsidRPr="00705017">
              <w:rPr>
                <w:rFonts w:ascii="Arial" w:hAnsi="Arial" w:cs="Arial"/>
                <w:b/>
                <w:bCs/>
              </w:rPr>
              <w:t xml:space="preserve">Budget </w:t>
            </w:r>
            <w:r w:rsidR="00E9406A">
              <w:rPr>
                <w:rFonts w:ascii="Arial" w:hAnsi="Arial" w:cs="Arial"/>
                <w:b/>
                <w:bCs/>
              </w:rPr>
              <w:t xml:space="preserve">Amount </w:t>
            </w:r>
            <w:r w:rsidR="00E9406A" w:rsidRPr="00E9406A">
              <w:rPr>
                <w:rFonts w:ascii="Arial" w:hAnsi="Arial" w:cs="Arial"/>
              </w:rPr>
              <w:t>(from MOU)</w:t>
            </w:r>
          </w:p>
        </w:tc>
        <w:tc>
          <w:tcPr>
            <w:tcW w:w="5395" w:type="dxa"/>
          </w:tcPr>
          <w:p w14:paraId="2B1833E2" w14:textId="4592E548" w:rsidR="00705017" w:rsidRPr="00705017" w:rsidRDefault="00705017" w:rsidP="00D4585B">
            <w:pPr>
              <w:rPr>
                <w:rFonts w:ascii="Arial" w:hAnsi="Arial" w:cs="Arial"/>
                <w:b/>
                <w:bCs/>
              </w:rPr>
            </w:pPr>
            <w:r w:rsidRPr="00705017">
              <w:rPr>
                <w:rFonts w:ascii="Arial" w:hAnsi="Arial" w:cs="Arial"/>
                <w:b/>
                <w:bCs/>
              </w:rPr>
              <w:t xml:space="preserve">Expense </w:t>
            </w:r>
            <w:r w:rsidR="00E9406A">
              <w:rPr>
                <w:rFonts w:ascii="Arial" w:hAnsi="Arial" w:cs="Arial"/>
                <w:b/>
                <w:bCs/>
              </w:rPr>
              <w:t xml:space="preserve">Amount </w:t>
            </w:r>
            <w:r w:rsidR="00E9406A" w:rsidRPr="00E9406A">
              <w:rPr>
                <w:rFonts w:ascii="Arial" w:hAnsi="Arial" w:cs="Arial"/>
              </w:rPr>
              <w:t>(</w:t>
            </w:r>
            <w:proofErr w:type="gramStart"/>
            <w:r w:rsidR="00E9406A" w:rsidRPr="00E9406A">
              <w:rPr>
                <w:rFonts w:ascii="Arial" w:hAnsi="Arial" w:cs="Arial"/>
              </w:rPr>
              <w:t>actual</w:t>
            </w:r>
            <w:proofErr w:type="gramEnd"/>
            <w:r w:rsidR="00E9406A" w:rsidRPr="00E9406A">
              <w:rPr>
                <w:rFonts w:ascii="Arial" w:hAnsi="Arial" w:cs="Arial"/>
              </w:rPr>
              <w:t xml:space="preserve"> paid)</w:t>
            </w:r>
          </w:p>
        </w:tc>
      </w:tr>
      <w:tr w:rsidR="00705017" w14:paraId="39DF61E2" w14:textId="77777777" w:rsidTr="00705017">
        <w:tc>
          <w:tcPr>
            <w:tcW w:w="5395" w:type="dxa"/>
          </w:tcPr>
          <w:p w14:paraId="27A1DBC3" w14:textId="77777777" w:rsidR="00705017" w:rsidRDefault="00705017" w:rsidP="00D4585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395" w:type="dxa"/>
          </w:tcPr>
          <w:p w14:paraId="0778A1AF" w14:textId="77777777" w:rsidR="00705017" w:rsidRDefault="00705017" w:rsidP="00D4585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2736F88" w14:textId="718A7E95" w:rsidR="00D4585B" w:rsidRPr="00D4585B" w:rsidRDefault="00D4585B" w:rsidP="00D4585B">
      <w:pPr>
        <w:rPr>
          <w:rFonts w:ascii="Arial" w:hAnsi="Arial" w:cs="Arial"/>
          <w:sz w:val="36"/>
          <w:szCs w:val="36"/>
        </w:rPr>
      </w:pPr>
    </w:p>
    <w:p w14:paraId="69271396" w14:textId="1B274C44" w:rsidR="00D4585B" w:rsidRPr="00D4585B" w:rsidRDefault="00D4585B" w:rsidP="00D4585B">
      <w:pPr>
        <w:rPr>
          <w:rFonts w:ascii="Arial" w:hAnsi="Arial" w:cs="Arial"/>
          <w:sz w:val="36"/>
          <w:szCs w:val="36"/>
        </w:rPr>
      </w:pPr>
    </w:p>
    <w:p w14:paraId="4DA5A053" w14:textId="2F72CC3B" w:rsidR="00D4585B" w:rsidRDefault="00D4585B" w:rsidP="00D4585B">
      <w:pPr>
        <w:rPr>
          <w:rFonts w:ascii="Arial" w:hAnsi="Arial" w:cs="Arial"/>
          <w:sz w:val="36"/>
          <w:szCs w:val="36"/>
        </w:rPr>
      </w:pPr>
    </w:p>
    <w:p w14:paraId="6211D271" w14:textId="60C31F2D" w:rsidR="00E9406A" w:rsidRDefault="00E9406A" w:rsidP="00D4585B">
      <w:pPr>
        <w:rPr>
          <w:rFonts w:ascii="Arial" w:hAnsi="Arial" w:cs="Arial"/>
          <w:sz w:val="36"/>
          <w:szCs w:val="36"/>
        </w:rPr>
      </w:pPr>
    </w:p>
    <w:p w14:paraId="388FF14B" w14:textId="05288BF6" w:rsidR="00E9406A" w:rsidRDefault="00E9406A" w:rsidP="00D4585B">
      <w:pPr>
        <w:rPr>
          <w:rFonts w:ascii="Arial" w:hAnsi="Arial" w:cs="Arial"/>
          <w:sz w:val="36"/>
          <w:szCs w:val="36"/>
        </w:rPr>
      </w:pPr>
    </w:p>
    <w:p w14:paraId="7F8E1B4E" w14:textId="09BA6F5B" w:rsidR="00E9406A" w:rsidRDefault="00E9406A" w:rsidP="00D4585B">
      <w:pPr>
        <w:rPr>
          <w:rFonts w:ascii="Arial" w:hAnsi="Arial" w:cs="Arial"/>
          <w:sz w:val="36"/>
          <w:szCs w:val="36"/>
        </w:rPr>
      </w:pPr>
    </w:p>
    <w:p w14:paraId="504EBED0" w14:textId="513CDE01" w:rsidR="00E9406A" w:rsidRPr="003F6DA0" w:rsidRDefault="003F6DA0" w:rsidP="00D4585B">
      <w:pPr>
        <w:rPr>
          <w:rFonts w:ascii="Arial" w:hAnsi="Arial" w:cs="Arial"/>
        </w:rPr>
      </w:pPr>
      <w:r w:rsidRPr="003F6DA0">
        <w:rPr>
          <w:rFonts w:ascii="Arial" w:hAnsi="Arial" w:cs="Arial"/>
        </w:rPr>
        <w:t xml:space="preserve">Agency </w:t>
      </w:r>
      <w:r>
        <w:rPr>
          <w:rFonts w:ascii="Arial" w:hAnsi="Arial" w:cs="Arial"/>
        </w:rPr>
        <w:t>____________________________________________________________________</w:t>
      </w:r>
    </w:p>
    <w:p w14:paraId="5D13171E" w14:textId="271DAE26" w:rsidR="00D4585B" w:rsidRDefault="00D4585B" w:rsidP="00D4585B">
      <w:pPr>
        <w:rPr>
          <w:rFonts w:ascii="Arial" w:hAnsi="Arial" w:cs="Arial"/>
          <w:color w:val="FF0000"/>
          <w:sz w:val="36"/>
          <w:szCs w:val="36"/>
        </w:rPr>
      </w:pPr>
    </w:p>
    <w:p w14:paraId="38AE9CDB" w14:textId="77777777" w:rsidR="003F6DA0" w:rsidRDefault="003F6DA0" w:rsidP="00D4585B">
      <w:pPr>
        <w:rPr>
          <w:rFonts w:ascii="Arial" w:hAnsi="Arial" w:cs="Arial"/>
          <w:color w:val="FF0000"/>
          <w:sz w:val="36"/>
          <w:szCs w:val="36"/>
        </w:rPr>
      </w:pPr>
    </w:p>
    <w:p w14:paraId="1B23B528" w14:textId="77777777" w:rsidR="00D4585B" w:rsidRPr="004136D5" w:rsidRDefault="00D4585B" w:rsidP="00D4585B">
      <w:pPr>
        <w:rPr>
          <w:rFonts w:ascii="Arial" w:hAnsi="Arial" w:cs="Arial"/>
        </w:rPr>
      </w:pPr>
      <w:r w:rsidRPr="004136D5">
        <w:rPr>
          <w:rFonts w:ascii="Arial" w:hAnsi="Arial" w:cs="Arial"/>
        </w:rPr>
        <w:t>___________________________________________________________________________</w:t>
      </w:r>
    </w:p>
    <w:p w14:paraId="43E97F98" w14:textId="3AF9031A" w:rsidR="00D4585B" w:rsidRPr="004136D5" w:rsidRDefault="007C65D5" w:rsidP="00D458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Electronic Signature of </w:t>
      </w:r>
      <w:r w:rsidR="00D4585B" w:rsidRPr="00D117EF">
        <w:rPr>
          <w:rFonts w:ascii="Arial" w:hAnsi="Arial" w:cs="Arial"/>
        </w:rPr>
        <w:t>Superintendent/Executive Director/</w:t>
      </w:r>
      <w:r w:rsidR="0098501C">
        <w:rPr>
          <w:rFonts w:ascii="Arial" w:hAnsi="Arial" w:cs="Arial"/>
        </w:rPr>
        <w:t>Designee</w:t>
      </w:r>
      <w:r w:rsidR="00D4585B" w:rsidRPr="004136D5">
        <w:rPr>
          <w:rFonts w:ascii="Arial" w:hAnsi="Arial" w:cs="Arial"/>
        </w:rPr>
        <w:t xml:space="preserve">              </w:t>
      </w:r>
      <w:r w:rsidR="00D4585B">
        <w:rPr>
          <w:rFonts w:ascii="Arial" w:hAnsi="Arial" w:cs="Arial"/>
        </w:rPr>
        <w:tab/>
      </w:r>
      <w:r w:rsidR="00D4585B">
        <w:rPr>
          <w:rFonts w:ascii="Arial" w:hAnsi="Arial" w:cs="Arial"/>
        </w:rPr>
        <w:tab/>
      </w:r>
      <w:r w:rsidR="00D4585B" w:rsidRPr="004136D5">
        <w:rPr>
          <w:rFonts w:ascii="Arial" w:hAnsi="Arial" w:cs="Arial"/>
        </w:rPr>
        <w:t>Date</w:t>
      </w:r>
    </w:p>
    <w:p w14:paraId="6FD0CFAB" w14:textId="68E55F85" w:rsidR="00D4585B" w:rsidRPr="004136D5" w:rsidRDefault="00D4585B" w:rsidP="00D4585B">
      <w:pPr>
        <w:rPr>
          <w:rFonts w:ascii="Arial" w:hAnsi="Arial" w:cs="Arial"/>
        </w:rPr>
      </w:pPr>
      <w:r w:rsidRPr="004136D5">
        <w:rPr>
          <w:rFonts w:ascii="Arial" w:hAnsi="Arial" w:cs="Arial"/>
        </w:rPr>
        <w:t xml:space="preserve">attesting to the accuracy of </w:t>
      </w:r>
      <w:r w:rsidR="0098501C">
        <w:rPr>
          <w:rFonts w:ascii="Arial" w:hAnsi="Arial" w:cs="Arial"/>
        </w:rPr>
        <w:t>the End-of-Year Financial Reports</w:t>
      </w:r>
    </w:p>
    <w:p w14:paraId="38BBD114" w14:textId="77777777" w:rsidR="00D4585B" w:rsidRDefault="00D4585B" w:rsidP="00D4585B">
      <w:pPr>
        <w:rPr>
          <w:rFonts w:ascii="Arial" w:hAnsi="Arial" w:cs="Arial"/>
        </w:rPr>
      </w:pPr>
    </w:p>
    <w:p w14:paraId="4CBA91C7" w14:textId="4FC9043C" w:rsidR="007C65D5" w:rsidRDefault="007C65D5" w:rsidP="00D4585B">
      <w:pPr>
        <w:rPr>
          <w:rFonts w:ascii="Arial" w:hAnsi="Arial" w:cs="Arial"/>
        </w:rPr>
      </w:pPr>
      <w:r>
        <w:rPr>
          <w:rFonts w:ascii="Arial" w:hAnsi="Arial" w:cs="Arial"/>
        </w:rPr>
        <w:t>(Ex. -</w:t>
      </w:r>
      <w:r>
        <w:rPr>
          <w:rFonts w:ascii="Arial" w:hAnsi="Arial" w:cs="Arial"/>
          <w:u w:val="single"/>
        </w:rPr>
        <w:t xml:space="preserve"> /</w:t>
      </w:r>
      <w:r w:rsidRPr="007C65D5">
        <w:rPr>
          <w:rFonts w:ascii="Arial" w:hAnsi="Arial" w:cs="Arial"/>
          <w:u w:val="single"/>
        </w:rPr>
        <w:t>s/ John Doe</w:t>
      </w:r>
      <w:r>
        <w:rPr>
          <w:rFonts w:ascii="Arial" w:hAnsi="Arial" w:cs="Arial"/>
          <w:u w:val="single"/>
        </w:rPr>
        <w:t>)</w:t>
      </w:r>
    </w:p>
    <w:p w14:paraId="5B91C7E5" w14:textId="77777777" w:rsidR="00D4585B" w:rsidRPr="00D4585B" w:rsidRDefault="00D4585B" w:rsidP="00D4585B">
      <w:pPr>
        <w:rPr>
          <w:rFonts w:ascii="Arial" w:hAnsi="Arial" w:cs="Arial"/>
          <w:sz w:val="36"/>
          <w:szCs w:val="36"/>
        </w:rPr>
      </w:pPr>
    </w:p>
    <w:sectPr w:rsidR="00D4585B" w:rsidRPr="00D4585B" w:rsidSect="002C74F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720" w:bottom="1008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5CC6" w14:textId="77777777" w:rsidR="00E77D92" w:rsidRDefault="00E77D92" w:rsidP="007C3101">
      <w:r>
        <w:separator/>
      </w:r>
    </w:p>
  </w:endnote>
  <w:endnote w:type="continuationSeparator" w:id="0">
    <w:p w14:paraId="2E657EBC" w14:textId="77777777" w:rsidR="00E77D92" w:rsidRDefault="00E77D92" w:rsidP="007C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F3B5" w14:textId="65AB74D0" w:rsidR="000F5D41" w:rsidRDefault="0014790F" w:rsidP="00197E01">
    <w:pPr>
      <w:pStyle w:val="Footer"/>
      <w:tabs>
        <w:tab w:val="left" w:pos="10426"/>
      </w:tabs>
      <w:ind w:left="270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July 18</w:t>
    </w:r>
    <w:r w:rsidR="000B16B2">
      <w:rPr>
        <w:rFonts w:ascii="Arial" w:hAnsi="Arial" w:cs="Arial"/>
        <w:i/>
        <w:sz w:val="18"/>
        <w:szCs w:val="18"/>
      </w:rPr>
      <w:t>, 202</w:t>
    </w:r>
    <w:r>
      <w:rPr>
        <w:rFonts w:ascii="Arial" w:hAnsi="Arial" w:cs="Arial"/>
        <w:i/>
        <w:sz w:val="18"/>
        <w:szCs w:val="18"/>
      </w:rPr>
      <w:t>5</w:t>
    </w:r>
  </w:p>
  <w:p w14:paraId="3796AE82" w14:textId="44163B0B" w:rsidR="00850B7F" w:rsidRPr="00DB68EF" w:rsidRDefault="002F26FE" w:rsidP="00DB68EF">
    <w:pPr>
      <w:pStyle w:val="Footer"/>
      <w:tabs>
        <w:tab w:val="left" w:pos="10426"/>
      </w:tabs>
      <w:ind w:left="270"/>
      <w:rPr>
        <w:rFonts w:ascii="Arial" w:hAnsi="Arial" w:cs="Arial"/>
        <w:i/>
        <w:sz w:val="18"/>
        <w:szCs w:val="18"/>
      </w:rPr>
    </w:pPr>
    <w:r w:rsidRPr="004069EC">
      <w:rPr>
        <w:rFonts w:ascii="Arial" w:hAnsi="Arial" w:cs="Arial"/>
        <w:sz w:val="18"/>
        <w:szCs w:val="18"/>
      </w:rPr>
      <w:tab/>
    </w:r>
    <w:r w:rsidRPr="004069EC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 </w:t>
    </w:r>
    <w:r w:rsidRPr="004069EC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CC9F" w14:textId="1F2B4001" w:rsidR="00000D77" w:rsidRPr="00DB68EF" w:rsidRDefault="000B16B2" w:rsidP="00DB68EF">
    <w:pPr>
      <w:pStyle w:val="Footer"/>
      <w:tabs>
        <w:tab w:val="left" w:pos="10426"/>
      </w:tabs>
      <w:ind w:left="270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May 30,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2D8A" w14:textId="77777777" w:rsidR="00E77D92" w:rsidRDefault="00E77D92" w:rsidP="007C3101">
      <w:r>
        <w:separator/>
      </w:r>
    </w:p>
  </w:footnote>
  <w:footnote w:type="continuationSeparator" w:id="0">
    <w:p w14:paraId="094B323E" w14:textId="77777777" w:rsidR="00E77D92" w:rsidRDefault="00E77D92" w:rsidP="007C3101">
      <w:r>
        <w:continuationSeparator/>
      </w:r>
    </w:p>
  </w:footnote>
  <w:footnote w:id="1">
    <w:p w14:paraId="4BF1A2FD" w14:textId="77777777" w:rsidR="00D117EF" w:rsidRDefault="00D117EF" w:rsidP="00D117EF">
      <w:pPr>
        <w:pStyle w:val="FootnoteText"/>
      </w:pPr>
      <w:hyperlink r:id="rId1" w:history="1">
        <w:r w:rsidRPr="009E1EBE">
          <w:rPr>
            <w:rStyle w:val="Hyperlink"/>
            <w:vertAlign w:val="superscript"/>
          </w:rPr>
          <w:footnoteRef/>
        </w:r>
        <w:r w:rsidRPr="009E1EBE">
          <w:rPr>
            <w:rStyle w:val="Hyperlink"/>
          </w:rPr>
          <w:t xml:space="preserve"> Supportive Services Desk Reference from the U.S. Department of Labor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BF24" w14:textId="77777777" w:rsidR="005E6156" w:rsidRDefault="002F26FE">
    <w:pPr>
      <w:pStyle w:val="Header"/>
    </w:pPr>
    <w:r>
      <w:rPr>
        <w:noProof/>
      </w:rPr>
      <w:t xml:space="preserve">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0217" w14:textId="77777777" w:rsidR="002F26FE" w:rsidRDefault="00D11A1B">
    <w:pPr>
      <w:pStyle w:val="Header"/>
    </w:pPr>
    <w:r w:rsidRPr="00D11A1B">
      <w:rPr>
        <w:color w:val="FF0000"/>
      </w:rPr>
      <w:t xml:space="preserve">   </w:t>
    </w:r>
    <w:r w:rsidR="002F26FE" w:rsidRPr="00D11A1B">
      <w:rPr>
        <w:noProof/>
        <w:color w:val="FF0000"/>
      </w:rPr>
      <w:t xml:space="preserve"> </w:t>
    </w:r>
    <w:r w:rsidR="006C0352">
      <w:rPr>
        <w:noProof/>
      </w:rPr>
      <w:drawing>
        <wp:inline distT="0" distB="0" distL="0" distR="0" wp14:anchorId="5E36FA84" wp14:editId="62A5EEEB">
          <wp:extent cx="1940857" cy="486631"/>
          <wp:effectExtent l="0" t="0" r="2540" b="889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0857" cy="486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26FE" w:rsidRPr="00D11A1B">
      <w:rPr>
        <w:noProof/>
        <w:color w:val="FF0000"/>
      </w:rPr>
      <w:t xml:space="preserve">                                                    </w:t>
    </w:r>
    <w:r w:rsidR="00D95E7E">
      <w:rPr>
        <w:noProof/>
      </w:rPr>
      <w:tab/>
    </w:r>
    <w:r w:rsidR="006C0352">
      <w:rPr>
        <w:noProof/>
      </w:rPr>
      <w:t xml:space="preserve">              </w:t>
    </w:r>
    <w:r w:rsidRPr="00B43DA1">
      <w:rPr>
        <w:noProof/>
      </w:rPr>
      <w:drawing>
        <wp:inline distT="0" distB="0" distL="0" distR="0" wp14:anchorId="6377269D" wp14:editId="58B77A91">
          <wp:extent cx="1424922" cy="438045"/>
          <wp:effectExtent l="0" t="0" r="444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4922" cy="43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DBE"/>
    <w:multiLevelType w:val="hybridMultilevel"/>
    <w:tmpl w:val="4356D022"/>
    <w:lvl w:ilvl="0" w:tplc="934C76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F3A8B"/>
    <w:multiLevelType w:val="hybridMultilevel"/>
    <w:tmpl w:val="2E5028D6"/>
    <w:lvl w:ilvl="0" w:tplc="6632ED82">
      <w:start w:val="2"/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8F40E33"/>
    <w:multiLevelType w:val="hybridMultilevel"/>
    <w:tmpl w:val="B9BCFFB8"/>
    <w:lvl w:ilvl="0" w:tplc="6632ED82">
      <w:start w:val="2"/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0C71E59"/>
    <w:multiLevelType w:val="hybridMultilevel"/>
    <w:tmpl w:val="5672DC1C"/>
    <w:lvl w:ilvl="0" w:tplc="6632ED82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874B00"/>
    <w:multiLevelType w:val="hybridMultilevel"/>
    <w:tmpl w:val="097A0782"/>
    <w:lvl w:ilvl="0" w:tplc="6632ED82">
      <w:start w:val="2"/>
      <w:numFmt w:val="bullet"/>
      <w:lvlText w:val=""/>
      <w:lvlJc w:val="left"/>
      <w:pPr>
        <w:ind w:left="25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609655085">
    <w:abstractNumId w:val="0"/>
  </w:num>
  <w:num w:numId="2" w16cid:durableId="340159921">
    <w:abstractNumId w:val="3"/>
  </w:num>
  <w:num w:numId="3" w16cid:durableId="1904752830">
    <w:abstractNumId w:val="4"/>
  </w:num>
  <w:num w:numId="4" w16cid:durableId="1571963148">
    <w:abstractNumId w:val="1"/>
  </w:num>
  <w:num w:numId="5" w16cid:durableId="1268656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0MjQ3NzGxMLUwszRV0lEKTi0uzszPAykwqQUAYCkIuSwAAAA="/>
  </w:docVars>
  <w:rsids>
    <w:rsidRoot w:val="0018029E"/>
    <w:rsid w:val="00000D77"/>
    <w:rsid w:val="0003605E"/>
    <w:rsid w:val="000563C6"/>
    <w:rsid w:val="00057D79"/>
    <w:rsid w:val="00062EF1"/>
    <w:rsid w:val="00064996"/>
    <w:rsid w:val="000740B9"/>
    <w:rsid w:val="00081F87"/>
    <w:rsid w:val="00084E05"/>
    <w:rsid w:val="0009119A"/>
    <w:rsid w:val="0009737F"/>
    <w:rsid w:val="000A2655"/>
    <w:rsid w:val="000B16B2"/>
    <w:rsid w:val="000B72BE"/>
    <w:rsid w:val="000C0F89"/>
    <w:rsid w:val="000C4ECD"/>
    <w:rsid w:val="000D02B4"/>
    <w:rsid w:val="000D077E"/>
    <w:rsid w:val="000D3846"/>
    <w:rsid w:val="000D4BBF"/>
    <w:rsid w:val="000D64BB"/>
    <w:rsid w:val="000E5223"/>
    <w:rsid w:val="000F051A"/>
    <w:rsid w:val="000F1FCD"/>
    <w:rsid w:val="000F4BC5"/>
    <w:rsid w:val="000F5D41"/>
    <w:rsid w:val="001052AB"/>
    <w:rsid w:val="0012311C"/>
    <w:rsid w:val="001407E9"/>
    <w:rsid w:val="00143630"/>
    <w:rsid w:val="00146EF2"/>
    <w:rsid w:val="0014790F"/>
    <w:rsid w:val="00150CA3"/>
    <w:rsid w:val="001528DC"/>
    <w:rsid w:val="001556C1"/>
    <w:rsid w:val="00172DC9"/>
    <w:rsid w:val="00177DC7"/>
    <w:rsid w:val="00177FE8"/>
    <w:rsid w:val="0018029E"/>
    <w:rsid w:val="001817E2"/>
    <w:rsid w:val="0018382E"/>
    <w:rsid w:val="00183F31"/>
    <w:rsid w:val="00185140"/>
    <w:rsid w:val="00187BDB"/>
    <w:rsid w:val="001904F5"/>
    <w:rsid w:val="00191275"/>
    <w:rsid w:val="00197E01"/>
    <w:rsid w:val="001A24DF"/>
    <w:rsid w:val="001A2922"/>
    <w:rsid w:val="001A32CD"/>
    <w:rsid w:val="001B4182"/>
    <w:rsid w:val="001C2746"/>
    <w:rsid w:val="001C4B27"/>
    <w:rsid w:val="001D108A"/>
    <w:rsid w:val="001D2EFB"/>
    <w:rsid w:val="002046C0"/>
    <w:rsid w:val="0020740C"/>
    <w:rsid w:val="002122F5"/>
    <w:rsid w:val="00214499"/>
    <w:rsid w:val="002144EC"/>
    <w:rsid w:val="00222696"/>
    <w:rsid w:val="00223B51"/>
    <w:rsid w:val="002337A4"/>
    <w:rsid w:val="00241CE0"/>
    <w:rsid w:val="00251BD2"/>
    <w:rsid w:val="00257DB2"/>
    <w:rsid w:val="00296215"/>
    <w:rsid w:val="002B60BE"/>
    <w:rsid w:val="002C3453"/>
    <w:rsid w:val="002C4230"/>
    <w:rsid w:val="002C4CB4"/>
    <w:rsid w:val="002C5ACA"/>
    <w:rsid w:val="002C74F5"/>
    <w:rsid w:val="002D5BB1"/>
    <w:rsid w:val="002D6A27"/>
    <w:rsid w:val="002F038D"/>
    <w:rsid w:val="002F26FE"/>
    <w:rsid w:val="002F4C71"/>
    <w:rsid w:val="003072AC"/>
    <w:rsid w:val="00331CDC"/>
    <w:rsid w:val="00350793"/>
    <w:rsid w:val="0036681C"/>
    <w:rsid w:val="00371FFC"/>
    <w:rsid w:val="0037483A"/>
    <w:rsid w:val="003765F4"/>
    <w:rsid w:val="00380C4C"/>
    <w:rsid w:val="00394181"/>
    <w:rsid w:val="003960E9"/>
    <w:rsid w:val="003A1F26"/>
    <w:rsid w:val="003A23CC"/>
    <w:rsid w:val="003B01CA"/>
    <w:rsid w:val="003B2DE6"/>
    <w:rsid w:val="003B54FD"/>
    <w:rsid w:val="003B6007"/>
    <w:rsid w:val="003C02F4"/>
    <w:rsid w:val="003E002A"/>
    <w:rsid w:val="003E3429"/>
    <w:rsid w:val="003E57F3"/>
    <w:rsid w:val="003E65A4"/>
    <w:rsid w:val="003F6DA0"/>
    <w:rsid w:val="004004CA"/>
    <w:rsid w:val="00405B88"/>
    <w:rsid w:val="00411940"/>
    <w:rsid w:val="004136D5"/>
    <w:rsid w:val="004179A0"/>
    <w:rsid w:val="00432D7B"/>
    <w:rsid w:val="004340FA"/>
    <w:rsid w:val="004432D0"/>
    <w:rsid w:val="004439C8"/>
    <w:rsid w:val="0044478F"/>
    <w:rsid w:val="00446961"/>
    <w:rsid w:val="0045067E"/>
    <w:rsid w:val="0047074D"/>
    <w:rsid w:val="00471831"/>
    <w:rsid w:val="004805C5"/>
    <w:rsid w:val="004909C7"/>
    <w:rsid w:val="00495A4A"/>
    <w:rsid w:val="00496854"/>
    <w:rsid w:val="00497293"/>
    <w:rsid w:val="004A30A1"/>
    <w:rsid w:val="004A7CE3"/>
    <w:rsid w:val="004B2594"/>
    <w:rsid w:val="004B56B1"/>
    <w:rsid w:val="004C178F"/>
    <w:rsid w:val="004C1D9C"/>
    <w:rsid w:val="004C1F3F"/>
    <w:rsid w:val="004D0FC5"/>
    <w:rsid w:val="004D257E"/>
    <w:rsid w:val="004D725D"/>
    <w:rsid w:val="004E05D1"/>
    <w:rsid w:val="004E2AA8"/>
    <w:rsid w:val="004E2C17"/>
    <w:rsid w:val="004E6529"/>
    <w:rsid w:val="004F2EDF"/>
    <w:rsid w:val="0050698D"/>
    <w:rsid w:val="00511EE7"/>
    <w:rsid w:val="00521705"/>
    <w:rsid w:val="0052453B"/>
    <w:rsid w:val="00525CA9"/>
    <w:rsid w:val="0052691A"/>
    <w:rsid w:val="00530072"/>
    <w:rsid w:val="00535994"/>
    <w:rsid w:val="00540781"/>
    <w:rsid w:val="0054580F"/>
    <w:rsid w:val="0054714C"/>
    <w:rsid w:val="00551B03"/>
    <w:rsid w:val="0055274F"/>
    <w:rsid w:val="00563756"/>
    <w:rsid w:val="005639BB"/>
    <w:rsid w:val="00567747"/>
    <w:rsid w:val="005753E5"/>
    <w:rsid w:val="005810B2"/>
    <w:rsid w:val="00591B59"/>
    <w:rsid w:val="005928E0"/>
    <w:rsid w:val="005A047D"/>
    <w:rsid w:val="005A1F2B"/>
    <w:rsid w:val="005A71B1"/>
    <w:rsid w:val="005B21D4"/>
    <w:rsid w:val="005B28F6"/>
    <w:rsid w:val="005C0DC7"/>
    <w:rsid w:val="005C1F93"/>
    <w:rsid w:val="005C5B57"/>
    <w:rsid w:val="005E058B"/>
    <w:rsid w:val="005E6156"/>
    <w:rsid w:val="005F4CDA"/>
    <w:rsid w:val="005F53C8"/>
    <w:rsid w:val="00600F57"/>
    <w:rsid w:val="006011B3"/>
    <w:rsid w:val="00643B04"/>
    <w:rsid w:val="00645E8B"/>
    <w:rsid w:val="006570A5"/>
    <w:rsid w:val="00662C57"/>
    <w:rsid w:val="006646B5"/>
    <w:rsid w:val="0066749A"/>
    <w:rsid w:val="00672457"/>
    <w:rsid w:val="00672DCC"/>
    <w:rsid w:val="0067792A"/>
    <w:rsid w:val="00682961"/>
    <w:rsid w:val="006871F3"/>
    <w:rsid w:val="00692424"/>
    <w:rsid w:val="006978D9"/>
    <w:rsid w:val="006A2EEE"/>
    <w:rsid w:val="006A60C7"/>
    <w:rsid w:val="006A7079"/>
    <w:rsid w:val="006B1EA2"/>
    <w:rsid w:val="006B3892"/>
    <w:rsid w:val="006B51AB"/>
    <w:rsid w:val="006B7B30"/>
    <w:rsid w:val="006C0352"/>
    <w:rsid w:val="006C3EB1"/>
    <w:rsid w:val="006C486E"/>
    <w:rsid w:val="006D7A18"/>
    <w:rsid w:val="006E0D95"/>
    <w:rsid w:val="006E138D"/>
    <w:rsid w:val="006E1AA4"/>
    <w:rsid w:val="006E43F8"/>
    <w:rsid w:val="006E7CCE"/>
    <w:rsid w:val="006F2864"/>
    <w:rsid w:val="006F4A71"/>
    <w:rsid w:val="00700987"/>
    <w:rsid w:val="00701075"/>
    <w:rsid w:val="00705017"/>
    <w:rsid w:val="0071118C"/>
    <w:rsid w:val="0071241F"/>
    <w:rsid w:val="00716535"/>
    <w:rsid w:val="00721E74"/>
    <w:rsid w:val="00724274"/>
    <w:rsid w:val="007259EE"/>
    <w:rsid w:val="00733BE4"/>
    <w:rsid w:val="00734F23"/>
    <w:rsid w:val="00736F1B"/>
    <w:rsid w:val="007402F9"/>
    <w:rsid w:val="007412B0"/>
    <w:rsid w:val="007413D7"/>
    <w:rsid w:val="00741E1B"/>
    <w:rsid w:val="007422CD"/>
    <w:rsid w:val="00747055"/>
    <w:rsid w:val="007507AC"/>
    <w:rsid w:val="0075198C"/>
    <w:rsid w:val="00754593"/>
    <w:rsid w:val="00757484"/>
    <w:rsid w:val="00762340"/>
    <w:rsid w:val="00780BB6"/>
    <w:rsid w:val="00783C1E"/>
    <w:rsid w:val="007938E3"/>
    <w:rsid w:val="00794926"/>
    <w:rsid w:val="007962C2"/>
    <w:rsid w:val="00797D46"/>
    <w:rsid w:val="00797EED"/>
    <w:rsid w:val="007A73E3"/>
    <w:rsid w:val="007B4A7D"/>
    <w:rsid w:val="007B4F7B"/>
    <w:rsid w:val="007C3101"/>
    <w:rsid w:val="007C65D5"/>
    <w:rsid w:val="007D2A4E"/>
    <w:rsid w:val="007D2B89"/>
    <w:rsid w:val="008011AE"/>
    <w:rsid w:val="0081024F"/>
    <w:rsid w:val="00825501"/>
    <w:rsid w:val="00827DBF"/>
    <w:rsid w:val="00833795"/>
    <w:rsid w:val="00844A07"/>
    <w:rsid w:val="0084521B"/>
    <w:rsid w:val="00850B7F"/>
    <w:rsid w:val="008642B3"/>
    <w:rsid w:val="00882A9F"/>
    <w:rsid w:val="008913A5"/>
    <w:rsid w:val="00892495"/>
    <w:rsid w:val="008927FC"/>
    <w:rsid w:val="008A0A8C"/>
    <w:rsid w:val="008A764F"/>
    <w:rsid w:val="008A7D1F"/>
    <w:rsid w:val="008B47C8"/>
    <w:rsid w:val="008C0699"/>
    <w:rsid w:val="008D56C7"/>
    <w:rsid w:val="008E4E62"/>
    <w:rsid w:val="008F001F"/>
    <w:rsid w:val="008F1DE6"/>
    <w:rsid w:val="009105FF"/>
    <w:rsid w:val="009228EB"/>
    <w:rsid w:val="009252A8"/>
    <w:rsid w:val="00932F4C"/>
    <w:rsid w:val="00942999"/>
    <w:rsid w:val="00942D78"/>
    <w:rsid w:val="00944A1D"/>
    <w:rsid w:val="009462B6"/>
    <w:rsid w:val="009531CA"/>
    <w:rsid w:val="00965B24"/>
    <w:rsid w:val="0098501C"/>
    <w:rsid w:val="009867CC"/>
    <w:rsid w:val="009A3871"/>
    <w:rsid w:val="009A41DA"/>
    <w:rsid w:val="009A64DE"/>
    <w:rsid w:val="009B5E5E"/>
    <w:rsid w:val="009C5B4E"/>
    <w:rsid w:val="009D5862"/>
    <w:rsid w:val="009D6C55"/>
    <w:rsid w:val="009E3B79"/>
    <w:rsid w:val="009E3E2D"/>
    <w:rsid w:val="009E5F6F"/>
    <w:rsid w:val="009F4086"/>
    <w:rsid w:val="00A167EF"/>
    <w:rsid w:val="00A213CD"/>
    <w:rsid w:val="00A336CE"/>
    <w:rsid w:val="00A4200E"/>
    <w:rsid w:val="00A50EDB"/>
    <w:rsid w:val="00A5331C"/>
    <w:rsid w:val="00A6621E"/>
    <w:rsid w:val="00A67CD6"/>
    <w:rsid w:val="00A71BF3"/>
    <w:rsid w:val="00A72FD4"/>
    <w:rsid w:val="00AA2E87"/>
    <w:rsid w:val="00AB0A1F"/>
    <w:rsid w:val="00AB179A"/>
    <w:rsid w:val="00AC0BF3"/>
    <w:rsid w:val="00AC134E"/>
    <w:rsid w:val="00AC1703"/>
    <w:rsid w:val="00AC5E22"/>
    <w:rsid w:val="00AD6B68"/>
    <w:rsid w:val="00AF0C14"/>
    <w:rsid w:val="00B2046D"/>
    <w:rsid w:val="00B315A3"/>
    <w:rsid w:val="00B35933"/>
    <w:rsid w:val="00B41686"/>
    <w:rsid w:val="00B41B7C"/>
    <w:rsid w:val="00B43DA1"/>
    <w:rsid w:val="00B50F9B"/>
    <w:rsid w:val="00B6687F"/>
    <w:rsid w:val="00B736F2"/>
    <w:rsid w:val="00B75F6D"/>
    <w:rsid w:val="00B857ED"/>
    <w:rsid w:val="00B8684E"/>
    <w:rsid w:val="00B9131E"/>
    <w:rsid w:val="00BA1F47"/>
    <w:rsid w:val="00BB508B"/>
    <w:rsid w:val="00BB6194"/>
    <w:rsid w:val="00BC06E4"/>
    <w:rsid w:val="00BD3D29"/>
    <w:rsid w:val="00BD6948"/>
    <w:rsid w:val="00BF4A31"/>
    <w:rsid w:val="00C001B0"/>
    <w:rsid w:val="00C032C8"/>
    <w:rsid w:val="00C2130A"/>
    <w:rsid w:val="00C23D69"/>
    <w:rsid w:val="00C23EAD"/>
    <w:rsid w:val="00C2611C"/>
    <w:rsid w:val="00C267CB"/>
    <w:rsid w:val="00C27AE7"/>
    <w:rsid w:val="00C307F4"/>
    <w:rsid w:val="00C3764A"/>
    <w:rsid w:val="00C43F98"/>
    <w:rsid w:val="00C55241"/>
    <w:rsid w:val="00C61C5E"/>
    <w:rsid w:val="00C657AF"/>
    <w:rsid w:val="00C7103C"/>
    <w:rsid w:val="00C716F2"/>
    <w:rsid w:val="00C777B2"/>
    <w:rsid w:val="00C777B5"/>
    <w:rsid w:val="00C801D1"/>
    <w:rsid w:val="00C807F9"/>
    <w:rsid w:val="00C916B1"/>
    <w:rsid w:val="00C94BC9"/>
    <w:rsid w:val="00CB0F35"/>
    <w:rsid w:val="00CB5B9D"/>
    <w:rsid w:val="00CC3558"/>
    <w:rsid w:val="00CC3A6B"/>
    <w:rsid w:val="00CD39D9"/>
    <w:rsid w:val="00CD59D5"/>
    <w:rsid w:val="00CD5A20"/>
    <w:rsid w:val="00D009E7"/>
    <w:rsid w:val="00D04AC6"/>
    <w:rsid w:val="00D106F7"/>
    <w:rsid w:val="00D10AA1"/>
    <w:rsid w:val="00D117EF"/>
    <w:rsid w:val="00D11A1B"/>
    <w:rsid w:val="00D17F7C"/>
    <w:rsid w:val="00D203C1"/>
    <w:rsid w:val="00D304EC"/>
    <w:rsid w:val="00D33377"/>
    <w:rsid w:val="00D36CE5"/>
    <w:rsid w:val="00D4585B"/>
    <w:rsid w:val="00D461EE"/>
    <w:rsid w:val="00D50940"/>
    <w:rsid w:val="00D537C6"/>
    <w:rsid w:val="00D634B6"/>
    <w:rsid w:val="00D65A33"/>
    <w:rsid w:val="00D77270"/>
    <w:rsid w:val="00D95E7E"/>
    <w:rsid w:val="00D9656D"/>
    <w:rsid w:val="00DA46EC"/>
    <w:rsid w:val="00DB68EF"/>
    <w:rsid w:val="00DB6AC4"/>
    <w:rsid w:val="00DD29E7"/>
    <w:rsid w:val="00DD3450"/>
    <w:rsid w:val="00DD44C2"/>
    <w:rsid w:val="00DD6065"/>
    <w:rsid w:val="00DE46D2"/>
    <w:rsid w:val="00DF1577"/>
    <w:rsid w:val="00DF38EC"/>
    <w:rsid w:val="00DF489B"/>
    <w:rsid w:val="00E033CA"/>
    <w:rsid w:val="00E15920"/>
    <w:rsid w:val="00E20621"/>
    <w:rsid w:val="00E228B7"/>
    <w:rsid w:val="00E25FCB"/>
    <w:rsid w:val="00E30885"/>
    <w:rsid w:val="00E3420A"/>
    <w:rsid w:val="00E403DB"/>
    <w:rsid w:val="00E41D07"/>
    <w:rsid w:val="00E44A8B"/>
    <w:rsid w:val="00E54667"/>
    <w:rsid w:val="00E54829"/>
    <w:rsid w:val="00E61202"/>
    <w:rsid w:val="00E62A78"/>
    <w:rsid w:val="00E77D92"/>
    <w:rsid w:val="00E849C2"/>
    <w:rsid w:val="00E85DD7"/>
    <w:rsid w:val="00E9406A"/>
    <w:rsid w:val="00E9570A"/>
    <w:rsid w:val="00EA34BA"/>
    <w:rsid w:val="00EB5E7B"/>
    <w:rsid w:val="00EC2975"/>
    <w:rsid w:val="00ED1E2A"/>
    <w:rsid w:val="00EE262B"/>
    <w:rsid w:val="00EE6A33"/>
    <w:rsid w:val="00F02206"/>
    <w:rsid w:val="00F02485"/>
    <w:rsid w:val="00F03D01"/>
    <w:rsid w:val="00F03D85"/>
    <w:rsid w:val="00F2257A"/>
    <w:rsid w:val="00F26DBF"/>
    <w:rsid w:val="00F3405E"/>
    <w:rsid w:val="00F361A2"/>
    <w:rsid w:val="00F4309F"/>
    <w:rsid w:val="00F43AB0"/>
    <w:rsid w:val="00F4559D"/>
    <w:rsid w:val="00F45D1E"/>
    <w:rsid w:val="00F579CB"/>
    <w:rsid w:val="00F70AC2"/>
    <w:rsid w:val="00F901AC"/>
    <w:rsid w:val="00F92729"/>
    <w:rsid w:val="00F93080"/>
    <w:rsid w:val="00F93280"/>
    <w:rsid w:val="00F975B8"/>
    <w:rsid w:val="00FA325D"/>
    <w:rsid w:val="00FA5ED7"/>
    <w:rsid w:val="00FB494D"/>
    <w:rsid w:val="00FC6B84"/>
    <w:rsid w:val="00FE5E08"/>
    <w:rsid w:val="00FE7CBE"/>
    <w:rsid w:val="00FF2B5E"/>
    <w:rsid w:val="00FF418C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5BD0"/>
  <w15:chartTrackingRefBased/>
  <w15:docId w15:val="{E30C9FF7-CD5B-4998-A4CC-3993295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7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C31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C310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C31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C3101"/>
    <w:rPr>
      <w:sz w:val="24"/>
      <w:szCs w:val="24"/>
    </w:rPr>
  </w:style>
  <w:style w:type="paragraph" w:styleId="BalloonText">
    <w:name w:val="Balloon Text"/>
    <w:basedOn w:val="Normal"/>
    <w:link w:val="BalloonTextChar"/>
    <w:rsid w:val="0085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0B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17EF"/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17E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117EF"/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17EF"/>
    <w:rPr>
      <w:rFonts w:eastAsiaTheme="minorHAnsi"/>
    </w:rPr>
  </w:style>
  <w:style w:type="character" w:styleId="CommentReference">
    <w:name w:val="annotation reference"/>
    <w:basedOn w:val="DefaultParagraphFont"/>
    <w:rsid w:val="00DB6A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A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6AC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6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6AC4"/>
    <w:rPr>
      <w:b/>
      <w:bCs/>
    </w:rPr>
  </w:style>
  <w:style w:type="paragraph" w:styleId="ListParagraph">
    <w:name w:val="List Paragraph"/>
    <w:basedOn w:val="Normal"/>
    <w:uiPriority w:val="34"/>
    <w:qFormat/>
    <w:rsid w:val="009F4086"/>
    <w:pPr>
      <w:ind w:left="720"/>
      <w:contextualSpacing/>
    </w:pPr>
  </w:style>
  <w:style w:type="paragraph" w:styleId="NoSpacing">
    <w:name w:val="No Spacing"/>
    <w:uiPriority w:val="1"/>
    <w:qFormat/>
    <w:rsid w:val="00251BD2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E3E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00D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spiregrants@highered.ohio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on.workforcegps.org/resources/2017/07/14/09/22/Supportive_Services_Desk_Referenc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555</Words>
  <Characters>4881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Purpose/Object Code #</vt:lpstr>
    </vt:vector>
  </TitlesOfParts>
  <Company>ODE</Company>
  <LinksUpToDate>false</LinksUpToDate>
  <CharactersWithSpaces>5426</CharactersWithSpaces>
  <SharedDoc>false</SharedDoc>
  <HLinks>
    <vt:vector size="6" baseType="variant">
      <vt:variant>
        <vt:i4>5767243</vt:i4>
      </vt:variant>
      <vt:variant>
        <vt:i4>3941</vt:i4>
      </vt:variant>
      <vt:variant>
        <vt:i4>1025</vt:i4>
      </vt:variant>
      <vt:variant>
        <vt:i4>1</vt:i4>
      </vt:variant>
      <vt:variant>
        <vt:lpwstr>https://www.ohiohighered.org/sites/ohiohighered.org/files/uploads/able/reference/branding/ODHE_Main_Logo_With_Names_lo-res_jul2015.jpg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Purpose/Object Code #</dc:title>
  <dc:subject/>
  <dc:creator>joyce.sheets</dc:creator>
  <cp:keywords/>
  <cp:lastModifiedBy>Arrington, Megan</cp:lastModifiedBy>
  <cp:revision>2</cp:revision>
  <cp:lastPrinted>2015-08-19T19:26:00Z</cp:lastPrinted>
  <dcterms:created xsi:type="dcterms:W3CDTF">2025-07-18T19:03:00Z</dcterms:created>
  <dcterms:modified xsi:type="dcterms:W3CDTF">2025-07-18T19:03:00Z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de96b5bbf5d499a96ce348ab3ad40d287b6820470226f985eaa7ceb77bb268f3</vt:lpwstr>
  </property>
</Properties>
</file>