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EA49" w14:textId="7981E6B1" w:rsidR="00467865" w:rsidRDefault="007E5372" w:rsidP="001F4408">
      <w:pPr>
        <w:pStyle w:val="Heading1"/>
        <w:jc w:val="center"/>
        <w:rPr>
          <w:caps/>
        </w:rPr>
      </w:pPr>
      <w:r>
        <w:rPr>
          <w:caps/>
        </w:rPr>
        <w:t xml:space="preserve">Application for </w:t>
      </w:r>
      <w:r w:rsidR="009A3AC1">
        <w:rPr>
          <w:caps/>
        </w:rPr>
        <w:t>Re</w:t>
      </w:r>
      <w:r>
        <w:rPr>
          <w:caps/>
        </w:rPr>
        <w:t>Certification</w:t>
      </w:r>
    </w:p>
    <w:p w14:paraId="6E12CBE8" w14:textId="77777777" w:rsidR="001F4408" w:rsidRPr="001F4408" w:rsidRDefault="001F4408" w:rsidP="001F4408">
      <w:pPr>
        <w:pStyle w:val="SectionTitlesApplications"/>
      </w:pPr>
      <w:r w:rsidRPr="001F4408">
        <w:t>Section I: Applicant Information</w:t>
      </w:r>
    </w:p>
    <w:p w14:paraId="622577DE" w14:textId="77777777" w:rsidR="00C84FB0" w:rsidRPr="001F4408" w:rsidRDefault="00DA0755" w:rsidP="00755782">
      <w:pPr>
        <w:spacing w:before="120" w:after="120"/>
        <w:jc w:val="both"/>
      </w:pPr>
      <w:r>
        <w:t xml:space="preserve">Please complete </w:t>
      </w:r>
      <w:r w:rsidRPr="00DA0755">
        <w:rPr>
          <w:u w:val="single"/>
        </w:rPr>
        <w:t>ALL</w:t>
      </w:r>
      <w:r>
        <w:t xml:space="preserve"> sections of this application.</w:t>
      </w:r>
      <w:r w:rsidR="00C84FB0">
        <w:t xml:space="preserve"> Applicants w</w:t>
      </w:r>
      <w:r w:rsidR="00A220DA">
        <w:t xml:space="preserve">ill be expected to submit a </w:t>
      </w:r>
      <w:r w:rsidR="00C84FB0">
        <w:t xml:space="preserve">completed application and supporting documentation electronically to </w:t>
      </w:r>
      <w:hyperlink r:id="rId9" w:history="1">
        <w:r w:rsidR="00C84FB0" w:rsidRPr="000C3CCC">
          <w:rPr>
            <w:rStyle w:val="Hyperlink"/>
          </w:rPr>
          <w:t>OPS.TrainingAcademy@das.ohio.gov</w:t>
        </w:r>
      </w:hyperlink>
      <w:r w:rsidR="00C84FB0">
        <w:t xml:space="preserve"> for review.</w:t>
      </w:r>
    </w:p>
    <w:p w14:paraId="527471C3" w14:textId="77777777" w:rsidR="00856C35" w:rsidRDefault="001F4408" w:rsidP="001F4408">
      <w:pPr>
        <w:pStyle w:val="Heading2"/>
        <w:jc w:val="left"/>
      </w:pPr>
      <w:r>
        <w:t xml:space="preserve">Part A: </w:t>
      </w:r>
      <w:r w:rsidR="00856C35" w:rsidRPr="00856C35">
        <w:t>Applicant</w:t>
      </w:r>
      <w:r>
        <w:t>’s</w:t>
      </w:r>
      <w:r w:rsidR="00856C35" w:rsidRPr="00856C35">
        <w:t xml:space="preserve"> Information</w:t>
      </w:r>
    </w:p>
    <w:p w14:paraId="583D382E" w14:textId="77777777" w:rsidR="004565F3" w:rsidRPr="004565F3" w:rsidRDefault="004565F3" w:rsidP="004565F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270"/>
        <w:gridCol w:w="540"/>
        <w:gridCol w:w="810"/>
        <w:gridCol w:w="1877"/>
        <w:gridCol w:w="733"/>
        <w:gridCol w:w="283"/>
        <w:gridCol w:w="1157"/>
        <w:gridCol w:w="1890"/>
        <w:gridCol w:w="453"/>
        <w:gridCol w:w="1977"/>
      </w:tblGrid>
      <w:tr w:rsidR="00247CB3" w:rsidRPr="005114CE" w14:paraId="09C05A8A" w14:textId="77777777" w:rsidTr="007127FB">
        <w:trPr>
          <w:cantSplit/>
          <w:trHeight w:val="288"/>
        </w:trPr>
        <w:tc>
          <w:tcPr>
            <w:tcW w:w="810" w:type="dxa"/>
            <w:vAlign w:val="bottom"/>
          </w:tcPr>
          <w:p w14:paraId="3FA11D98" w14:textId="77777777" w:rsidR="00247CB3" w:rsidRPr="0046743C" w:rsidRDefault="00000000" w:rsidP="008B0C09">
            <w:pPr>
              <w:pStyle w:val="FieldText"/>
              <w:jc w:val="center"/>
            </w:pPr>
            <w:sdt>
              <w:sdtPr>
                <w:rPr>
                  <w:b w:val="0"/>
                </w:rPr>
                <w:id w:val="1598161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21027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8B0C09">
              <w:rPr>
                <w:b w:val="0"/>
              </w:rPr>
              <w:t xml:space="preserve"> </w:t>
            </w:r>
            <w:r w:rsidR="00247CB3">
              <w:rPr>
                <w:b w:val="0"/>
              </w:rPr>
              <w:t>Mr.</w:t>
            </w:r>
          </w:p>
        </w:tc>
        <w:tc>
          <w:tcPr>
            <w:tcW w:w="810" w:type="dxa"/>
            <w:gridSpan w:val="2"/>
            <w:vAlign w:val="bottom"/>
          </w:tcPr>
          <w:p w14:paraId="22F924BD" w14:textId="77777777" w:rsidR="00247CB3" w:rsidRPr="0046743C" w:rsidRDefault="00000000" w:rsidP="008B0C09">
            <w:pPr>
              <w:pStyle w:val="FieldText"/>
              <w:jc w:val="center"/>
            </w:pPr>
            <w:sdt>
              <w:sdtPr>
                <w:rPr>
                  <w:b w:val="0"/>
                </w:rPr>
                <w:id w:val="1908112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21027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8B0C09">
              <w:rPr>
                <w:b w:val="0"/>
              </w:rPr>
              <w:t xml:space="preserve"> </w:t>
            </w:r>
            <w:r w:rsidR="00247CB3">
              <w:rPr>
                <w:b w:val="0"/>
              </w:rPr>
              <w:t>Ms.</w:t>
            </w:r>
          </w:p>
        </w:tc>
        <w:tc>
          <w:tcPr>
            <w:tcW w:w="810" w:type="dxa"/>
            <w:vAlign w:val="bottom"/>
          </w:tcPr>
          <w:p w14:paraId="4B033C4E" w14:textId="77777777" w:rsidR="00247CB3" w:rsidRPr="009C220D" w:rsidRDefault="00000000" w:rsidP="008B0C09">
            <w:pPr>
              <w:pStyle w:val="FieldText"/>
              <w:jc w:val="center"/>
            </w:pPr>
            <w:sdt>
              <w:sdtPr>
                <w:rPr>
                  <w:b w:val="0"/>
                </w:rPr>
                <w:id w:val="-1273547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21027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8B0C09">
              <w:rPr>
                <w:b w:val="0"/>
              </w:rPr>
              <w:t xml:space="preserve"> </w:t>
            </w:r>
            <w:r w:rsidR="00247CB3">
              <w:rPr>
                <w:b w:val="0"/>
              </w:rPr>
              <w:t>Mrs.</w:t>
            </w:r>
          </w:p>
        </w:tc>
        <w:tc>
          <w:tcPr>
            <w:tcW w:w="2893" w:type="dxa"/>
            <w:gridSpan w:val="3"/>
            <w:vAlign w:val="bottom"/>
          </w:tcPr>
          <w:p w14:paraId="562D476A" w14:textId="77777777" w:rsidR="00247CB3" w:rsidRPr="009C220D" w:rsidRDefault="00247CB3" w:rsidP="00440CD8">
            <w:pPr>
              <w:pStyle w:val="FieldText"/>
            </w:pPr>
          </w:p>
        </w:tc>
        <w:tc>
          <w:tcPr>
            <w:tcW w:w="3047" w:type="dxa"/>
            <w:gridSpan w:val="2"/>
            <w:vAlign w:val="bottom"/>
          </w:tcPr>
          <w:p w14:paraId="22198780" w14:textId="77777777" w:rsidR="00247CB3" w:rsidRPr="0046743C" w:rsidRDefault="007127FB" w:rsidP="007127FB">
            <w:pPr>
              <w:ind w:left="2327"/>
              <w:jc w:val="center"/>
            </w:pPr>
            <w:r>
              <w:t>Date: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bottom"/>
          </w:tcPr>
          <w:p w14:paraId="486FF2BF" w14:textId="77777777" w:rsidR="00247CB3" w:rsidRPr="009C220D" w:rsidRDefault="00A21027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21027" w:rsidRPr="005114CE" w14:paraId="6FF6C724" w14:textId="77777777" w:rsidTr="007127FB">
        <w:trPr>
          <w:trHeight w:val="202"/>
        </w:trPr>
        <w:tc>
          <w:tcPr>
            <w:tcW w:w="1080" w:type="dxa"/>
            <w:gridSpan w:val="2"/>
            <w:vAlign w:val="bottom"/>
          </w:tcPr>
          <w:p w14:paraId="335E08BF" w14:textId="77777777" w:rsidR="00A21027" w:rsidRDefault="00A21027" w:rsidP="00490804"/>
          <w:p w14:paraId="39824C19" w14:textId="77777777" w:rsidR="00A21027" w:rsidRPr="005114CE" w:rsidRDefault="00A21027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vAlign w:val="bottom"/>
          </w:tcPr>
          <w:p w14:paraId="56AE2436" w14:textId="77777777" w:rsidR="00A21027" w:rsidRPr="00A07B47" w:rsidRDefault="00A21027" w:rsidP="00A21027">
            <w:pPr>
              <w:pStyle w:val="FieldText"/>
              <w:rPr>
                <w:b w:val="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bookmarkStart w:id="2" w:name="Text1"/>
        <w:tc>
          <w:tcPr>
            <w:tcW w:w="3330" w:type="dxa"/>
            <w:gridSpan w:val="3"/>
            <w:tcBorders>
              <w:bottom w:val="single" w:sz="4" w:space="0" w:color="auto"/>
            </w:tcBorders>
            <w:vAlign w:val="bottom"/>
          </w:tcPr>
          <w:p w14:paraId="71B0103E" w14:textId="77777777" w:rsidR="00A21027" w:rsidRPr="009C220D" w:rsidRDefault="00A21027" w:rsidP="00440CD8">
            <w:pPr>
              <w:pStyle w:val="Fiel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2"/>
        <w:tc>
          <w:tcPr>
            <w:tcW w:w="2430" w:type="dxa"/>
            <w:gridSpan w:val="2"/>
            <w:tcBorders>
              <w:bottom w:val="single" w:sz="4" w:space="0" w:color="auto"/>
            </w:tcBorders>
            <w:vAlign w:val="bottom"/>
          </w:tcPr>
          <w:p w14:paraId="0A6C188E" w14:textId="77777777" w:rsidR="00A21027" w:rsidRPr="009C220D" w:rsidRDefault="00A21027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56C35" w:rsidRPr="005114CE" w14:paraId="67A471EC" w14:textId="77777777" w:rsidTr="007127FB">
        <w:tc>
          <w:tcPr>
            <w:tcW w:w="1080" w:type="dxa"/>
            <w:gridSpan w:val="2"/>
            <w:vAlign w:val="bottom"/>
          </w:tcPr>
          <w:p w14:paraId="69429BD3" w14:textId="77777777" w:rsidR="00856C35" w:rsidRPr="00D6155E" w:rsidRDefault="00856C35" w:rsidP="00440CD8"/>
        </w:tc>
        <w:tc>
          <w:tcPr>
            <w:tcW w:w="3227" w:type="dxa"/>
            <w:gridSpan w:val="3"/>
            <w:tcBorders>
              <w:top w:val="single" w:sz="4" w:space="0" w:color="auto"/>
            </w:tcBorders>
            <w:vAlign w:val="bottom"/>
          </w:tcPr>
          <w:p w14:paraId="3B60CF49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</w:tcBorders>
            <w:vAlign w:val="bottom"/>
          </w:tcPr>
          <w:p w14:paraId="0BFCF100" w14:textId="77777777" w:rsidR="00856C35" w:rsidRPr="00490804" w:rsidRDefault="00856C35" w:rsidP="001F4408">
            <w:pPr>
              <w:pStyle w:val="Heading3"/>
              <w:jc w:val="center"/>
            </w:pPr>
            <w:r w:rsidRPr="00490804">
              <w:t>First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14:paraId="01B63970" w14:textId="77777777" w:rsidR="00856C35" w:rsidRPr="00490804" w:rsidRDefault="00856C35" w:rsidP="00490804">
            <w:pPr>
              <w:pStyle w:val="Heading3"/>
            </w:pPr>
          </w:p>
        </w:tc>
        <w:tc>
          <w:tcPr>
            <w:tcW w:w="453" w:type="dxa"/>
            <w:tcBorders>
              <w:top w:val="single" w:sz="4" w:space="0" w:color="auto"/>
            </w:tcBorders>
            <w:vAlign w:val="bottom"/>
          </w:tcPr>
          <w:p w14:paraId="46C62626" w14:textId="77777777" w:rsidR="00856C35" w:rsidRPr="0046743C" w:rsidRDefault="0046743C" w:rsidP="001F4408">
            <w:pPr>
              <w:jc w:val="right"/>
              <w:rPr>
                <w:i/>
                <w:sz w:val="16"/>
              </w:rPr>
            </w:pPr>
            <w:r w:rsidRPr="0046743C">
              <w:rPr>
                <w:i/>
                <w:sz w:val="16"/>
              </w:rPr>
              <w:t>M.I.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bottom"/>
          </w:tcPr>
          <w:p w14:paraId="3AB25CF2" w14:textId="77777777" w:rsidR="00856C35" w:rsidRPr="009C220D" w:rsidRDefault="00856C35" w:rsidP="00856C35"/>
        </w:tc>
      </w:tr>
    </w:tbl>
    <w:p w14:paraId="2AB36BEA" w14:textId="77777777" w:rsidR="00856C35" w:rsidRPr="004565F3" w:rsidRDefault="00856C35">
      <w:pPr>
        <w:rPr>
          <w:sz w:val="12"/>
        </w:rPr>
      </w:pPr>
    </w:p>
    <w:p w14:paraId="2CF93BB1" w14:textId="77777777" w:rsidR="00856C35" w:rsidRPr="004565F3" w:rsidRDefault="00856C35">
      <w:pPr>
        <w:rPr>
          <w:sz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0"/>
        <w:gridCol w:w="4230"/>
      </w:tblGrid>
      <w:tr w:rsidR="0046743C" w:rsidRPr="005114CE" w14:paraId="7A3E41F9" w14:textId="77777777" w:rsidTr="00C146CA">
        <w:trPr>
          <w:trHeight w:val="288"/>
        </w:trPr>
        <w:tc>
          <w:tcPr>
            <w:tcW w:w="6570" w:type="dxa"/>
            <w:vAlign w:val="bottom"/>
          </w:tcPr>
          <w:p w14:paraId="7073CB3E" w14:textId="77777777" w:rsidR="0046743C" w:rsidRPr="002D32C3" w:rsidRDefault="0046743C" w:rsidP="004565F3">
            <w:pPr>
              <w:pStyle w:val="FieldText"/>
              <w:numPr>
                <w:ilvl w:val="0"/>
                <w:numId w:val="14"/>
              </w:numPr>
              <w:ind w:left="270" w:hanging="270"/>
              <w:rPr>
                <w:b w:val="0"/>
                <w:sz w:val="17"/>
                <w:szCs w:val="17"/>
              </w:rPr>
            </w:pPr>
            <w:r w:rsidRPr="002D32C3">
              <w:rPr>
                <w:b w:val="0"/>
                <w:sz w:val="17"/>
                <w:szCs w:val="17"/>
              </w:rPr>
              <w:t>If any documentation appears under another name, please provide the name here: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14:paraId="2548F07A" w14:textId="77777777" w:rsidR="0046743C" w:rsidRPr="0046743C" w:rsidRDefault="00A21027" w:rsidP="00440CD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Text6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4"/>
          </w:p>
        </w:tc>
      </w:tr>
    </w:tbl>
    <w:p w14:paraId="4175DC80" w14:textId="77777777" w:rsidR="00856C35" w:rsidRPr="004565F3" w:rsidRDefault="00856C35">
      <w:pPr>
        <w:rPr>
          <w:sz w:val="14"/>
        </w:rPr>
      </w:pPr>
    </w:p>
    <w:p w14:paraId="6365E1E7" w14:textId="3A9B66B3" w:rsidR="00330050" w:rsidRPr="00282FF5" w:rsidRDefault="00DA0755" w:rsidP="00282FF5">
      <w:pPr>
        <w:pStyle w:val="SectionTitlesApplications"/>
      </w:pPr>
      <w:r w:rsidRPr="00282FF5">
        <w:t>section</w:t>
      </w:r>
      <w:r>
        <w:t xml:space="preserve"> ii: </w:t>
      </w:r>
      <w:r w:rsidR="00B71AF8">
        <w:t xml:space="preserve">Program </w:t>
      </w:r>
      <w:r w:rsidR="005968A5">
        <w:t xml:space="preserve">Recertification </w:t>
      </w:r>
      <w:r w:rsidR="00C70293">
        <w:t>In</w:t>
      </w:r>
      <w:r>
        <w:t>formation</w:t>
      </w:r>
    </w:p>
    <w:p w14:paraId="56983EB9" w14:textId="1C15D6A1" w:rsidR="00871876" w:rsidRDefault="00DA0755" w:rsidP="00DA0755">
      <w:pPr>
        <w:pStyle w:val="Heading2"/>
        <w:jc w:val="left"/>
      </w:pPr>
      <w:r>
        <w:t xml:space="preserve">PART A: </w:t>
      </w:r>
      <w:r w:rsidR="005968A5">
        <w:t xml:space="preserve">Ohio Public Procurement </w:t>
      </w:r>
      <w:r>
        <w:t>Program</w:t>
      </w:r>
    </w:p>
    <w:p w14:paraId="4EE7DE9D" w14:textId="4B0F175A" w:rsidR="006F444A" w:rsidRPr="00604444" w:rsidRDefault="007E1661" w:rsidP="00755782">
      <w:pPr>
        <w:spacing w:before="120" w:after="120"/>
        <w:jc w:val="both"/>
        <w:rPr>
          <w:i/>
          <w:szCs w:val="19"/>
        </w:rPr>
      </w:pPr>
      <w:r w:rsidRPr="00604444">
        <w:rPr>
          <w:szCs w:val="19"/>
        </w:rPr>
        <w:t>Indicate the certificate program for which</w:t>
      </w:r>
      <w:r w:rsidR="006F444A" w:rsidRPr="00604444">
        <w:rPr>
          <w:szCs w:val="19"/>
        </w:rPr>
        <w:t xml:space="preserve"> you are</w:t>
      </w:r>
      <w:r w:rsidRPr="00604444">
        <w:rPr>
          <w:szCs w:val="19"/>
        </w:rPr>
        <w:t xml:space="preserve"> applying </w:t>
      </w:r>
      <w:r w:rsidR="00C70293" w:rsidRPr="00604444">
        <w:rPr>
          <w:szCs w:val="19"/>
        </w:rPr>
        <w:t xml:space="preserve">to </w:t>
      </w:r>
      <w:r w:rsidRPr="00604444">
        <w:rPr>
          <w:szCs w:val="19"/>
        </w:rPr>
        <w:t>by checking the box to the left of the certification</w:t>
      </w:r>
      <w:r w:rsidR="00C70293" w:rsidRPr="00604444">
        <w:rPr>
          <w:szCs w:val="19"/>
        </w:rPr>
        <w:t>.</w:t>
      </w:r>
    </w:p>
    <w:tbl>
      <w:tblPr>
        <w:tblStyle w:val="TableGrid"/>
        <w:tblpPr w:leftFromText="180" w:rightFromText="180" w:vertAnchor="text" w:tblpXSpec="right" w:tblpY="1"/>
        <w:tblOverlap w:val="never"/>
        <w:tblW w:w="107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4"/>
        <w:gridCol w:w="39"/>
        <w:gridCol w:w="879"/>
        <w:gridCol w:w="1572"/>
        <w:gridCol w:w="536"/>
        <w:gridCol w:w="1717"/>
        <w:gridCol w:w="18"/>
        <w:gridCol w:w="379"/>
        <w:gridCol w:w="540"/>
        <w:gridCol w:w="1559"/>
        <w:gridCol w:w="2972"/>
      </w:tblGrid>
      <w:tr w:rsidR="00C5118C" w14:paraId="5ED93617" w14:textId="77777777" w:rsidTr="001C3BF5">
        <w:trPr>
          <w:trHeight w:val="491"/>
        </w:trPr>
        <w:sdt>
          <w:sdtPr>
            <w:rPr>
              <w:sz w:val="32"/>
            </w:rPr>
            <w:id w:val="-944076550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39C36A8" w14:textId="3F4645DB" w:rsidR="0032014F" w:rsidRDefault="0015048D" w:rsidP="000154C0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461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E97E5C" w14:textId="77777777" w:rsidR="0032014F" w:rsidRPr="00B71AF8" w:rsidRDefault="00AA076B" w:rsidP="000154C0">
            <w:pPr>
              <w:spacing w:before="120" w:after="120"/>
              <w:jc w:val="center"/>
              <w:rPr>
                <w:b/>
                <w:szCs w:val="19"/>
              </w:rPr>
            </w:pPr>
            <w:r w:rsidRPr="00B71AF8">
              <w:rPr>
                <w:b/>
                <w:szCs w:val="19"/>
              </w:rPr>
              <w:t>Certified Ohio Procurement</w:t>
            </w:r>
            <w:r w:rsidR="0032014F" w:rsidRPr="00B71AF8">
              <w:rPr>
                <w:b/>
                <w:szCs w:val="19"/>
              </w:rPr>
              <w:t xml:space="preserve"> Agent (COPA)</w:t>
            </w:r>
          </w:p>
        </w:tc>
        <w:tc>
          <w:tcPr>
            <w:tcW w:w="4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A15329" w14:textId="77777777" w:rsidR="0032014F" w:rsidRDefault="0032014F" w:rsidP="000154C0">
            <w:pPr>
              <w:spacing w:before="120" w:after="120"/>
              <w:jc w:val="center"/>
              <w:rPr>
                <w:sz w:val="18"/>
              </w:rPr>
            </w:pPr>
          </w:p>
        </w:tc>
        <w:sdt>
          <w:sdtPr>
            <w:rPr>
              <w:sz w:val="32"/>
            </w:rPr>
            <w:id w:val="1517432452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00072B" w14:textId="78CF3155" w:rsidR="0032014F" w:rsidRDefault="0015048D" w:rsidP="000154C0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46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FA3BC" w14:textId="77777777" w:rsidR="0032014F" w:rsidRPr="00B71AF8" w:rsidRDefault="00AA076B" w:rsidP="000154C0">
            <w:pPr>
              <w:spacing w:before="120" w:after="120"/>
              <w:jc w:val="center"/>
              <w:rPr>
                <w:b/>
                <w:szCs w:val="19"/>
              </w:rPr>
            </w:pPr>
            <w:r w:rsidRPr="00B71AF8">
              <w:rPr>
                <w:b/>
                <w:szCs w:val="19"/>
              </w:rPr>
              <w:t>Certified Ohio Procurement</w:t>
            </w:r>
            <w:r w:rsidR="0032014F" w:rsidRPr="00B71AF8">
              <w:rPr>
                <w:b/>
                <w:szCs w:val="19"/>
              </w:rPr>
              <w:t xml:space="preserve"> Manager (COPM)</w:t>
            </w:r>
          </w:p>
        </w:tc>
      </w:tr>
      <w:tr w:rsidR="0015048D" w14:paraId="3C626BED" w14:textId="77777777" w:rsidTr="001C3BF5">
        <w:trPr>
          <w:trHeight w:val="144"/>
        </w:trPr>
        <w:tc>
          <w:tcPr>
            <w:tcW w:w="61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BF0B2FC" w14:textId="77777777" w:rsidR="006E45B3" w:rsidRDefault="006E45B3" w:rsidP="000154C0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458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0F45E3" w14:textId="77777777" w:rsidR="006E45B3" w:rsidRPr="00E75EF1" w:rsidRDefault="006E45B3" w:rsidP="000154C0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eastAsia="Calibri" w:cs="Arial"/>
                <w:sz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F8F53A" w14:textId="77777777" w:rsidR="006E45B3" w:rsidRDefault="006E45B3" w:rsidP="000154C0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E46AF2" w14:textId="77777777" w:rsidR="006E45B3" w:rsidRDefault="006E45B3" w:rsidP="000154C0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46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AE77439" w14:textId="77777777" w:rsidR="006E45B3" w:rsidRPr="004565F3" w:rsidRDefault="006E45B3" w:rsidP="000154C0">
            <w:pPr>
              <w:pStyle w:val="NormalWeb"/>
              <w:spacing w:before="120" w:beforeAutospacing="0" w:after="120" w:afterAutospacing="0"/>
              <w:ind w:left="281" w:hanging="281"/>
              <w:contextualSpacing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B71AF8" w14:paraId="7DC5F69B" w14:textId="77777777" w:rsidTr="00D60898">
        <w:trPr>
          <w:gridAfter w:val="1"/>
          <w:wAfter w:w="3060" w:type="dxa"/>
          <w:trHeight w:val="490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10589" w14:textId="77777777" w:rsidR="00FB4FE2" w:rsidRDefault="00FB4FE2" w:rsidP="000154C0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87FEF" w14:textId="77777777" w:rsidR="00FB4FE2" w:rsidRPr="00E75EF1" w:rsidRDefault="00FB4FE2" w:rsidP="000154C0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eastAsia="Calibri" w:cs="Arial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30F7C7" w14:textId="77777777" w:rsidR="00FB4FE2" w:rsidRPr="00E75EF1" w:rsidRDefault="00FB4FE2" w:rsidP="000154C0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eastAsia="Calibri" w:cs="Arial"/>
                <w:sz w:val="16"/>
              </w:rPr>
            </w:pPr>
          </w:p>
        </w:tc>
        <w:sdt>
          <w:sdtPr>
            <w:rPr>
              <w:sz w:val="32"/>
            </w:rPr>
            <w:id w:val="-1031491496"/>
            <w15:appearance w15:val="hidden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460550E" w14:textId="659AED83" w:rsidR="00FB4FE2" w:rsidRDefault="0015048D" w:rsidP="000154C0">
                <w:pPr>
                  <w:spacing w:before="120" w:after="120"/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ABCEAE" w14:textId="70B2B0CF" w:rsidR="00FB4FE2" w:rsidRPr="00B71AF8" w:rsidRDefault="00FB4FE2" w:rsidP="000154C0">
            <w:pPr>
              <w:spacing w:before="120" w:after="120"/>
              <w:jc w:val="center"/>
              <w:rPr>
                <w:szCs w:val="19"/>
              </w:rPr>
            </w:pPr>
            <w:r w:rsidRPr="00B71AF8">
              <w:rPr>
                <w:b/>
                <w:szCs w:val="19"/>
              </w:rPr>
              <w:t xml:space="preserve">Dual </w:t>
            </w:r>
            <w:r w:rsidR="00604444" w:rsidRPr="00B71AF8">
              <w:rPr>
                <w:b/>
                <w:szCs w:val="19"/>
              </w:rPr>
              <w:t>(COPA</w:t>
            </w:r>
            <w:r w:rsidR="00755782" w:rsidRPr="00B71AF8">
              <w:rPr>
                <w:b/>
                <w:szCs w:val="19"/>
              </w:rPr>
              <w:t>/</w:t>
            </w:r>
            <w:r w:rsidR="00604444" w:rsidRPr="00B71AF8">
              <w:rPr>
                <w:b/>
                <w:szCs w:val="19"/>
              </w:rPr>
              <w:t>COPM) Ohio P</w:t>
            </w:r>
            <w:r w:rsidR="000970A9" w:rsidRPr="00B71AF8">
              <w:rPr>
                <w:b/>
                <w:szCs w:val="19"/>
              </w:rPr>
              <w:t>rocurement Certification</w:t>
            </w:r>
          </w:p>
        </w:tc>
      </w:tr>
    </w:tbl>
    <w:p w14:paraId="79AFCB00" w14:textId="23A15B4D" w:rsidR="002148A9" w:rsidRDefault="002148A9" w:rsidP="002148A9"/>
    <w:p w14:paraId="7CFCBD88" w14:textId="45F31E58" w:rsidR="002148A9" w:rsidRDefault="006F444A" w:rsidP="001C3BF5">
      <w:pPr>
        <w:pStyle w:val="SectionTitlesApplications"/>
      </w:pPr>
      <w:r>
        <w:t>S</w:t>
      </w:r>
      <w:r w:rsidR="00282FF5">
        <w:t>ection iii: eligibility requirements</w:t>
      </w:r>
    </w:p>
    <w:p w14:paraId="1ADFF102" w14:textId="1266FE16" w:rsidR="003C0B5E" w:rsidRPr="000970A9" w:rsidRDefault="003C0B5E" w:rsidP="00755782">
      <w:pPr>
        <w:widowControl w:val="0"/>
        <w:jc w:val="both"/>
        <w:rPr>
          <w:rFonts w:cstheme="minorHAnsi"/>
          <w:sz w:val="20"/>
          <w:szCs w:val="20"/>
        </w:rPr>
      </w:pPr>
      <w:r w:rsidRPr="000970A9">
        <w:rPr>
          <w:rFonts w:cstheme="minorHAnsi"/>
        </w:rPr>
        <w:t xml:space="preserve">All applicants must complete a minimum </w:t>
      </w:r>
      <w:r w:rsidR="0016759A" w:rsidRPr="000970A9">
        <w:rPr>
          <w:rFonts w:cstheme="minorHAnsi"/>
        </w:rPr>
        <w:t xml:space="preserve">of forty-five </w:t>
      </w:r>
      <w:r w:rsidRPr="000970A9">
        <w:rPr>
          <w:rFonts w:cstheme="minorHAnsi"/>
        </w:rPr>
        <w:t>(45)</w:t>
      </w:r>
      <w:r w:rsidR="0016759A" w:rsidRPr="000970A9">
        <w:rPr>
          <w:rFonts w:cstheme="minorHAnsi"/>
        </w:rPr>
        <w:t xml:space="preserve"> </w:t>
      </w:r>
      <w:r w:rsidRPr="000970A9">
        <w:rPr>
          <w:rFonts w:cstheme="minorHAnsi"/>
        </w:rPr>
        <w:t>contact hours of procurement-related activities during the five (5) year certification period</w:t>
      </w:r>
      <w:r w:rsidR="0027043D" w:rsidRPr="000970A9">
        <w:rPr>
          <w:rFonts w:cstheme="minorHAnsi"/>
        </w:rPr>
        <w:t>. Contact hours can be earned through employment experience, education</w:t>
      </w:r>
      <w:r w:rsidR="00406090" w:rsidRPr="000970A9">
        <w:rPr>
          <w:rFonts w:cstheme="minorHAnsi"/>
        </w:rPr>
        <w:t xml:space="preserve"> and training, and professional contributions.</w:t>
      </w:r>
    </w:p>
    <w:p w14:paraId="74F8AA44" w14:textId="68900A4F" w:rsidR="00016CDF" w:rsidRPr="002148A9" w:rsidRDefault="00016CDF" w:rsidP="001C3BF5">
      <w:pPr>
        <w:pStyle w:val="Heading2"/>
        <w:jc w:val="left"/>
      </w:pPr>
      <w:r w:rsidRPr="002148A9">
        <w:t xml:space="preserve">PART A: </w:t>
      </w:r>
      <w:r w:rsidR="001A49CE" w:rsidRPr="002148A9">
        <w:t xml:space="preserve">Employment Experience in Public </w:t>
      </w:r>
      <w:r w:rsidR="00A22BE9" w:rsidRPr="002148A9">
        <w:t>Procurement</w:t>
      </w:r>
    </w:p>
    <w:p w14:paraId="22CCAA73" w14:textId="42B46399" w:rsidR="00500750" w:rsidRPr="00604444" w:rsidRDefault="00A22BE9" w:rsidP="00755782">
      <w:pPr>
        <w:shd w:val="clear" w:color="auto" w:fill="FFFFFF"/>
        <w:spacing w:after="270" w:line="270" w:lineRule="atLeast"/>
        <w:jc w:val="both"/>
        <w:rPr>
          <w:rFonts w:cstheme="minorHAnsi"/>
          <w:b/>
          <w:color w:val="444444"/>
          <w:szCs w:val="19"/>
        </w:rPr>
      </w:pPr>
      <w:r w:rsidRPr="00604444">
        <w:rPr>
          <w:rFonts w:cstheme="minorHAnsi"/>
          <w:color w:val="444444"/>
          <w:szCs w:val="19"/>
        </w:rPr>
        <w:t>Applicants may earn</w:t>
      </w:r>
      <w:r w:rsidR="00820055" w:rsidRPr="00604444">
        <w:rPr>
          <w:rFonts w:cstheme="minorHAnsi"/>
          <w:color w:val="444444"/>
          <w:szCs w:val="19"/>
        </w:rPr>
        <w:t xml:space="preserve"> one (</w:t>
      </w:r>
      <w:r w:rsidRPr="00604444">
        <w:rPr>
          <w:rFonts w:cstheme="minorHAnsi"/>
          <w:color w:val="444444"/>
          <w:szCs w:val="19"/>
        </w:rPr>
        <w:t>1</w:t>
      </w:r>
      <w:r w:rsidR="00820055" w:rsidRPr="00604444">
        <w:rPr>
          <w:rFonts w:cstheme="minorHAnsi"/>
          <w:color w:val="444444"/>
          <w:szCs w:val="19"/>
        </w:rPr>
        <w:t>)</w:t>
      </w:r>
      <w:r w:rsidRPr="00604444">
        <w:rPr>
          <w:rFonts w:cstheme="minorHAnsi"/>
          <w:color w:val="444444"/>
          <w:szCs w:val="19"/>
        </w:rPr>
        <w:t xml:space="preserve"> contact hour for each year of continued employment experience in public procurement. Consulting and private procurement experience is excluded. Partial years will be pro-rated for credit. </w:t>
      </w:r>
      <w:r w:rsidRPr="00755782">
        <w:rPr>
          <w:rFonts w:cstheme="minorHAnsi"/>
          <w:color w:val="444444"/>
          <w:sz w:val="18"/>
          <w:szCs w:val="18"/>
        </w:rPr>
        <w:t>(</w:t>
      </w:r>
      <w:r w:rsidRPr="00755782">
        <w:rPr>
          <w:rFonts w:cstheme="minorHAnsi"/>
          <w:b/>
          <w:color w:val="444444"/>
          <w:sz w:val="18"/>
          <w:szCs w:val="18"/>
        </w:rPr>
        <w:t xml:space="preserve">A maximum of </w:t>
      </w:r>
      <w:r w:rsidR="00820055" w:rsidRPr="00755782">
        <w:rPr>
          <w:rFonts w:cstheme="minorHAnsi"/>
          <w:b/>
          <w:color w:val="444444"/>
          <w:sz w:val="18"/>
          <w:szCs w:val="18"/>
        </w:rPr>
        <w:t>five (</w:t>
      </w:r>
      <w:r w:rsidRPr="00755782">
        <w:rPr>
          <w:rFonts w:cstheme="minorHAnsi"/>
          <w:b/>
          <w:color w:val="444444"/>
          <w:sz w:val="18"/>
          <w:szCs w:val="18"/>
        </w:rPr>
        <w:t>5</w:t>
      </w:r>
      <w:r w:rsidR="00820055" w:rsidRPr="00755782">
        <w:rPr>
          <w:rFonts w:cstheme="minorHAnsi"/>
          <w:b/>
          <w:color w:val="444444"/>
          <w:sz w:val="18"/>
          <w:szCs w:val="18"/>
        </w:rPr>
        <w:t>)</w:t>
      </w:r>
      <w:r w:rsidRPr="00755782">
        <w:rPr>
          <w:rFonts w:cstheme="minorHAnsi"/>
          <w:b/>
          <w:color w:val="444444"/>
          <w:sz w:val="18"/>
          <w:szCs w:val="18"/>
        </w:rPr>
        <w:t xml:space="preserve"> contact hours)</w:t>
      </w:r>
    </w:p>
    <w:tbl>
      <w:tblPr>
        <w:tblStyle w:val="TableGrid"/>
        <w:tblW w:w="10260" w:type="dxa"/>
        <w:tblInd w:w="265" w:type="dxa"/>
        <w:tblLook w:val="04A0" w:firstRow="1" w:lastRow="0" w:firstColumn="1" w:lastColumn="0" w:noHBand="0" w:noVBand="1"/>
      </w:tblPr>
      <w:tblGrid>
        <w:gridCol w:w="2432"/>
        <w:gridCol w:w="2697"/>
        <w:gridCol w:w="2698"/>
        <w:gridCol w:w="2433"/>
      </w:tblGrid>
      <w:tr w:rsidR="001A49CE" w14:paraId="3A30E90C" w14:textId="77777777" w:rsidTr="001A49CE">
        <w:tc>
          <w:tcPr>
            <w:tcW w:w="2432" w:type="dxa"/>
            <w:shd w:val="clear" w:color="auto" w:fill="D9D9D9" w:themeFill="background1" w:themeFillShade="D9"/>
          </w:tcPr>
          <w:p w14:paraId="25D4F2C6" w14:textId="77777777" w:rsidR="001A49CE" w:rsidRDefault="001A49CE" w:rsidP="001E3DA9">
            <w:pPr>
              <w:spacing w:before="120" w:after="120"/>
            </w:pPr>
            <w:r>
              <w:t>Official Position Title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757254A4" w14:textId="77777777" w:rsidR="001A49CE" w:rsidRDefault="001A49CE" w:rsidP="001E3DA9">
            <w:pPr>
              <w:spacing w:before="120" w:after="120"/>
            </w:pPr>
            <w:r>
              <w:t>Department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3E26190E" w14:textId="77777777" w:rsidR="001A49CE" w:rsidRDefault="001A49CE" w:rsidP="001E3DA9">
            <w:pPr>
              <w:spacing w:before="120" w:after="120"/>
            </w:pPr>
            <w:r>
              <w:t>Employer &amp; Location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569C0321" w14:textId="77777777" w:rsidR="001A49CE" w:rsidRDefault="001A49CE" w:rsidP="001E3DA9">
            <w:pPr>
              <w:spacing w:before="120" w:after="120"/>
            </w:pPr>
            <w:r>
              <w:t>Employment Dates</w:t>
            </w:r>
          </w:p>
        </w:tc>
      </w:tr>
      <w:tr w:rsidR="001A49CE" w14:paraId="1E2920B8" w14:textId="77777777" w:rsidTr="001A49CE">
        <w:trPr>
          <w:trHeight w:val="599"/>
        </w:trPr>
        <w:tc>
          <w:tcPr>
            <w:tcW w:w="2432" w:type="dxa"/>
            <w:vAlign w:val="center"/>
          </w:tcPr>
          <w:p w14:paraId="016945F5" w14:textId="77777777" w:rsidR="001A49CE" w:rsidRDefault="001A49CE" w:rsidP="001E3DA9">
            <w:pPr>
              <w:spacing w:before="120" w:after="120"/>
            </w:pPr>
            <w:r>
              <w:t xml:space="preserve">1.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97" w:type="dxa"/>
          </w:tcPr>
          <w:p w14:paraId="3EAD7E41" w14:textId="77777777" w:rsidR="001A49CE" w:rsidRDefault="001A49CE" w:rsidP="001E3DA9">
            <w:pPr>
              <w:spacing w:before="120" w:after="12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698" w:type="dxa"/>
          </w:tcPr>
          <w:p w14:paraId="20D14A93" w14:textId="77777777" w:rsidR="001A49CE" w:rsidRDefault="001A49CE" w:rsidP="001E3DA9">
            <w:pPr>
              <w:spacing w:before="120" w:after="12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33" w:type="dxa"/>
          </w:tcPr>
          <w:p w14:paraId="1826A8DF" w14:textId="77777777" w:rsidR="001A49CE" w:rsidRDefault="001A49CE" w:rsidP="001E3DA9">
            <w:pPr>
              <w:spacing w:before="120" w:after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A49CE" w14:paraId="20EC42EF" w14:textId="77777777" w:rsidTr="001A49CE">
        <w:trPr>
          <w:trHeight w:val="599"/>
        </w:trPr>
        <w:tc>
          <w:tcPr>
            <w:tcW w:w="2432" w:type="dxa"/>
            <w:vAlign w:val="center"/>
          </w:tcPr>
          <w:p w14:paraId="2AD9050B" w14:textId="77777777" w:rsidR="001A49CE" w:rsidRDefault="001A49CE" w:rsidP="001E3DA9">
            <w:pPr>
              <w:spacing w:before="120" w:after="120"/>
            </w:pPr>
            <w:r>
              <w:t xml:space="preserve">2.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697" w:type="dxa"/>
          </w:tcPr>
          <w:p w14:paraId="62A3346F" w14:textId="77777777" w:rsidR="001A49CE" w:rsidRDefault="001A49CE" w:rsidP="001E3DA9">
            <w:pPr>
              <w:spacing w:before="120" w:after="12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698" w:type="dxa"/>
          </w:tcPr>
          <w:p w14:paraId="2A1F846E" w14:textId="77777777" w:rsidR="001A49CE" w:rsidRDefault="001A49CE" w:rsidP="001E3DA9">
            <w:pPr>
              <w:spacing w:before="120" w:after="12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433" w:type="dxa"/>
          </w:tcPr>
          <w:p w14:paraId="16283E57" w14:textId="77777777" w:rsidR="001A49CE" w:rsidRDefault="001A49CE" w:rsidP="001E3DA9">
            <w:pPr>
              <w:spacing w:before="120" w:after="12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A49CE" w14:paraId="35D2F5A2" w14:textId="77777777" w:rsidTr="001A49CE">
        <w:trPr>
          <w:trHeight w:val="599"/>
        </w:trPr>
        <w:tc>
          <w:tcPr>
            <w:tcW w:w="2432" w:type="dxa"/>
            <w:vAlign w:val="center"/>
          </w:tcPr>
          <w:p w14:paraId="22D08E90" w14:textId="77777777" w:rsidR="001A49CE" w:rsidRDefault="001A49CE" w:rsidP="001E3DA9">
            <w:pPr>
              <w:spacing w:before="120" w:after="120"/>
            </w:pPr>
            <w:r>
              <w:t xml:space="preserve">3.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697" w:type="dxa"/>
          </w:tcPr>
          <w:p w14:paraId="35F9E595" w14:textId="77777777" w:rsidR="001A49CE" w:rsidRDefault="001A49CE" w:rsidP="001E3DA9">
            <w:pPr>
              <w:spacing w:before="120" w:after="1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698" w:type="dxa"/>
          </w:tcPr>
          <w:p w14:paraId="4EE9529B" w14:textId="77777777" w:rsidR="001A49CE" w:rsidRDefault="001A49CE" w:rsidP="001E3DA9">
            <w:pPr>
              <w:spacing w:before="120" w:after="12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433" w:type="dxa"/>
          </w:tcPr>
          <w:p w14:paraId="6812D71A" w14:textId="77777777" w:rsidR="001A49CE" w:rsidRDefault="001A49CE" w:rsidP="001E3DA9">
            <w:pPr>
              <w:spacing w:before="120" w:after="12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A49CE" w14:paraId="06D5DF39" w14:textId="77777777" w:rsidTr="001A49CE">
        <w:trPr>
          <w:trHeight w:val="599"/>
        </w:trPr>
        <w:tc>
          <w:tcPr>
            <w:tcW w:w="2432" w:type="dxa"/>
            <w:vAlign w:val="center"/>
          </w:tcPr>
          <w:p w14:paraId="792624FC" w14:textId="77777777" w:rsidR="001A49CE" w:rsidRDefault="001A49CE" w:rsidP="001E3DA9">
            <w:pPr>
              <w:spacing w:before="120" w:after="120"/>
            </w:pPr>
            <w:r>
              <w:t xml:space="preserve">4.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697" w:type="dxa"/>
          </w:tcPr>
          <w:p w14:paraId="4765CF48" w14:textId="77777777" w:rsidR="001A49CE" w:rsidRDefault="001A49CE" w:rsidP="001E3DA9">
            <w:pPr>
              <w:spacing w:before="120" w:after="1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698" w:type="dxa"/>
          </w:tcPr>
          <w:p w14:paraId="27CDE130" w14:textId="77777777" w:rsidR="001A49CE" w:rsidRDefault="001A49CE" w:rsidP="001E3DA9">
            <w:pPr>
              <w:spacing w:before="120" w:after="12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433" w:type="dxa"/>
          </w:tcPr>
          <w:p w14:paraId="2044B4B9" w14:textId="77777777" w:rsidR="001A49CE" w:rsidRDefault="001A49CE" w:rsidP="001E3DA9">
            <w:pPr>
              <w:spacing w:before="120" w:after="12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1A49CE" w14:paraId="59FF5EDD" w14:textId="77777777" w:rsidTr="001A49CE">
        <w:trPr>
          <w:trHeight w:val="599"/>
        </w:trPr>
        <w:tc>
          <w:tcPr>
            <w:tcW w:w="2432" w:type="dxa"/>
            <w:vAlign w:val="center"/>
          </w:tcPr>
          <w:p w14:paraId="55E14228" w14:textId="77777777" w:rsidR="001A49CE" w:rsidRDefault="001A49CE" w:rsidP="001E3DA9">
            <w:pPr>
              <w:spacing w:before="120" w:after="120"/>
            </w:pPr>
            <w:r>
              <w:t xml:space="preserve">5.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697" w:type="dxa"/>
          </w:tcPr>
          <w:p w14:paraId="3DB3D811" w14:textId="77777777" w:rsidR="001A49CE" w:rsidRDefault="001A49CE" w:rsidP="001E3DA9">
            <w:pPr>
              <w:spacing w:before="120" w:after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698" w:type="dxa"/>
          </w:tcPr>
          <w:p w14:paraId="3774CE5B" w14:textId="77777777" w:rsidR="001A49CE" w:rsidRDefault="001A49CE" w:rsidP="001E3DA9">
            <w:pPr>
              <w:spacing w:before="120" w:after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433" w:type="dxa"/>
          </w:tcPr>
          <w:p w14:paraId="171D4C28" w14:textId="77777777" w:rsidR="001A49CE" w:rsidRDefault="001A49CE" w:rsidP="001E3DA9">
            <w:pPr>
              <w:spacing w:before="120" w:after="12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14C763C3" w14:textId="0BBD1FBC" w:rsidR="00282FF5" w:rsidRDefault="00016CDF" w:rsidP="001C3BF5">
      <w:pPr>
        <w:pStyle w:val="Heading2"/>
        <w:jc w:val="left"/>
      </w:pPr>
      <w:r>
        <w:lastRenderedPageBreak/>
        <w:t>PART B</w:t>
      </w:r>
      <w:r w:rsidR="00282FF5">
        <w:t xml:space="preserve">: </w:t>
      </w:r>
      <w:r w:rsidR="001A49CE">
        <w:t>Continuing Education &amp; Professional Development</w:t>
      </w:r>
    </w:p>
    <w:p w14:paraId="7673D024" w14:textId="10F8A9F3" w:rsidR="006C3259" w:rsidRPr="000970A9" w:rsidRDefault="00406090" w:rsidP="00D1796E">
      <w:pPr>
        <w:shd w:val="clear" w:color="auto" w:fill="FFFFFF"/>
        <w:spacing w:after="120" w:line="270" w:lineRule="atLeast"/>
        <w:jc w:val="both"/>
        <w:rPr>
          <w:rFonts w:cstheme="minorHAnsi"/>
          <w:color w:val="444444"/>
          <w:szCs w:val="19"/>
        </w:rPr>
      </w:pPr>
      <w:r w:rsidRPr="000970A9">
        <w:rPr>
          <w:szCs w:val="19"/>
        </w:rPr>
        <w:t>A</w:t>
      </w:r>
      <w:r w:rsidRPr="000970A9">
        <w:rPr>
          <w:rFonts w:cstheme="minorHAnsi"/>
          <w:color w:val="444444"/>
          <w:szCs w:val="19"/>
        </w:rPr>
        <w:t xml:space="preserve">pplicants can earn </w:t>
      </w:r>
      <w:r w:rsidR="00820055" w:rsidRPr="000970A9">
        <w:rPr>
          <w:rFonts w:cstheme="minorHAnsi"/>
          <w:color w:val="444444"/>
          <w:szCs w:val="19"/>
        </w:rPr>
        <w:t>one (</w:t>
      </w:r>
      <w:r w:rsidRPr="000970A9">
        <w:rPr>
          <w:rFonts w:cstheme="minorHAnsi"/>
          <w:color w:val="444444"/>
          <w:szCs w:val="19"/>
        </w:rPr>
        <w:t>1</w:t>
      </w:r>
      <w:r w:rsidR="00820055" w:rsidRPr="000970A9">
        <w:rPr>
          <w:rFonts w:cstheme="minorHAnsi"/>
          <w:color w:val="444444"/>
          <w:szCs w:val="19"/>
        </w:rPr>
        <w:t>)</w:t>
      </w:r>
      <w:r w:rsidRPr="000970A9">
        <w:rPr>
          <w:rFonts w:cstheme="minorHAnsi"/>
          <w:color w:val="444444"/>
          <w:szCs w:val="19"/>
        </w:rPr>
        <w:t xml:space="preserve"> contact hour for each clock hour of education that is related to procurement or designed to prepare or enhance one’s ability to perform in a current or future procurement role. Includes conferences, workshops, seminars, webinars, and classes that are instructor-led and include a speaker, instructor, trainer, </w:t>
      </w:r>
      <w:proofErr w:type="gramStart"/>
      <w:r w:rsidRPr="000970A9">
        <w:rPr>
          <w:rFonts w:cstheme="minorHAnsi"/>
          <w:color w:val="444444"/>
          <w:szCs w:val="19"/>
        </w:rPr>
        <w:t>facilitator</w:t>
      </w:r>
      <w:proofErr w:type="gramEnd"/>
      <w:r w:rsidRPr="000970A9">
        <w:rPr>
          <w:rFonts w:cstheme="minorHAnsi"/>
          <w:color w:val="444444"/>
          <w:szCs w:val="19"/>
        </w:rPr>
        <w:t xml:space="preserve"> or moderator (in person or virtual).</w:t>
      </w:r>
      <w:r w:rsidR="00D1796E">
        <w:rPr>
          <w:rFonts w:cstheme="minorHAnsi"/>
          <w:color w:val="444444"/>
          <w:szCs w:val="19"/>
        </w:rPr>
        <w:t xml:space="preserve"> </w:t>
      </w:r>
      <w:r w:rsidR="00D1796E">
        <w:rPr>
          <w:rFonts w:cstheme="minorHAnsi"/>
          <w:color w:val="444444"/>
          <w:sz w:val="18"/>
          <w:szCs w:val="18"/>
        </w:rPr>
        <w:t>(</w:t>
      </w:r>
      <w:r w:rsidR="00820055" w:rsidRPr="00755782">
        <w:rPr>
          <w:rFonts w:cstheme="minorHAnsi"/>
          <w:b/>
          <w:color w:val="444444"/>
          <w:sz w:val="18"/>
          <w:szCs w:val="18"/>
        </w:rPr>
        <w:t>Unlimited contact hours)</w:t>
      </w:r>
    </w:p>
    <w:p w14:paraId="0766F8A2" w14:textId="1FD6D1E2" w:rsidR="001C3BF5" w:rsidRPr="00367A8C" w:rsidRDefault="001C3BF5" w:rsidP="00755782">
      <w:pPr>
        <w:jc w:val="both"/>
        <w:rPr>
          <w:szCs w:val="19"/>
        </w:rPr>
      </w:pPr>
      <w:r w:rsidRPr="00367A8C">
        <w:rPr>
          <w:szCs w:val="19"/>
        </w:rPr>
        <w:t xml:space="preserve">Provide copy of </w:t>
      </w:r>
      <w:r w:rsidR="00FF306A">
        <w:rPr>
          <w:szCs w:val="19"/>
        </w:rPr>
        <w:t xml:space="preserve">certificate and/or </w:t>
      </w:r>
      <w:r w:rsidRPr="00367A8C">
        <w:rPr>
          <w:szCs w:val="19"/>
        </w:rPr>
        <w:t>transcript as proof of completion and c</w:t>
      </w:r>
      <w:r w:rsidR="00367A8C">
        <w:rPr>
          <w:szCs w:val="19"/>
        </w:rPr>
        <w:t>ontact</w:t>
      </w:r>
      <w:r w:rsidRPr="00367A8C">
        <w:rPr>
          <w:szCs w:val="19"/>
        </w:rPr>
        <w:t xml:space="preserve"> hours assigned.</w:t>
      </w:r>
    </w:p>
    <w:p w14:paraId="145D16D3" w14:textId="77777777" w:rsidR="001C3BF5" w:rsidRPr="00367026" w:rsidRDefault="001C3BF5" w:rsidP="00755782">
      <w:pPr>
        <w:jc w:val="both"/>
        <w:rPr>
          <w:sz w:val="10"/>
          <w:szCs w:val="16"/>
        </w:rPr>
      </w:pPr>
    </w:p>
    <w:p w14:paraId="17AF174D" w14:textId="60A39E28" w:rsidR="00820055" w:rsidRDefault="001C3BF5" w:rsidP="00755782">
      <w:pPr>
        <w:jc w:val="both"/>
        <w:rPr>
          <w:rFonts w:cstheme="minorHAnsi"/>
          <w:iCs/>
          <w:color w:val="444444"/>
          <w:sz w:val="18"/>
          <w:szCs w:val="18"/>
        </w:rPr>
      </w:pPr>
      <w:r w:rsidRPr="00A220DA">
        <w:rPr>
          <w:i/>
          <w:sz w:val="18"/>
        </w:rPr>
        <w:t>To be eligible for c</w:t>
      </w:r>
      <w:r w:rsidR="00367A8C">
        <w:rPr>
          <w:i/>
          <w:sz w:val="18"/>
        </w:rPr>
        <w:t>ontact</w:t>
      </w:r>
      <w:r w:rsidRPr="00A220DA">
        <w:rPr>
          <w:i/>
          <w:sz w:val="18"/>
        </w:rPr>
        <w:t xml:space="preserve"> hours, </w:t>
      </w:r>
      <w:r w:rsidR="00FF306A">
        <w:rPr>
          <w:i/>
          <w:sz w:val="18"/>
        </w:rPr>
        <w:t xml:space="preserve">education </w:t>
      </w:r>
      <w:r w:rsidR="00367A8C">
        <w:rPr>
          <w:i/>
          <w:sz w:val="18"/>
        </w:rPr>
        <w:t>activity</w:t>
      </w:r>
      <w:r w:rsidRPr="00A220DA">
        <w:rPr>
          <w:i/>
          <w:sz w:val="18"/>
        </w:rPr>
        <w:t xml:space="preserve"> title</w:t>
      </w:r>
      <w:r w:rsidR="005B039F">
        <w:rPr>
          <w:i/>
          <w:sz w:val="18"/>
        </w:rPr>
        <w:t>s</w:t>
      </w:r>
      <w:r w:rsidRPr="00A220DA">
        <w:rPr>
          <w:i/>
          <w:sz w:val="18"/>
        </w:rPr>
        <w:t xml:space="preserve"> should contain key procurement terms to be considered</w:t>
      </w:r>
      <w:r w:rsidR="00FF306A" w:rsidRPr="00FF306A">
        <w:rPr>
          <w:i/>
          <w:sz w:val="18"/>
          <w:szCs w:val="18"/>
        </w:rPr>
        <w:t xml:space="preserve">. </w:t>
      </w:r>
      <w:r w:rsidR="00FF306A" w:rsidRPr="00FF306A">
        <w:rPr>
          <w:rFonts w:cstheme="minorHAnsi"/>
          <w:i/>
          <w:color w:val="444444"/>
          <w:sz w:val="18"/>
          <w:szCs w:val="18"/>
        </w:rPr>
        <w:t xml:space="preserve">Networking, tradeshows, </w:t>
      </w:r>
      <w:proofErr w:type="gramStart"/>
      <w:r w:rsidR="00FF306A" w:rsidRPr="00FF306A">
        <w:rPr>
          <w:rFonts w:cstheme="minorHAnsi"/>
          <w:i/>
          <w:color w:val="444444"/>
          <w:sz w:val="18"/>
          <w:szCs w:val="18"/>
        </w:rPr>
        <w:t>entertainment</w:t>
      </w:r>
      <w:proofErr w:type="gramEnd"/>
      <w:r w:rsidR="00FF306A" w:rsidRPr="00FF306A">
        <w:rPr>
          <w:rFonts w:cstheme="minorHAnsi"/>
          <w:i/>
          <w:color w:val="444444"/>
          <w:sz w:val="18"/>
          <w:szCs w:val="18"/>
        </w:rPr>
        <w:t xml:space="preserve"> and social events are excluded and not applicable for contact hours</w:t>
      </w:r>
      <w:r w:rsidR="00FF306A" w:rsidRPr="00FF306A">
        <w:rPr>
          <w:rFonts w:cstheme="minorHAnsi"/>
          <w:i/>
          <w:color w:val="444444"/>
          <w:sz w:val="18"/>
          <w:szCs w:val="18"/>
        </w:rPr>
        <w:t>.</w:t>
      </w:r>
    </w:p>
    <w:p w14:paraId="1525BC5C" w14:textId="77777777" w:rsidR="00FF306A" w:rsidRPr="00FF306A" w:rsidRDefault="00FF306A" w:rsidP="00755782">
      <w:pPr>
        <w:jc w:val="both"/>
        <w:rPr>
          <w:iCs/>
          <w:sz w:val="18"/>
        </w:rPr>
      </w:pPr>
    </w:p>
    <w:tbl>
      <w:tblPr>
        <w:tblW w:w="495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71"/>
        <w:gridCol w:w="89"/>
        <w:gridCol w:w="810"/>
        <w:gridCol w:w="1350"/>
        <w:gridCol w:w="2520"/>
        <w:gridCol w:w="4770"/>
      </w:tblGrid>
      <w:tr w:rsidR="00652AFB" w:rsidRPr="00613129" w14:paraId="0B539565" w14:textId="77777777" w:rsidTr="00A630B8">
        <w:trPr>
          <w:trHeight w:val="360"/>
        </w:trPr>
        <w:tc>
          <w:tcPr>
            <w:tcW w:w="2069" w:type="dxa"/>
            <w:gridSpan w:val="4"/>
            <w:vAlign w:val="bottom"/>
          </w:tcPr>
          <w:p w14:paraId="5404E2B3" w14:textId="77777777" w:rsidR="00652AFB" w:rsidRPr="00DF487A" w:rsidRDefault="00652AFB" w:rsidP="00652AFB">
            <w:pPr>
              <w:rPr>
                <w:b/>
              </w:rPr>
            </w:pPr>
            <w:r w:rsidRPr="00DF487A">
              <w:rPr>
                <w:b/>
              </w:rPr>
              <w:t xml:space="preserve">Title of </w:t>
            </w:r>
            <w:r>
              <w:rPr>
                <w:b/>
              </w:rPr>
              <w:t>Activity/Event</w:t>
            </w:r>
            <w:r w:rsidRPr="00DF487A">
              <w:rPr>
                <w:b/>
              </w:rPr>
              <w:t>:</w:t>
            </w:r>
          </w:p>
        </w:tc>
        <w:tc>
          <w:tcPr>
            <w:tcW w:w="8640" w:type="dxa"/>
            <w:gridSpan w:val="3"/>
            <w:tcBorders>
              <w:bottom w:val="single" w:sz="4" w:space="0" w:color="auto"/>
            </w:tcBorders>
            <w:vAlign w:val="bottom"/>
          </w:tcPr>
          <w:p w14:paraId="5A79BCF9" w14:textId="77777777" w:rsidR="00652AFB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5" w:name="Text58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5"/>
          </w:p>
        </w:tc>
      </w:tr>
      <w:tr w:rsidR="00652AFB" w:rsidRPr="00613129" w14:paraId="2C93EF3C" w14:textId="77777777" w:rsidTr="00A630B8">
        <w:trPr>
          <w:trHeight w:val="422"/>
        </w:trPr>
        <w:tc>
          <w:tcPr>
            <w:tcW w:w="899" w:type="dxa"/>
            <w:vAlign w:val="bottom"/>
          </w:tcPr>
          <w:p w14:paraId="2096FD9D" w14:textId="77777777" w:rsidR="00652AFB" w:rsidRPr="00652AFB" w:rsidRDefault="00652AFB" w:rsidP="000D6979">
            <w:pPr>
              <w:pStyle w:val="FieldText"/>
            </w:pPr>
            <w:r w:rsidRPr="00652AFB">
              <w:t>Provider:</w:t>
            </w:r>
          </w:p>
        </w:tc>
        <w:tc>
          <w:tcPr>
            <w:tcW w:w="9810" w:type="dxa"/>
            <w:gridSpan w:val="6"/>
            <w:tcBorders>
              <w:bottom w:val="single" w:sz="2" w:space="0" w:color="auto"/>
            </w:tcBorders>
            <w:vAlign w:val="bottom"/>
          </w:tcPr>
          <w:p w14:paraId="5B8C332B" w14:textId="77777777" w:rsidR="00652AFB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6" w:name="Text59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6"/>
          </w:p>
        </w:tc>
      </w:tr>
      <w:tr w:rsidR="00652AFB" w:rsidRPr="00613129" w14:paraId="4C5CD052" w14:textId="77777777" w:rsidTr="00A630B8">
        <w:trPr>
          <w:trHeight w:val="463"/>
        </w:trPr>
        <w:tc>
          <w:tcPr>
            <w:tcW w:w="899" w:type="dxa"/>
            <w:vAlign w:val="bottom"/>
          </w:tcPr>
          <w:p w14:paraId="424D98E1" w14:textId="77777777" w:rsidR="00652AFB" w:rsidRPr="00652AFB" w:rsidRDefault="00652AFB" w:rsidP="00652AFB">
            <w:pPr>
              <w:pStyle w:val="FieldText"/>
              <w:rPr>
                <w:i/>
              </w:rPr>
            </w:pPr>
            <w:r w:rsidRPr="00652AFB">
              <w:t>Date(s):</w:t>
            </w:r>
          </w:p>
        </w:tc>
        <w:tc>
          <w:tcPr>
            <w:tcW w:w="2520" w:type="dxa"/>
            <w:gridSpan w:val="4"/>
            <w:tcBorders>
              <w:bottom w:val="single" w:sz="2" w:space="0" w:color="auto"/>
            </w:tcBorders>
            <w:vAlign w:val="bottom"/>
          </w:tcPr>
          <w:p w14:paraId="35EEBF8A" w14:textId="77777777" w:rsidR="00652AFB" w:rsidRPr="00892C63" w:rsidRDefault="00892C63" w:rsidP="00652AFB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7" w:name="Text6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7"/>
          </w:p>
        </w:tc>
        <w:tc>
          <w:tcPr>
            <w:tcW w:w="2520" w:type="dxa"/>
            <w:vAlign w:val="bottom"/>
          </w:tcPr>
          <w:p w14:paraId="2336D5C5" w14:textId="77777777" w:rsidR="00652AFB" w:rsidRPr="00652AFB" w:rsidRDefault="00652AFB" w:rsidP="00892C63">
            <w:pPr>
              <w:pStyle w:val="FieldText"/>
              <w:jc w:val="center"/>
            </w:pPr>
            <w:r w:rsidRPr="00652AFB">
              <w:t>Number of Contact Hours:</w:t>
            </w:r>
          </w:p>
        </w:tc>
        <w:tc>
          <w:tcPr>
            <w:tcW w:w="4770" w:type="dxa"/>
            <w:tcBorders>
              <w:bottom w:val="single" w:sz="2" w:space="0" w:color="auto"/>
            </w:tcBorders>
            <w:vAlign w:val="bottom"/>
          </w:tcPr>
          <w:p w14:paraId="09B3A8BB" w14:textId="77777777" w:rsidR="00652AFB" w:rsidRPr="00892C63" w:rsidRDefault="00892C63" w:rsidP="00652AFB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8" w:name="Text6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8"/>
          </w:p>
        </w:tc>
      </w:tr>
      <w:tr w:rsidR="00A630B8" w:rsidRPr="00613129" w14:paraId="2A86DEDA" w14:textId="77777777" w:rsidTr="00A630B8">
        <w:trPr>
          <w:trHeight w:val="445"/>
        </w:trPr>
        <w:tc>
          <w:tcPr>
            <w:tcW w:w="1170" w:type="dxa"/>
            <w:gridSpan w:val="2"/>
            <w:vAlign w:val="bottom"/>
          </w:tcPr>
          <w:p w14:paraId="1FB0B115" w14:textId="77777777" w:rsidR="00A630B8" w:rsidRPr="00DF487A" w:rsidRDefault="00A630B8" w:rsidP="000D6979">
            <w:pPr>
              <w:rPr>
                <w:b/>
              </w:rPr>
            </w:pPr>
            <w:r w:rsidRPr="00DF487A">
              <w:rPr>
                <w:b/>
              </w:rPr>
              <w:t>Description:</w:t>
            </w:r>
          </w:p>
        </w:tc>
        <w:tc>
          <w:tcPr>
            <w:tcW w:w="89" w:type="dxa"/>
            <w:vAlign w:val="bottom"/>
          </w:tcPr>
          <w:p w14:paraId="58863D8E" w14:textId="77777777" w:rsidR="00A630B8" w:rsidRPr="00DF487A" w:rsidRDefault="00A630B8" w:rsidP="000D6979">
            <w:pPr>
              <w:rPr>
                <w:b/>
              </w:rPr>
            </w:pPr>
          </w:p>
        </w:tc>
        <w:tc>
          <w:tcPr>
            <w:tcW w:w="9450" w:type="dxa"/>
            <w:gridSpan w:val="4"/>
            <w:tcBorders>
              <w:bottom w:val="single" w:sz="2" w:space="0" w:color="auto"/>
            </w:tcBorders>
            <w:vAlign w:val="bottom"/>
          </w:tcPr>
          <w:p w14:paraId="30F46301" w14:textId="77777777" w:rsidR="00A630B8" w:rsidRPr="00892C63" w:rsidRDefault="00892C63" w:rsidP="00892C63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9" w:name="Text6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9"/>
          </w:p>
        </w:tc>
      </w:tr>
    </w:tbl>
    <w:p w14:paraId="13202199" w14:textId="77777777" w:rsidR="00652AFB" w:rsidRPr="00D53F18" w:rsidRDefault="00652AFB" w:rsidP="00282FF5">
      <w:pPr>
        <w:spacing w:before="120" w:after="120"/>
        <w:rPr>
          <w:sz w:val="12"/>
        </w:rPr>
      </w:pPr>
    </w:p>
    <w:tbl>
      <w:tblPr>
        <w:tblW w:w="495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71"/>
        <w:gridCol w:w="89"/>
        <w:gridCol w:w="810"/>
        <w:gridCol w:w="1350"/>
        <w:gridCol w:w="2521"/>
        <w:gridCol w:w="4769"/>
      </w:tblGrid>
      <w:tr w:rsidR="00652AFB" w:rsidRPr="00613129" w14:paraId="1C48A13B" w14:textId="77777777" w:rsidTr="00A630B8">
        <w:trPr>
          <w:trHeight w:val="360"/>
        </w:trPr>
        <w:tc>
          <w:tcPr>
            <w:tcW w:w="2069" w:type="dxa"/>
            <w:gridSpan w:val="4"/>
            <w:vAlign w:val="bottom"/>
          </w:tcPr>
          <w:p w14:paraId="52B59A3C" w14:textId="77777777" w:rsidR="00652AFB" w:rsidRPr="00DF487A" w:rsidRDefault="00652AFB" w:rsidP="000D6979">
            <w:pPr>
              <w:rPr>
                <w:b/>
              </w:rPr>
            </w:pPr>
            <w:r w:rsidRPr="00DF487A">
              <w:rPr>
                <w:b/>
              </w:rPr>
              <w:t xml:space="preserve">Title of </w:t>
            </w:r>
            <w:r>
              <w:rPr>
                <w:b/>
              </w:rPr>
              <w:t>Activity/Event</w:t>
            </w:r>
            <w:r w:rsidRPr="00DF487A">
              <w:rPr>
                <w:b/>
              </w:rPr>
              <w:t>:</w:t>
            </w:r>
          </w:p>
        </w:tc>
        <w:tc>
          <w:tcPr>
            <w:tcW w:w="8640" w:type="dxa"/>
            <w:gridSpan w:val="3"/>
            <w:tcBorders>
              <w:bottom w:val="single" w:sz="4" w:space="0" w:color="auto"/>
            </w:tcBorders>
            <w:vAlign w:val="bottom"/>
          </w:tcPr>
          <w:p w14:paraId="1BEADDB8" w14:textId="77777777" w:rsidR="00652AFB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0" w:name="Text63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0"/>
          </w:p>
        </w:tc>
      </w:tr>
      <w:tr w:rsidR="00652AFB" w:rsidRPr="00613129" w14:paraId="2064F8AA" w14:textId="77777777" w:rsidTr="00A630B8">
        <w:trPr>
          <w:trHeight w:val="422"/>
        </w:trPr>
        <w:tc>
          <w:tcPr>
            <w:tcW w:w="899" w:type="dxa"/>
            <w:vAlign w:val="bottom"/>
          </w:tcPr>
          <w:p w14:paraId="295E0F8E" w14:textId="77777777" w:rsidR="00652AFB" w:rsidRPr="00652AFB" w:rsidRDefault="00652AFB" w:rsidP="000D6979">
            <w:pPr>
              <w:pStyle w:val="FieldText"/>
            </w:pPr>
            <w:r w:rsidRPr="00652AFB">
              <w:t>Provider:</w:t>
            </w:r>
          </w:p>
        </w:tc>
        <w:tc>
          <w:tcPr>
            <w:tcW w:w="9810" w:type="dxa"/>
            <w:gridSpan w:val="6"/>
            <w:tcBorders>
              <w:bottom w:val="single" w:sz="2" w:space="0" w:color="auto"/>
            </w:tcBorders>
            <w:vAlign w:val="bottom"/>
          </w:tcPr>
          <w:p w14:paraId="18877A21" w14:textId="77777777" w:rsidR="00652AFB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1"/>
          </w:p>
        </w:tc>
      </w:tr>
      <w:tr w:rsidR="00652AFB" w:rsidRPr="00613129" w14:paraId="70D6A0AC" w14:textId="77777777" w:rsidTr="00892C63">
        <w:trPr>
          <w:trHeight w:val="445"/>
        </w:trPr>
        <w:tc>
          <w:tcPr>
            <w:tcW w:w="899" w:type="dxa"/>
            <w:vAlign w:val="bottom"/>
          </w:tcPr>
          <w:p w14:paraId="5CA45FD5" w14:textId="77777777" w:rsidR="00652AFB" w:rsidRPr="00652AFB" w:rsidRDefault="00652AFB" w:rsidP="000D6979">
            <w:pPr>
              <w:pStyle w:val="FieldText"/>
              <w:rPr>
                <w:i/>
              </w:rPr>
            </w:pPr>
            <w:r w:rsidRPr="00652AFB">
              <w:t>Date(s):</w:t>
            </w:r>
          </w:p>
        </w:tc>
        <w:tc>
          <w:tcPr>
            <w:tcW w:w="2520" w:type="dxa"/>
            <w:gridSpan w:val="4"/>
            <w:tcBorders>
              <w:bottom w:val="single" w:sz="2" w:space="0" w:color="auto"/>
            </w:tcBorders>
            <w:vAlign w:val="bottom"/>
          </w:tcPr>
          <w:p w14:paraId="28FD528F" w14:textId="77777777" w:rsidR="00652AFB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2"/>
          </w:p>
        </w:tc>
        <w:tc>
          <w:tcPr>
            <w:tcW w:w="2521" w:type="dxa"/>
            <w:vAlign w:val="bottom"/>
          </w:tcPr>
          <w:p w14:paraId="19550C2C" w14:textId="77777777" w:rsidR="00652AFB" w:rsidRPr="00652AFB" w:rsidRDefault="00652AFB" w:rsidP="00892C63">
            <w:pPr>
              <w:pStyle w:val="FieldText"/>
              <w:jc w:val="center"/>
            </w:pPr>
            <w:r w:rsidRPr="00652AFB">
              <w:t>Number of Contact Hours:</w:t>
            </w:r>
          </w:p>
        </w:tc>
        <w:tc>
          <w:tcPr>
            <w:tcW w:w="4769" w:type="dxa"/>
            <w:tcBorders>
              <w:bottom w:val="single" w:sz="2" w:space="0" w:color="auto"/>
            </w:tcBorders>
            <w:vAlign w:val="bottom"/>
          </w:tcPr>
          <w:p w14:paraId="6EC0ADC0" w14:textId="77777777" w:rsidR="00652AFB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3" w:name="Text66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3"/>
          </w:p>
        </w:tc>
      </w:tr>
      <w:tr w:rsidR="00A630B8" w:rsidRPr="00613129" w14:paraId="5F55838E" w14:textId="77777777" w:rsidTr="00A630B8">
        <w:trPr>
          <w:trHeight w:val="445"/>
        </w:trPr>
        <w:tc>
          <w:tcPr>
            <w:tcW w:w="1170" w:type="dxa"/>
            <w:gridSpan w:val="2"/>
            <w:vAlign w:val="bottom"/>
          </w:tcPr>
          <w:p w14:paraId="74DEE57C" w14:textId="77777777" w:rsidR="00A630B8" w:rsidRPr="00DF487A" w:rsidRDefault="00A630B8" w:rsidP="000D6979">
            <w:pPr>
              <w:rPr>
                <w:b/>
              </w:rPr>
            </w:pPr>
            <w:r w:rsidRPr="00DF487A">
              <w:rPr>
                <w:b/>
              </w:rPr>
              <w:t>Description:</w:t>
            </w:r>
          </w:p>
        </w:tc>
        <w:tc>
          <w:tcPr>
            <w:tcW w:w="89" w:type="dxa"/>
            <w:vAlign w:val="bottom"/>
          </w:tcPr>
          <w:p w14:paraId="2616C1C1" w14:textId="77777777" w:rsidR="00A630B8" w:rsidRPr="00DF487A" w:rsidRDefault="00A630B8" w:rsidP="000D6979">
            <w:pPr>
              <w:rPr>
                <w:b/>
              </w:rPr>
            </w:pPr>
          </w:p>
        </w:tc>
        <w:tc>
          <w:tcPr>
            <w:tcW w:w="9450" w:type="dxa"/>
            <w:gridSpan w:val="4"/>
            <w:tcBorders>
              <w:bottom w:val="single" w:sz="2" w:space="0" w:color="auto"/>
            </w:tcBorders>
            <w:vAlign w:val="bottom"/>
          </w:tcPr>
          <w:p w14:paraId="5213DEC1" w14:textId="77777777" w:rsidR="00A630B8" w:rsidRPr="00892C63" w:rsidRDefault="00892C63" w:rsidP="00892C63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4" w:name="Text6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4"/>
          </w:p>
        </w:tc>
      </w:tr>
    </w:tbl>
    <w:p w14:paraId="6EA4B893" w14:textId="77777777" w:rsidR="00652AFB" w:rsidRPr="00D53F18" w:rsidRDefault="00652AFB" w:rsidP="00282FF5">
      <w:pPr>
        <w:spacing w:before="120" w:after="120"/>
        <w:rPr>
          <w:sz w:val="12"/>
        </w:rPr>
      </w:pPr>
    </w:p>
    <w:tbl>
      <w:tblPr>
        <w:tblW w:w="495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71"/>
        <w:gridCol w:w="89"/>
        <w:gridCol w:w="810"/>
        <w:gridCol w:w="1350"/>
        <w:gridCol w:w="2520"/>
        <w:gridCol w:w="4770"/>
      </w:tblGrid>
      <w:tr w:rsidR="00652AFB" w:rsidRPr="00613129" w14:paraId="53E99E22" w14:textId="77777777" w:rsidTr="00A630B8">
        <w:trPr>
          <w:trHeight w:val="360"/>
        </w:trPr>
        <w:tc>
          <w:tcPr>
            <w:tcW w:w="2069" w:type="dxa"/>
            <w:gridSpan w:val="4"/>
            <w:vAlign w:val="bottom"/>
          </w:tcPr>
          <w:p w14:paraId="4049BF03" w14:textId="77777777" w:rsidR="00652AFB" w:rsidRPr="00DF487A" w:rsidRDefault="00652AFB" w:rsidP="000D6979">
            <w:pPr>
              <w:rPr>
                <w:b/>
              </w:rPr>
            </w:pPr>
            <w:r w:rsidRPr="00DF487A">
              <w:rPr>
                <w:b/>
              </w:rPr>
              <w:t xml:space="preserve">Title of </w:t>
            </w:r>
            <w:r>
              <w:rPr>
                <w:b/>
              </w:rPr>
              <w:t>Activity/Event</w:t>
            </w:r>
            <w:r w:rsidRPr="00DF487A">
              <w:rPr>
                <w:b/>
              </w:rPr>
              <w:t>:</w:t>
            </w:r>
          </w:p>
        </w:tc>
        <w:tc>
          <w:tcPr>
            <w:tcW w:w="8640" w:type="dxa"/>
            <w:gridSpan w:val="3"/>
            <w:tcBorders>
              <w:bottom w:val="single" w:sz="4" w:space="0" w:color="auto"/>
            </w:tcBorders>
            <w:vAlign w:val="bottom"/>
          </w:tcPr>
          <w:p w14:paraId="6831A73C" w14:textId="77777777" w:rsidR="00652AFB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5" w:name="Text68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5"/>
          </w:p>
        </w:tc>
      </w:tr>
      <w:tr w:rsidR="00652AFB" w:rsidRPr="00613129" w14:paraId="728C1B32" w14:textId="77777777" w:rsidTr="00A630B8">
        <w:trPr>
          <w:trHeight w:val="422"/>
        </w:trPr>
        <w:tc>
          <w:tcPr>
            <w:tcW w:w="899" w:type="dxa"/>
            <w:vAlign w:val="bottom"/>
          </w:tcPr>
          <w:p w14:paraId="4464696D" w14:textId="77777777" w:rsidR="00652AFB" w:rsidRPr="00652AFB" w:rsidRDefault="00652AFB" w:rsidP="000D6979">
            <w:pPr>
              <w:pStyle w:val="FieldText"/>
            </w:pPr>
            <w:r w:rsidRPr="00652AFB">
              <w:t>Provider:</w:t>
            </w:r>
          </w:p>
        </w:tc>
        <w:tc>
          <w:tcPr>
            <w:tcW w:w="9810" w:type="dxa"/>
            <w:gridSpan w:val="6"/>
            <w:tcBorders>
              <w:bottom w:val="single" w:sz="2" w:space="0" w:color="auto"/>
            </w:tcBorders>
            <w:vAlign w:val="bottom"/>
          </w:tcPr>
          <w:p w14:paraId="5B2D43BA" w14:textId="77777777" w:rsidR="00652AFB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6" w:name="Text69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6"/>
          </w:p>
        </w:tc>
      </w:tr>
      <w:tr w:rsidR="00652AFB" w:rsidRPr="00613129" w14:paraId="5590909C" w14:textId="77777777" w:rsidTr="00A630B8">
        <w:trPr>
          <w:trHeight w:val="445"/>
        </w:trPr>
        <w:tc>
          <w:tcPr>
            <w:tcW w:w="899" w:type="dxa"/>
            <w:vAlign w:val="bottom"/>
          </w:tcPr>
          <w:p w14:paraId="03FC4B33" w14:textId="77777777" w:rsidR="00652AFB" w:rsidRPr="00652AFB" w:rsidRDefault="00652AFB" w:rsidP="000D6979">
            <w:pPr>
              <w:pStyle w:val="FieldText"/>
              <w:rPr>
                <w:i/>
              </w:rPr>
            </w:pPr>
            <w:r w:rsidRPr="00652AFB">
              <w:t>Date(s):</w:t>
            </w:r>
          </w:p>
        </w:tc>
        <w:tc>
          <w:tcPr>
            <w:tcW w:w="2520" w:type="dxa"/>
            <w:gridSpan w:val="4"/>
            <w:tcBorders>
              <w:bottom w:val="single" w:sz="2" w:space="0" w:color="auto"/>
            </w:tcBorders>
            <w:vAlign w:val="bottom"/>
          </w:tcPr>
          <w:p w14:paraId="00DD84BA" w14:textId="77777777" w:rsidR="00652AFB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7" w:name="Text7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7"/>
          </w:p>
        </w:tc>
        <w:tc>
          <w:tcPr>
            <w:tcW w:w="2520" w:type="dxa"/>
            <w:vAlign w:val="bottom"/>
          </w:tcPr>
          <w:p w14:paraId="4D397297" w14:textId="77777777" w:rsidR="00652AFB" w:rsidRPr="00652AFB" w:rsidRDefault="00652AFB" w:rsidP="00892C63">
            <w:pPr>
              <w:pStyle w:val="FieldText"/>
              <w:jc w:val="center"/>
            </w:pPr>
            <w:r w:rsidRPr="00652AFB">
              <w:t>Number of Contact Hours:</w:t>
            </w:r>
          </w:p>
        </w:tc>
        <w:tc>
          <w:tcPr>
            <w:tcW w:w="4770" w:type="dxa"/>
            <w:tcBorders>
              <w:bottom w:val="single" w:sz="2" w:space="0" w:color="auto"/>
            </w:tcBorders>
            <w:vAlign w:val="bottom"/>
          </w:tcPr>
          <w:p w14:paraId="2FEDEC57" w14:textId="77777777" w:rsidR="00652AFB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8" w:name="Text7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8"/>
          </w:p>
        </w:tc>
      </w:tr>
      <w:tr w:rsidR="00A630B8" w:rsidRPr="00613129" w14:paraId="6266C5B5" w14:textId="77777777" w:rsidTr="00A630B8">
        <w:trPr>
          <w:trHeight w:val="445"/>
        </w:trPr>
        <w:tc>
          <w:tcPr>
            <w:tcW w:w="1170" w:type="dxa"/>
            <w:gridSpan w:val="2"/>
            <w:vAlign w:val="bottom"/>
          </w:tcPr>
          <w:p w14:paraId="260883B2" w14:textId="77777777" w:rsidR="00A630B8" w:rsidRPr="00DF487A" w:rsidRDefault="00A630B8" w:rsidP="000D6979">
            <w:pPr>
              <w:rPr>
                <w:b/>
              </w:rPr>
            </w:pPr>
            <w:r w:rsidRPr="00DF487A">
              <w:rPr>
                <w:b/>
              </w:rPr>
              <w:t>Description:</w:t>
            </w:r>
          </w:p>
        </w:tc>
        <w:tc>
          <w:tcPr>
            <w:tcW w:w="89" w:type="dxa"/>
            <w:vAlign w:val="bottom"/>
          </w:tcPr>
          <w:p w14:paraId="2FB10108" w14:textId="77777777" w:rsidR="00A630B8" w:rsidRPr="00DF487A" w:rsidRDefault="00A630B8" w:rsidP="000D6979">
            <w:pPr>
              <w:rPr>
                <w:b/>
              </w:rPr>
            </w:pPr>
          </w:p>
        </w:tc>
        <w:tc>
          <w:tcPr>
            <w:tcW w:w="9450" w:type="dxa"/>
            <w:gridSpan w:val="4"/>
            <w:tcBorders>
              <w:bottom w:val="single" w:sz="2" w:space="0" w:color="auto"/>
            </w:tcBorders>
            <w:vAlign w:val="bottom"/>
          </w:tcPr>
          <w:p w14:paraId="348160AE" w14:textId="77777777" w:rsidR="00A630B8" w:rsidRPr="00892C63" w:rsidRDefault="00892C63" w:rsidP="00892C63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9" w:name="Text7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9"/>
          </w:p>
        </w:tc>
      </w:tr>
    </w:tbl>
    <w:p w14:paraId="1BBB8A12" w14:textId="77777777" w:rsidR="00652AFB" w:rsidRPr="00D53F18" w:rsidRDefault="00652AFB" w:rsidP="00282FF5">
      <w:pPr>
        <w:spacing w:before="120" w:after="120"/>
        <w:rPr>
          <w:sz w:val="12"/>
        </w:rPr>
      </w:pPr>
    </w:p>
    <w:tbl>
      <w:tblPr>
        <w:tblW w:w="495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71"/>
        <w:gridCol w:w="89"/>
        <w:gridCol w:w="810"/>
        <w:gridCol w:w="1350"/>
        <w:gridCol w:w="2520"/>
        <w:gridCol w:w="4770"/>
      </w:tblGrid>
      <w:tr w:rsidR="00A630B8" w:rsidRPr="00613129" w14:paraId="294F7F27" w14:textId="77777777" w:rsidTr="000D6979">
        <w:trPr>
          <w:trHeight w:val="360"/>
        </w:trPr>
        <w:tc>
          <w:tcPr>
            <w:tcW w:w="2069" w:type="dxa"/>
            <w:gridSpan w:val="4"/>
            <w:vAlign w:val="bottom"/>
          </w:tcPr>
          <w:p w14:paraId="04AC9BCD" w14:textId="77777777" w:rsidR="00A630B8" w:rsidRPr="00DF487A" w:rsidRDefault="00A630B8" w:rsidP="000D6979">
            <w:pPr>
              <w:rPr>
                <w:b/>
              </w:rPr>
            </w:pPr>
            <w:r w:rsidRPr="00DF487A">
              <w:rPr>
                <w:b/>
              </w:rPr>
              <w:t xml:space="preserve">Title of </w:t>
            </w:r>
            <w:r>
              <w:rPr>
                <w:b/>
              </w:rPr>
              <w:t>Activity/Event</w:t>
            </w:r>
            <w:r w:rsidRPr="00DF487A">
              <w:rPr>
                <w:b/>
              </w:rPr>
              <w:t>:</w:t>
            </w:r>
          </w:p>
        </w:tc>
        <w:tc>
          <w:tcPr>
            <w:tcW w:w="8640" w:type="dxa"/>
            <w:gridSpan w:val="3"/>
            <w:tcBorders>
              <w:bottom w:val="single" w:sz="4" w:space="0" w:color="auto"/>
            </w:tcBorders>
            <w:vAlign w:val="bottom"/>
          </w:tcPr>
          <w:p w14:paraId="6CE1B0FB" w14:textId="77777777" w:rsidR="00A630B8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0" w:name="Text73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40"/>
          </w:p>
        </w:tc>
      </w:tr>
      <w:tr w:rsidR="00A630B8" w:rsidRPr="00613129" w14:paraId="736C39E5" w14:textId="77777777" w:rsidTr="000D6979">
        <w:trPr>
          <w:trHeight w:val="422"/>
        </w:trPr>
        <w:tc>
          <w:tcPr>
            <w:tcW w:w="899" w:type="dxa"/>
            <w:vAlign w:val="bottom"/>
          </w:tcPr>
          <w:p w14:paraId="69CDB948" w14:textId="77777777" w:rsidR="00A630B8" w:rsidRPr="00652AFB" w:rsidRDefault="00A630B8" w:rsidP="000D6979">
            <w:pPr>
              <w:pStyle w:val="FieldText"/>
            </w:pPr>
            <w:r w:rsidRPr="00652AFB">
              <w:t>Provider:</w:t>
            </w:r>
          </w:p>
        </w:tc>
        <w:tc>
          <w:tcPr>
            <w:tcW w:w="9810" w:type="dxa"/>
            <w:gridSpan w:val="6"/>
            <w:tcBorders>
              <w:bottom w:val="single" w:sz="2" w:space="0" w:color="auto"/>
            </w:tcBorders>
            <w:vAlign w:val="bottom"/>
          </w:tcPr>
          <w:p w14:paraId="1449EF41" w14:textId="77777777" w:rsidR="00A630B8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1" w:name="Text74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41"/>
          </w:p>
        </w:tc>
      </w:tr>
      <w:tr w:rsidR="00A630B8" w:rsidRPr="00613129" w14:paraId="697EF76D" w14:textId="77777777" w:rsidTr="000D6979">
        <w:trPr>
          <w:trHeight w:val="445"/>
        </w:trPr>
        <w:tc>
          <w:tcPr>
            <w:tcW w:w="899" w:type="dxa"/>
            <w:vAlign w:val="bottom"/>
          </w:tcPr>
          <w:p w14:paraId="19F6099E" w14:textId="77777777" w:rsidR="00A630B8" w:rsidRPr="00652AFB" w:rsidRDefault="00A630B8" w:rsidP="000D6979">
            <w:pPr>
              <w:pStyle w:val="FieldText"/>
              <w:rPr>
                <w:i/>
              </w:rPr>
            </w:pPr>
            <w:r w:rsidRPr="00652AFB">
              <w:t>Date(s):</w:t>
            </w:r>
          </w:p>
        </w:tc>
        <w:tc>
          <w:tcPr>
            <w:tcW w:w="2520" w:type="dxa"/>
            <w:gridSpan w:val="4"/>
            <w:tcBorders>
              <w:bottom w:val="single" w:sz="2" w:space="0" w:color="auto"/>
            </w:tcBorders>
            <w:vAlign w:val="bottom"/>
          </w:tcPr>
          <w:p w14:paraId="0EDBBCF5" w14:textId="77777777" w:rsidR="00A630B8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2" w:name="Text75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42"/>
          </w:p>
        </w:tc>
        <w:tc>
          <w:tcPr>
            <w:tcW w:w="2520" w:type="dxa"/>
            <w:vAlign w:val="bottom"/>
          </w:tcPr>
          <w:p w14:paraId="1EECAC38" w14:textId="77777777" w:rsidR="00A630B8" w:rsidRPr="00652AFB" w:rsidRDefault="00A630B8" w:rsidP="00892C63">
            <w:pPr>
              <w:pStyle w:val="FieldText"/>
              <w:jc w:val="center"/>
            </w:pPr>
            <w:r w:rsidRPr="00652AFB">
              <w:t>Number of Contact Hours:</w:t>
            </w:r>
          </w:p>
        </w:tc>
        <w:tc>
          <w:tcPr>
            <w:tcW w:w="4770" w:type="dxa"/>
            <w:tcBorders>
              <w:bottom w:val="single" w:sz="2" w:space="0" w:color="auto"/>
            </w:tcBorders>
            <w:vAlign w:val="bottom"/>
          </w:tcPr>
          <w:p w14:paraId="78979012" w14:textId="77777777" w:rsidR="00A630B8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3" w:name="Text76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43"/>
          </w:p>
        </w:tc>
      </w:tr>
      <w:tr w:rsidR="00A630B8" w:rsidRPr="00613129" w14:paraId="7900F518" w14:textId="77777777" w:rsidTr="000D6979">
        <w:trPr>
          <w:trHeight w:val="445"/>
        </w:trPr>
        <w:tc>
          <w:tcPr>
            <w:tcW w:w="1170" w:type="dxa"/>
            <w:gridSpan w:val="2"/>
            <w:vAlign w:val="bottom"/>
          </w:tcPr>
          <w:p w14:paraId="46E6F839" w14:textId="77777777" w:rsidR="00A630B8" w:rsidRPr="00DF487A" w:rsidRDefault="00A630B8" w:rsidP="000D6979">
            <w:pPr>
              <w:rPr>
                <w:b/>
              </w:rPr>
            </w:pPr>
            <w:r w:rsidRPr="00DF487A">
              <w:rPr>
                <w:b/>
              </w:rPr>
              <w:t>Description:</w:t>
            </w:r>
          </w:p>
        </w:tc>
        <w:tc>
          <w:tcPr>
            <w:tcW w:w="89" w:type="dxa"/>
            <w:vAlign w:val="bottom"/>
          </w:tcPr>
          <w:p w14:paraId="25CD8491" w14:textId="77777777" w:rsidR="00A630B8" w:rsidRPr="00DF487A" w:rsidRDefault="00A630B8" w:rsidP="000D6979">
            <w:pPr>
              <w:rPr>
                <w:b/>
              </w:rPr>
            </w:pPr>
          </w:p>
        </w:tc>
        <w:tc>
          <w:tcPr>
            <w:tcW w:w="9450" w:type="dxa"/>
            <w:gridSpan w:val="4"/>
            <w:tcBorders>
              <w:bottom w:val="single" w:sz="2" w:space="0" w:color="auto"/>
            </w:tcBorders>
            <w:vAlign w:val="bottom"/>
          </w:tcPr>
          <w:p w14:paraId="58636AB1" w14:textId="77777777" w:rsidR="00A630B8" w:rsidRPr="00892C63" w:rsidRDefault="00892C63" w:rsidP="00892C63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4" w:name="Text7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44"/>
          </w:p>
        </w:tc>
      </w:tr>
    </w:tbl>
    <w:p w14:paraId="34C79008" w14:textId="77777777" w:rsidR="00652AFB" w:rsidRPr="00D53F18" w:rsidRDefault="00652AFB" w:rsidP="00282FF5">
      <w:pPr>
        <w:spacing w:before="120" w:after="120"/>
        <w:rPr>
          <w:sz w:val="12"/>
        </w:rPr>
      </w:pPr>
    </w:p>
    <w:tbl>
      <w:tblPr>
        <w:tblW w:w="495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71"/>
        <w:gridCol w:w="89"/>
        <w:gridCol w:w="810"/>
        <w:gridCol w:w="1350"/>
        <w:gridCol w:w="2520"/>
        <w:gridCol w:w="4770"/>
      </w:tblGrid>
      <w:tr w:rsidR="00A630B8" w:rsidRPr="00613129" w14:paraId="76C4AC55" w14:textId="77777777" w:rsidTr="000D6979">
        <w:trPr>
          <w:trHeight w:val="360"/>
        </w:trPr>
        <w:tc>
          <w:tcPr>
            <w:tcW w:w="2069" w:type="dxa"/>
            <w:gridSpan w:val="4"/>
            <w:vAlign w:val="bottom"/>
          </w:tcPr>
          <w:p w14:paraId="66ED558D" w14:textId="77777777" w:rsidR="00A630B8" w:rsidRPr="00DF487A" w:rsidRDefault="00A630B8" w:rsidP="000D6979">
            <w:pPr>
              <w:rPr>
                <w:b/>
              </w:rPr>
            </w:pPr>
            <w:r w:rsidRPr="00DF487A">
              <w:rPr>
                <w:b/>
              </w:rPr>
              <w:t xml:space="preserve">Title of </w:t>
            </w:r>
            <w:r>
              <w:rPr>
                <w:b/>
              </w:rPr>
              <w:t>Activity/Event</w:t>
            </w:r>
            <w:r w:rsidRPr="00DF487A">
              <w:rPr>
                <w:b/>
              </w:rPr>
              <w:t>:</w:t>
            </w:r>
          </w:p>
        </w:tc>
        <w:tc>
          <w:tcPr>
            <w:tcW w:w="8640" w:type="dxa"/>
            <w:gridSpan w:val="3"/>
            <w:tcBorders>
              <w:bottom w:val="single" w:sz="4" w:space="0" w:color="auto"/>
            </w:tcBorders>
            <w:vAlign w:val="bottom"/>
          </w:tcPr>
          <w:p w14:paraId="39F7E979" w14:textId="77777777" w:rsidR="00A630B8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5" w:name="Text78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45"/>
          </w:p>
        </w:tc>
      </w:tr>
      <w:tr w:rsidR="00A630B8" w:rsidRPr="00613129" w14:paraId="59AFFEE2" w14:textId="77777777" w:rsidTr="000D6979">
        <w:trPr>
          <w:trHeight w:val="422"/>
        </w:trPr>
        <w:tc>
          <w:tcPr>
            <w:tcW w:w="899" w:type="dxa"/>
            <w:vAlign w:val="bottom"/>
          </w:tcPr>
          <w:p w14:paraId="72142FDD" w14:textId="77777777" w:rsidR="00A630B8" w:rsidRPr="00652AFB" w:rsidRDefault="00A630B8" w:rsidP="000D6979">
            <w:pPr>
              <w:pStyle w:val="FieldText"/>
            </w:pPr>
            <w:r w:rsidRPr="00652AFB">
              <w:t>Provider:</w:t>
            </w:r>
          </w:p>
        </w:tc>
        <w:tc>
          <w:tcPr>
            <w:tcW w:w="9810" w:type="dxa"/>
            <w:gridSpan w:val="6"/>
            <w:tcBorders>
              <w:bottom w:val="single" w:sz="2" w:space="0" w:color="auto"/>
            </w:tcBorders>
            <w:vAlign w:val="bottom"/>
          </w:tcPr>
          <w:p w14:paraId="0B7D1C36" w14:textId="77777777" w:rsidR="00A630B8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6" w:name="Text79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46"/>
          </w:p>
        </w:tc>
      </w:tr>
      <w:tr w:rsidR="00A630B8" w:rsidRPr="00613129" w14:paraId="1294847F" w14:textId="77777777" w:rsidTr="000D6979">
        <w:trPr>
          <w:trHeight w:val="445"/>
        </w:trPr>
        <w:tc>
          <w:tcPr>
            <w:tcW w:w="899" w:type="dxa"/>
            <w:vAlign w:val="bottom"/>
          </w:tcPr>
          <w:p w14:paraId="4FD217F1" w14:textId="77777777" w:rsidR="00A630B8" w:rsidRPr="00652AFB" w:rsidRDefault="00A630B8" w:rsidP="000D6979">
            <w:pPr>
              <w:pStyle w:val="FieldText"/>
              <w:rPr>
                <w:i/>
              </w:rPr>
            </w:pPr>
            <w:r w:rsidRPr="00652AFB">
              <w:t>Date(s):</w:t>
            </w:r>
          </w:p>
        </w:tc>
        <w:tc>
          <w:tcPr>
            <w:tcW w:w="2520" w:type="dxa"/>
            <w:gridSpan w:val="4"/>
            <w:tcBorders>
              <w:bottom w:val="single" w:sz="2" w:space="0" w:color="auto"/>
            </w:tcBorders>
            <w:vAlign w:val="bottom"/>
          </w:tcPr>
          <w:p w14:paraId="49ED4B59" w14:textId="77777777" w:rsidR="00A630B8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7" w:name="Text8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47"/>
          </w:p>
        </w:tc>
        <w:tc>
          <w:tcPr>
            <w:tcW w:w="2520" w:type="dxa"/>
            <w:vAlign w:val="bottom"/>
          </w:tcPr>
          <w:p w14:paraId="2F706428" w14:textId="77777777" w:rsidR="00A630B8" w:rsidRPr="00652AFB" w:rsidRDefault="00A630B8" w:rsidP="00892C63">
            <w:pPr>
              <w:pStyle w:val="FieldText"/>
              <w:jc w:val="center"/>
            </w:pPr>
            <w:r w:rsidRPr="00652AFB">
              <w:t>Number of Contact Hours:</w:t>
            </w:r>
          </w:p>
        </w:tc>
        <w:tc>
          <w:tcPr>
            <w:tcW w:w="4770" w:type="dxa"/>
            <w:tcBorders>
              <w:bottom w:val="single" w:sz="2" w:space="0" w:color="auto"/>
            </w:tcBorders>
            <w:vAlign w:val="bottom"/>
          </w:tcPr>
          <w:p w14:paraId="05BF2FAC" w14:textId="77777777" w:rsidR="00A630B8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8" w:name="Text8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48"/>
          </w:p>
        </w:tc>
      </w:tr>
      <w:tr w:rsidR="00A630B8" w:rsidRPr="00613129" w14:paraId="4D134CD6" w14:textId="77777777" w:rsidTr="000D6979">
        <w:trPr>
          <w:trHeight w:val="445"/>
        </w:trPr>
        <w:tc>
          <w:tcPr>
            <w:tcW w:w="1170" w:type="dxa"/>
            <w:gridSpan w:val="2"/>
            <w:vAlign w:val="bottom"/>
          </w:tcPr>
          <w:p w14:paraId="66ABB9A7" w14:textId="77777777" w:rsidR="00A630B8" w:rsidRPr="00DF487A" w:rsidRDefault="00A630B8" w:rsidP="000D6979">
            <w:pPr>
              <w:rPr>
                <w:b/>
              </w:rPr>
            </w:pPr>
            <w:r w:rsidRPr="00DF487A">
              <w:rPr>
                <w:b/>
              </w:rPr>
              <w:t>Description:</w:t>
            </w:r>
          </w:p>
        </w:tc>
        <w:tc>
          <w:tcPr>
            <w:tcW w:w="89" w:type="dxa"/>
            <w:vAlign w:val="bottom"/>
          </w:tcPr>
          <w:p w14:paraId="64FE1A60" w14:textId="77777777" w:rsidR="00A630B8" w:rsidRPr="00DF487A" w:rsidRDefault="00A630B8" w:rsidP="000D6979">
            <w:pPr>
              <w:rPr>
                <w:b/>
              </w:rPr>
            </w:pPr>
          </w:p>
        </w:tc>
        <w:tc>
          <w:tcPr>
            <w:tcW w:w="9450" w:type="dxa"/>
            <w:gridSpan w:val="4"/>
            <w:tcBorders>
              <w:bottom w:val="single" w:sz="2" w:space="0" w:color="auto"/>
            </w:tcBorders>
            <w:vAlign w:val="bottom"/>
          </w:tcPr>
          <w:p w14:paraId="0346C57F" w14:textId="77777777" w:rsidR="00A630B8" w:rsidRPr="00892C63" w:rsidRDefault="00892C63" w:rsidP="00892C63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9" w:name="Text8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49"/>
          </w:p>
        </w:tc>
      </w:tr>
    </w:tbl>
    <w:p w14:paraId="78779451" w14:textId="77777777" w:rsidR="00A630B8" w:rsidRPr="00D53F18" w:rsidRDefault="00A630B8" w:rsidP="00282FF5">
      <w:pPr>
        <w:spacing w:before="120" w:after="120"/>
        <w:rPr>
          <w:sz w:val="12"/>
        </w:rPr>
      </w:pPr>
    </w:p>
    <w:tbl>
      <w:tblPr>
        <w:tblW w:w="495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71"/>
        <w:gridCol w:w="89"/>
        <w:gridCol w:w="810"/>
        <w:gridCol w:w="1350"/>
        <w:gridCol w:w="2520"/>
        <w:gridCol w:w="4770"/>
      </w:tblGrid>
      <w:tr w:rsidR="00A630B8" w:rsidRPr="00613129" w14:paraId="3D5F6849" w14:textId="77777777" w:rsidTr="000D6979">
        <w:trPr>
          <w:trHeight w:val="360"/>
        </w:trPr>
        <w:tc>
          <w:tcPr>
            <w:tcW w:w="2069" w:type="dxa"/>
            <w:gridSpan w:val="4"/>
            <w:vAlign w:val="bottom"/>
          </w:tcPr>
          <w:p w14:paraId="1E81F1D2" w14:textId="77777777" w:rsidR="00A630B8" w:rsidRPr="00DF487A" w:rsidRDefault="00A630B8" w:rsidP="000D6979">
            <w:pPr>
              <w:rPr>
                <w:b/>
              </w:rPr>
            </w:pPr>
            <w:r w:rsidRPr="00DF487A">
              <w:rPr>
                <w:b/>
              </w:rPr>
              <w:t xml:space="preserve">Title of </w:t>
            </w:r>
            <w:r>
              <w:rPr>
                <w:b/>
              </w:rPr>
              <w:t>Activity/Event</w:t>
            </w:r>
            <w:r w:rsidRPr="00DF487A">
              <w:rPr>
                <w:b/>
              </w:rPr>
              <w:t>:</w:t>
            </w:r>
          </w:p>
        </w:tc>
        <w:tc>
          <w:tcPr>
            <w:tcW w:w="8640" w:type="dxa"/>
            <w:gridSpan w:val="3"/>
            <w:tcBorders>
              <w:bottom w:val="single" w:sz="4" w:space="0" w:color="auto"/>
            </w:tcBorders>
            <w:vAlign w:val="bottom"/>
          </w:tcPr>
          <w:p w14:paraId="7A26CBA5" w14:textId="77777777" w:rsidR="00A630B8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0" w:name="Text83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50"/>
          </w:p>
        </w:tc>
      </w:tr>
      <w:tr w:rsidR="00A630B8" w:rsidRPr="00613129" w14:paraId="2BA8D77C" w14:textId="77777777" w:rsidTr="000D6979">
        <w:trPr>
          <w:trHeight w:val="422"/>
        </w:trPr>
        <w:tc>
          <w:tcPr>
            <w:tcW w:w="899" w:type="dxa"/>
            <w:vAlign w:val="bottom"/>
          </w:tcPr>
          <w:p w14:paraId="10308F5D" w14:textId="77777777" w:rsidR="00A630B8" w:rsidRPr="00652AFB" w:rsidRDefault="00A630B8" w:rsidP="000D6979">
            <w:pPr>
              <w:pStyle w:val="FieldText"/>
            </w:pPr>
            <w:r w:rsidRPr="00652AFB">
              <w:t>Provider:</w:t>
            </w:r>
          </w:p>
        </w:tc>
        <w:tc>
          <w:tcPr>
            <w:tcW w:w="9810" w:type="dxa"/>
            <w:gridSpan w:val="6"/>
            <w:tcBorders>
              <w:bottom w:val="single" w:sz="2" w:space="0" w:color="auto"/>
            </w:tcBorders>
            <w:vAlign w:val="bottom"/>
          </w:tcPr>
          <w:p w14:paraId="31F8AA45" w14:textId="77777777" w:rsidR="00A630B8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1" w:name="Text84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51"/>
          </w:p>
        </w:tc>
      </w:tr>
      <w:tr w:rsidR="00A630B8" w:rsidRPr="00613129" w14:paraId="5AA94DC5" w14:textId="77777777" w:rsidTr="000D6979">
        <w:trPr>
          <w:trHeight w:val="445"/>
        </w:trPr>
        <w:tc>
          <w:tcPr>
            <w:tcW w:w="899" w:type="dxa"/>
            <w:vAlign w:val="bottom"/>
          </w:tcPr>
          <w:p w14:paraId="075F6F4A" w14:textId="77777777" w:rsidR="00A630B8" w:rsidRPr="00652AFB" w:rsidRDefault="00A630B8" w:rsidP="000D6979">
            <w:pPr>
              <w:pStyle w:val="FieldText"/>
              <w:rPr>
                <w:i/>
              </w:rPr>
            </w:pPr>
            <w:r w:rsidRPr="00652AFB">
              <w:t>Date(s):</w:t>
            </w:r>
          </w:p>
        </w:tc>
        <w:tc>
          <w:tcPr>
            <w:tcW w:w="2520" w:type="dxa"/>
            <w:gridSpan w:val="4"/>
            <w:tcBorders>
              <w:bottom w:val="single" w:sz="2" w:space="0" w:color="auto"/>
            </w:tcBorders>
            <w:vAlign w:val="bottom"/>
          </w:tcPr>
          <w:p w14:paraId="733D290B" w14:textId="77777777" w:rsidR="00A630B8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2" w:name="Text85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52"/>
          </w:p>
        </w:tc>
        <w:tc>
          <w:tcPr>
            <w:tcW w:w="2520" w:type="dxa"/>
            <w:vAlign w:val="bottom"/>
          </w:tcPr>
          <w:p w14:paraId="0C5C8FEC" w14:textId="77777777" w:rsidR="00A630B8" w:rsidRPr="00652AFB" w:rsidRDefault="00A630B8" w:rsidP="00892C63">
            <w:pPr>
              <w:pStyle w:val="FieldText"/>
              <w:jc w:val="center"/>
            </w:pPr>
            <w:r w:rsidRPr="00652AFB">
              <w:t>Number of Contact Hours:</w:t>
            </w:r>
          </w:p>
        </w:tc>
        <w:tc>
          <w:tcPr>
            <w:tcW w:w="4770" w:type="dxa"/>
            <w:tcBorders>
              <w:bottom w:val="single" w:sz="2" w:space="0" w:color="auto"/>
            </w:tcBorders>
            <w:vAlign w:val="bottom"/>
          </w:tcPr>
          <w:p w14:paraId="560A0D33" w14:textId="77777777" w:rsidR="00A630B8" w:rsidRPr="00892C63" w:rsidRDefault="00892C63" w:rsidP="000D697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3" w:name="Text86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53"/>
          </w:p>
        </w:tc>
      </w:tr>
      <w:tr w:rsidR="00A630B8" w:rsidRPr="00613129" w14:paraId="625CDFC5" w14:textId="77777777" w:rsidTr="000D6979">
        <w:trPr>
          <w:trHeight w:val="445"/>
        </w:trPr>
        <w:tc>
          <w:tcPr>
            <w:tcW w:w="1170" w:type="dxa"/>
            <w:gridSpan w:val="2"/>
            <w:vAlign w:val="bottom"/>
          </w:tcPr>
          <w:p w14:paraId="2C195C27" w14:textId="77777777" w:rsidR="00A630B8" w:rsidRPr="00DF487A" w:rsidRDefault="00A630B8" w:rsidP="000D6979">
            <w:pPr>
              <w:rPr>
                <w:b/>
              </w:rPr>
            </w:pPr>
            <w:r w:rsidRPr="00DF487A">
              <w:rPr>
                <w:b/>
              </w:rPr>
              <w:lastRenderedPageBreak/>
              <w:t>Description:</w:t>
            </w:r>
          </w:p>
        </w:tc>
        <w:tc>
          <w:tcPr>
            <w:tcW w:w="89" w:type="dxa"/>
            <w:vAlign w:val="bottom"/>
          </w:tcPr>
          <w:p w14:paraId="63F118FC" w14:textId="77777777" w:rsidR="00A630B8" w:rsidRPr="00DF487A" w:rsidRDefault="00A630B8" w:rsidP="000D6979">
            <w:pPr>
              <w:rPr>
                <w:b/>
              </w:rPr>
            </w:pPr>
          </w:p>
        </w:tc>
        <w:tc>
          <w:tcPr>
            <w:tcW w:w="9450" w:type="dxa"/>
            <w:gridSpan w:val="4"/>
            <w:tcBorders>
              <w:bottom w:val="single" w:sz="2" w:space="0" w:color="auto"/>
            </w:tcBorders>
            <w:vAlign w:val="bottom"/>
          </w:tcPr>
          <w:p w14:paraId="33586D10" w14:textId="77777777" w:rsidR="00A630B8" w:rsidRPr="00892C63" w:rsidRDefault="00892C63" w:rsidP="00892C63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4" w:name="Text8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54"/>
          </w:p>
        </w:tc>
      </w:tr>
    </w:tbl>
    <w:p w14:paraId="21A29369" w14:textId="77777777" w:rsidR="00FD01F7" w:rsidRDefault="00FD01F7" w:rsidP="00FD01F7">
      <w:pPr>
        <w:rPr>
          <w:rFonts w:eastAsia="Calibri"/>
        </w:rPr>
      </w:pPr>
    </w:p>
    <w:p w14:paraId="4A7853EA" w14:textId="2656C4A2" w:rsidR="00FD01F7" w:rsidRDefault="00FD01F7" w:rsidP="005D75B6">
      <w:pPr>
        <w:pStyle w:val="Heading2"/>
        <w:jc w:val="left"/>
      </w:pPr>
      <w:r>
        <w:t xml:space="preserve">PART C: </w:t>
      </w:r>
      <w:r w:rsidRPr="00820055">
        <w:t xml:space="preserve">Professional </w:t>
      </w:r>
      <w:r w:rsidR="00367A8C">
        <w:t>C</w:t>
      </w:r>
      <w:r w:rsidRPr="00820055">
        <w:t xml:space="preserve">ontributions in </w:t>
      </w:r>
      <w:r w:rsidR="00367A8C">
        <w:t>P</w:t>
      </w:r>
      <w:r w:rsidRPr="00820055">
        <w:t>rocurement</w:t>
      </w:r>
    </w:p>
    <w:p w14:paraId="3E14C64F" w14:textId="0103C34F" w:rsidR="00D51CB5" w:rsidRDefault="00AA60B0" w:rsidP="00755782">
      <w:pPr>
        <w:shd w:val="clear" w:color="auto" w:fill="FFFFFF"/>
        <w:spacing w:after="270" w:line="270" w:lineRule="atLeast"/>
        <w:jc w:val="both"/>
        <w:rPr>
          <w:rFonts w:cstheme="minorHAnsi"/>
          <w:color w:val="444444"/>
          <w:szCs w:val="19"/>
        </w:rPr>
      </w:pPr>
      <w:r w:rsidRPr="00477A2D">
        <w:rPr>
          <w:rFonts w:cstheme="minorHAnsi"/>
          <w:color w:val="444444"/>
          <w:szCs w:val="19"/>
        </w:rPr>
        <w:t xml:space="preserve">Applicants may claim credit in the form of contact hours for professional contributions that are directly related to procurement, such as leadership on a Board of a professional procurement organization, authoring a procurement-related article or book, </w:t>
      </w:r>
      <w:proofErr w:type="gramStart"/>
      <w:r w:rsidRPr="00477A2D">
        <w:rPr>
          <w:rFonts w:cstheme="minorHAnsi"/>
          <w:color w:val="444444"/>
          <w:szCs w:val="19"/>
        </w:rPr>
        <w:t>speaking</w:t>
      </w:r>
      <w:proofErr w:type="gramEnd"/>
      <w:r w:rsidRPr="00477A2D">
        <w:rPr>
          <w:rFonts w:cstheme="minorHAnsi"/>
          <w:color w:val="444444"/>
          <w:szCs w:val="19"/>
        </w:rPr>
        <w:t xml:space="preserve"> or teaching at procurement-related meetings and/or events, and performing activities in support of OPPCC.</w:t>
      </w:r>
      <w:r w:rsidR="00D51CB5">
        <w:rPr>
          <w:rFonts w:cstheme="minorHAnsi"/>
          <w:color w:val="444444"/>
          <w:szCs w:val="19"/>
        </w:rPr>
        <w:t xml:space="preserve"> </w:t>
      </w:r>
      <w:r w:rsidR="00D51CB5" w:rsidRPr="00D51CB5">
        <w:rPr>
          <w:rFonts w:cstheme="minorHAnsi"/>
          <w:b/>
          <w:bCs/>
          <w:color w:val="444444"/>
          <w:szCs w:val="19"/>
        </w:rPr>
        <w:t>(A maximum of 20 contact hours)</w:t>
      </w:r>
    </w:p>
    <w:p w14:paraId="01BABB36" w14:textId="294B053D" w:rsidR="00FD01F7" w:rsidRPr="00477A2D" w:rsidRDefault="00AA60B0" w:rsidP="00755782">
      <w:pPr>
        <w:shd w:val="clear" w:color="auto" w:fill="FFFFFF"/>
        <w:spacing w:after="270" w:line="270" w:lineRule="atLeast"/>
        <w:jc w:val="both"/>
        <w:rPr>
          <w:rFonts w:cstheme="minorHAnsi"/>
          <w:color w:val="444444"/>
          <w:szCs w:val="19"/>
        </w:rPr>
      </w:pPr>
      <w:r w:rsidRPr="00477A2D">
        <w:rPr>
          <w:rFonts w:cstheme="minorHAnsi"/>
          <w:color w:val="444444"/>
          <w:szCs w:val="19"/>
        </w:rPr>
        <w:t>Contact hour values for qualifying procurement-related activities are as follows:</w:t>
      </w:r>
    </w:p>
    <w:tbl>
      <w:tblPr>
        <w:tblW w:w="479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1350"/>
        <w:gridCol w:w="277"/>
        <w:gridCol w:w="3418"/>
        <w:gridCol w:w="1255"/>
      </w:tblGrid>
      <w:tr w:rsidR="00AA60B0" w:rsidRPr="00477A2D" w14:paraId="3FFD7990" w14:textId="77777777" w:rsidTr="00D51CB5">
        <w:trPr>
          <w:trHeight w:val="288"/>
          <w:jc w:val="center"/>
        </w:trPr>
        <w:tc>
          <w:tcPr>
            <w:tcW w:w="1957" w:type="pct"/>
            <w:shd w:val="clear" w:color="auto" w:fill="BFBFBF" w:themeFill="background1" w:themeFillShade="BF"/>
          </w:tcPr>
          <w:p w14:paraId="61A5CBA0" w14:textId="77777777" w:rsidR="00AA60B0" w:rsidRPr="00477A2D" w:rsidRDefault="00AA60B0" w:rsidP="009D31FC">
            <w:pPr>
              <w:spacing w:before="120" w:after="120"/>
              <w:rPr>
                <w:b/>
                <w:bCs/>
              </w:rPr>
            </w:pPr>
            <w:r w:rsidRPr="00477A2D">
              <w:rPr>
                <w:b/>
                <w:bCs/>
              </w:rPr>
              <w:t>Activity / Contributions</w:t>
            </w:r>
          </w:p>
        </w:tc>
        <w:tc>
          <w:tcPr>
            <w:tcW w:w="652" w:type="pct"/>
            <w:shd w:val="clear" w:color="auto" w:fill="BFBFBF" w:themeFill="background1" w:themeFillShade="BF"/>
          </w:tcPr>
          <w:p w14:paraId="3081B31C" w14:textId="77777777" w:rsidR="00AA60B0" w:rsidRPr="00477A2D" w:rsidRDefault="00AA60B0" w:rsidP="009D31FC">
            <w:pPr>
              <w:spacing w:before="120" w:after="120"/>
              <w:rPr>
                <w:b/>
                <w:bCs/>
              </w:rPr>
            </w:pPr>
            <w:r w:rsidRPr="00477A2D">
              <w:rPr>
                <w:b/>
                <w:bCs/>
              </w:rPr>
              <w:t>Credits</w:t>
            </w:r>
          </w:p>
        </w:tc>
        <w:tc>
          <w:tcPr>
            <w:tcW w:w="134" w:type="pct"/>
            <w:shd w:val="clear" w:color="auto" w:fill="BFBFBF" w:themeFill="background1" w:themeFillShade="BF"/>
          </w:tcPr>
          <w:p w14:paraId="17CA81FC" w14:textId="77777777" w:rsidR="00AA60B0" w:rsidRPr="00477A2D" w:rsidRDefault="00AA60B0" w:rsidP="009D31FC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651" w:type="pct"/>
            <w:shd w:val="clear" w:color="auto" w:fill="BFBFBF" w:themeFill="background1" w:themeFillShade="BF"/>
          </w:tcPr>
          <w:p w14:paraId="7AC107EB" w14:textId="0D65DC8B" w:rsidR="00AA60B0" w:rsidRPr="00477A2D" w:rsidRDefault="00AA60B0" w:rsidP="009D31FC">
            <w:pPr>
              <w:spacing w:before="120" w:after="120"/>
              <w:rPr>
                <w:b/>
                <w:bCs/>
              </w:rPr>
            </w:pPr>
            <w:r w:rsidRPr="00477A2D">
              <w:rPr>
                <w:b/>
                <w:bCs/>
              </w:rPr>
              <w:t>Activity / Contributions</w:t>
            </w:r>
          </w:p>
        </w:tc>
        <w:tc>
          <w:tcPr>
            <w:tcW w:w="606" w:type="pct"/>
            <w:shd w:val="clear" w:color="auto" w:fill="BFBFBF" w:themeFill="background1" w:themeFillShade="BF"/>
          </w:tcPr>
          <w:p w14:paraId="5A59BEE7" w14:textId="77777777" w:rsidR="00AA60B0" w:rsidRPr="00477A2D" w:rsidRDefault="00AA60B0" w:rsidP="009D31FC">
            <w:pPr>
              <w:spacing w:before="120" w:after="120"/>
              <w:rPr>
                <w:b/>
                <w:bCs/>
              </w:rPr>
            </w:pPr>
            <w:r w:rsidRPr="00477A2D">
              <w:rPr>
                <w:b/>
                <w:bCs/>
              </w:rPr>
              <w:t>Credits</w:t>
            </w:r>
          </w:p>
        </w:tc>
      </w:tr>
      <w:tr w:rsidR="00AA60B0" w:rsidRPr="008668E2" w14:paraId="1727A0BD" w14:textId="77777777" w:rsidTr="00D51CB5">
        <w:trPr>
          <w:jc w:val="center"/>
        </w:trPr>
        <w:tc>
          <w:tcPr>
            <w:tcW w:w="1957" w:type="pct"/>
            <w:shd w:val="clear" w:color="auto" w:fill="auto"/>
            <w:hideMark/>
          </w:tcPr>
          <w:p w14:paraId="7A2D5463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 w:rsidRPr="008668E2">
              <w:rPr>
                <w:rFonts w:ascii="Arial" w:hAnsi="Arial" w:cs="Arial"/>
                <w:color w:val="555555"/>
              </w:rPr>
              <w:t>Officer of a Board</w:t>
            </w:r>
          </w:p>
        </w:tc>
        <w:tc>
          <w:tcPr>
            <w:tcW w:w="652" w:type="pct"/>
          </w:tcPr>
          <w:p w14:paraId="380B5A51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3 per year</w:t>
            </w:r>
          </w:p>
        </w:tc>
        <w:tc>
          <w:tcPr>
            <w:tcW w:w="134" w:type="pct"/>
          </w:tcPr>
          <w:p w14:paraId="6C9EC9EE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2694B51C" w14:textId="4EE970F2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 w:rsidRPr="008668E2">
              <w:rPr>
                <w:rFonts w:ascii="Arial" w:hAnsi="Arial" w:cs="Arial"/>
                <w:color w:val="555555"/>
              </w:rPr>
              <w:t>Board Member</w:t>
            </w:r>
          </w:p>
        </w:tc>
        <w:tc>
          <w:tcPr>
            <w:tcW w:w="606" w:type="pct"/>
          </w:tcPr>
          <w:p w14:paraId="31F4CB4A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2 per year</w:t>
            </w:r>
          </w:p>
        </w:tc>
      </w:tr>
      <w:tr w:rsidR="00AA60B0" w:rsidRPr="008668E2" w14:paraId="4AFF39FC" w14:textId="77777777" w:rsidTr="00D51CB5">
        <w:trPr>
          <w:jc w:val="center"/>
        </w:trPr>
        <w:tc>
          <w:tcPr>
            <w:tcW w:w="1957" w:type="pct"/>
            <w:shd w:val="clear" w:color="auto" w:fill="auto"/>
            <w:hideMark/>
          </w:tcPr>
          <w:p w14:paraId="664E37BE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 w:rsidRPr="008668E2">
              <w:rPr>
                <w:rFonts w:ascii="Arial" w:hAnsi="Arial" w:cs="Arial"/>
                <w:color w:val="555555"/>
              </w:rPr>
              <w:t xml:space="preserve">Task Force/Committee Member </w:t>
            </w:r>
          </w:p>
        </w:tc>
        <w:tc>
          <w:tcPr>
            <w:tcW w:w="652" w:type="pct"/>
          </w:tcPr>
          <w:p w14:paraId="61BD5FFE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 per year</w:t>
            </w:r>
          </w:p>
        </w:tc>
        <w:tc>
          <w:tcPr>
            <w:tcW w:w="134" w:type="pct"/>
          </w:tcPr>
          <w:p w14:paraId="2C637E10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391889A9" w14:textId="22B59D62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 w:rsidRPr="008668E2">
              <w:rPr>
                <w:rFonts w:ascii="Arial" w:hAnsi="Arial" w:cs="Arial"/>
                <w:color w:val="555555"/>
              </w:rPr>
              <w:t>Consulting Engagement</w:t>
            </w:r>
          </w:p>
        </w:tc>
        <w:tc>
          <w:tcPr>
            <w:tcW w:w="606" w:type="pct"/>
          </w:tcPr>
          <w:p w14:paraId="7D65F1EE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2 per year</w:t>
            </w:r>
          </w:p>
        </w:tc>
      </w:tr>
      <w:tr w:rsidR="00AA60B0" w:rsidRPr="008668E2" w14:paraId="09B31E3B" w14:textId="77777777" w:rsidTr="00D51CB5">
        <w:trPr>
          <w:jc w:val="center"/>
        </w:trPr>
        <w:tc>
          <w:tcPr>
            <w:tcW w:w="1957" w:type="pct"/>
            <w:shd w:val="clear" w:color="auto" w:fill="auto"/>
            <w:hideMark/>
          </w:tcPr>
          <w:p w14:paraId="3C606292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 w:rsidRPr="008668E2">
              <w:rPr>
                <w:rFonts w:ascii="Arial" w:hAnsi="Arial" w:cs="Arial"/>
                <w:color w:val="555555"/>
              </w:rPr>
              <w:t>Authoring a published book</w:t>
            </w:r>
          </w:p>
        </w:tc>
        <w:tc>
          <w:tcPr>
            <w:tcW w:w="652" w:type="pct"/>
          </w:tcPr>
          <w:p w14:paraId="58B255B3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3 in total</w:t>
            </w:r>
          </w:p>
        </w:tc>
        <w:tc>
          <w:tcPr>
            <w:tcW w:w="134" w:type="pct"/>
          </w:tcPr>
          <w:p w14:paraId="7F9E7255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4C8EABFD" w14:textId="7FE7EDE5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 w:rsidRPr="008668E2">
              <w:rPr>
                <w:rFonts w:ascii="Arial" w:hAnsi="Arial" w:cs="Arial"/>
                <w:color w:val="555555"/>
              </w:rPr>
              <w:t>Authoring a published article</w:t>
            </w:r>
          </w:p>
        </w:tc>
        <w:tc>
          <w:tcPr>
            <w:tcW w:w="606" w:type="pct"/>
          </w:tcPr>
          <w:p w14:paraId="1868DB56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2 in total</w:t>
            </w:r>
          </w:p>
        </w:tc>
      </w:tr>
      <w:tr w:rsidR="00AA60B0" w:rsidRPr="008668E2" w14:paraId="7B06DDB3" w14:textId="77777777" w:rsidTr="00D51CB5">
        <w:trPr>
          <w:jc w:val="center"/>
        </w:trPr>
        <w:tc>
          <w:tcPr>
            <w:tcW w:w="1957" w:type="pct"/>
            <w:shd w:val="clear" w:color="auto" w:fill="auto"/>
            <w:hideMark/>
          </w:tcPr>
          <w:p w14:paraId="379B6273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 w:rsidRPr="008668E2">
              <w:rPr>
                <w:rFonts w:ascii="Arial" w:hAnsi="Arial" w:cs="Arial"/>
                <w:color w:val="555555"/>
              </w:rPr>
              <w:t>Authoring a chapter in a published book</w:t>
            </w:r>
          </w:p>
        </w:tc>
        <w:tc>
          <w:tcPr>
            <w:tcW w:w="652" w:type="pct"/>
          </w:tcPr>
          <w:p w14:paraId="5F1CA546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2 in total</w:t>
            </w:r>
          </w:p>
        </w:tc>
        <w:tc>
          <w:tcPr>
            <w:tcW w:w="134" w:type="pct"/>
          </w:tcPr>
          <w:p w14:paraId="01485F89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68FD63EA" w14:textId="7C9528BA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 w:rsidRPr="008668E2">
              <w:rPr>
                <w:rFonts w:ascii="Arial" w:hAnsi="Arial" w:cs="Arial"/>
                <w:color w:val="555555"/>
              </w:rPr>
              <w:t>Teaching/Speaking at a meeting/event</w:t>
            </w:r>
          </w:p>
        </w:tc>
        <w:tc>
          <w:tcPr>
            <w:tcW w:w="606" w:type="pct"/>
          </w:tcPr>
          <w:p w14:paraId="5BEF0104" w14:textId="44C2D9FB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 xml:space="preserve">1 per </w:t>
            </w:r>
            <w:r w:rsidR="00755782">
              <w:rPr>
                <w:rFonts w:ascii="Arial" w:hAnsi="Arial" w:cs="Arial"/>
                <w:color w:val="555555"/>
              </w:rPr>
              <w:t>year</w:t>
            </w:r>
          </w:p>
        </w:tc>
      </w:tr>
      <w:tr w:rsidR="00AA60B0" w:rsidRPr="008668E2" w14:paraId="0468F6E6" w14:textId="77777777" w:rsidTr="00D51CB5">
        <w:trPr>
          <w:jc w:val="center"/>
        </w:trPr>
        <w:tc>
          <w:tcPr>
            <w:tcW w:w="1957" w:type="pct"/>
            <w:shd w:val="clear" w:color="auto" w:fill="auto"/>
            <w:hideMark/>
          </w:tcPr>
          <w:p w14:paraId="517427C5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 w:rsidRPr="008668E2">
              <w:rPr>
                <w:rFonts w:ascii="Arial" w:hAnsi="Arial" w:cs="Arial"/>
                <w:color w:val="555555"/>
              </w:rPr>
              <w:t>Earning an individual award/certification</w:t>
            </w:r>
          </w:p>
        </w:tc>
        <w:tc>
          <w:tcPr>
            <w:tcW w:w="652" w:type="pct"/>
          </w:tcPr>
          <w:p w14:paraId="70268143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 in total</w:t>
            </w:r>
          </w:p>
        </w:tc>
        <w:tc>
          <w:tcPr>
            <w:tcW w:w="134" w:type="pct"/>
          </w:tcPr>
          <w:p w14:paraId="34C6953C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1039D93C" w14:textId="5085B6E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 w:rsidRPr="008668E2">
              <w:rPr>
                <w:rFonts w:ascii="Arial" w:hAnsi="Arial" w:cs="Arial"/>
                <w:color w:val="555555"/>
              </w:rPr>
              <w:t>Developing a course</w:t>
            </w:r>
          </w:p>
        </w:tc>
        <w:tc>
          <w:tcPr>
            <w:tcW w:w="606" w:type="pct"/>
          </w:tcPr>
          <w:p w14:paraId="164F89DF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 per year</w:t>
            </w:r>
          </w:p>
        </w:tc>
      </w:tr>
      <w:tr w:rsidR="00AA60B0" w:rsidRPr="008668E2" w14:paraId="14F4EC5E" w14:textId="77777777" w:rsidTr="00D51CB5">
        <w:trPr>
          <w:jc w:val="center"/>
        </w:trPr>
        <w:tc>
          <w:tcPr>
            <w:tcW w:w="1957" w:type="pct"/>
            <w:shd w:val="clear" w:color="auto" w:fill="auto"/>
            <w:hideMark/>
          </w:tcPr>
          <w:p w14:paraId="49D48296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 w:rsidRPr="008668E2">
              <w:rPr>
                <w:rFonts w:ascii="Arial" w:hAnsi="Arial" w:cs="Arial"/>
                <w:color w:val="555555"/>
              </w:rPr>
              <w:t>UPPCC Job Analysis survey participant</w:t>
            </w:r>
          </w:p>
        </w:tc>
        <w:tc>
          <w:tcPr>
            <w:tcW w:w="652" w:type="pct"/>
          </w:tcPr>
          <w:p w14:paraId="78A294B2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 in total</w:t>
            </w:r>
          </w:p>
        </w:tc>
        <w:tc>
          <w:tcPr>
            <w:tcW w:w="134" w:type="pct"/>
          </w:tcPr>
          <w:p w14:paraId="65D9432C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</w:p>
        </w:tc>
        <w:tc>
          <w:tcPr>
            <w:tcW w:w="1651" w:type="pct"/>
            <w:shd w:val="clear" w:color="auto" w:fill="auto"/>
            <w:hideMark/>
          </w:tcPr>
          <w:p w14:paraId="102F7990" w14:textId="4157F185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 w:rsidRPr="008668E2">
              <w:rPr>
                <w:rFonts w:ascii="Arial" w:hAnsi="Arial" w:cs="Arial"/>
                <w:color w:val="555555"/>
              </w:rPr>
              <w:t>Teaching a course</w:t>
            </w:r>
          </w:p>
        </w:tc>
        <w:tc>
          <w:tcPr>
            <w:tcW w:w="606" w:type="pct"/>
          </w:tcPr>
          <w:p w14:paraId="08573766" w14:textId="77777777" w:rsidR="00AA60B0" w:rsidRPr="008668E2" w:rsidRDefault="00AA60B0" w:rsidP="001E3DA9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 per year</w:t>
            </w:r>
          </w:p>
        </w:tc>
      </w:tr>
    </w:tbl>
    <w:p w14:paraId="53A6FCC7" w14:textId="6DEB46E9" w:rsidR="00FD01F7" w:rsidRDefault="00FD01F7" w:rsidP="00FD01F7">
      <w:pPr>
        <w:rPr>
          <w:rFonts w:eastAsia="Calibri"/>
        </w:rPr>
      </w:pPr>
    </w:p>
    <w:p w14:paraId="106FD3D4" w14:textId="77777777" w:rsidR="00477A2D" w:rsidRDefault="00477A2D" w:rsidP="00FD01F7">
      <w:pPr>
        <w:rPr>
          <w:rFonts w:eastAsia="Calibri"/>
        </w:rPr>
      </w:pPr>
    </w:p>
    <w:p w14:paraId="16414B96" w14:textId="053815BF" w:rsidR="000355FC" w:rsidRPr="00DB4090" w:rsidRDefault="000355FC" w:rsidP="00755782">
      <w:pPr>
        <w:pStyle w:val="SectionTitlesApplications"/>
        <w:jc w:val="both"/>
        <w:rPr>
          <w:rFonts w:eastAsia="Calibri"/>
        </w:rPr>
      </w:pPr>
      <w:r>
        <w:rPr>
          <w:rFonts w:eastAsia="Calibri"/>
        </w:rPr>
        <w:t xml:space="preserve">Section IV: </w:t>
      </w:r>
      <w:r w:rsidRPr="00DB4090">
        <w:rPr>
          <w:rFonts w:eastAsia="Calibri"/>
        </w:rPr>
        <w:t>Application Checklist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5125"/>
        <w:gridCol w:w="5327"/>
      </w:tblGrid>
      <w:tr w:rsidR="000355FC" w:rsidRPr="004C7427" w14:paraId="15491B10" w14:textId="77777777" w:rsidTr="00755782">
        <w:trPr>
          <w:jc w:val="center"/>
        </w:trPr>
        <w:tc>
          <w:tcPr>
            <w:tcW w:w="5125" w:type="dxa"/>
            <w:vAlign w:val="center"/>
          </w:tcPr>
          <w:p w14:paraId="61FD8A1D" w14:textId="77777777" w:rsidR="000355FC" w:rsidRPr="004C7427" w:rsidRDefault="000355FC" w:rsidP="000355FC">
            <w:pPr>
              <w:ind w:left="-23"/>
              <w:rPr>
                <w:rFonts w:ascii="Arial" w:hAnsi="Arial" w:cs="Arial"/>
                <w:caps/>
                <w:sz w:val="22"/>
                <w:szCs w:val="22"/>
              </w:rPr>
            </w:pPr>
            <w:r w:rsidRPr="004C7427">
              <w:rPr>
                <w:rFonts w:ascii="Arial" w:hAnsi="Arial" w:cs="Arial"/>
                <w:caps/>
                <w:sz w:val="22"/>
                <w:szCs w:val="22"/>
              </w:rPr>
              <w:t>Applicant Checklist</w:t>
            </w:r>
          </w:p>
        </w:tc>
        <w:tc>
          <w:tcPr>
            <w:tcW w:w="5327" w:type="dxa"/>
            <w:shd w:val="clear" w:color="auto" w:fill="000000"/>
            <w:vAlign w:val="center"/>
          </w:tcPr>
          <w:p w14:paraId="56A86575" w14:textId="4F70A960" w:rsidR="000355FC" w:rsidRPr="004C7427" w:rsidRDefault="000355FC" w:rsidP="000355FC">
            <w:pPr>
              <w:rPr>
                <w:rFonts w:ascii="Arial" w:hAnsi="Arial" w:cs="Arial"/>
                <w:sz w:val="22"/>
                <w:szCs w:val="22"/>
              </w:rPr>
            </w:pPr>
            <w:r w:rsidRPr="004C7427">
              <w:rPr>
                <w:rFonts w:ascii="Arial" w:hAnsi="Arial" w:cs="Arial"/>
                <w:caps/>
                <w:sz w:val="22"/>
                <w:szCs w:val="22"/>
              </w:rPr>
              <w:t>Application Verification</w:t>
            </w:r>
            <w:r w:rsidRPr="004C7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7427">
              <w:rPr>
                <w:rFonts w:ascii="Arial" w:hAnsi="Arial" w:cs="Arial"/>
                <w:sz w:val="18"/>
                <w:szCs w:val="22"/>
              </w:rPr>
              <w:t>(</w:t>
            </w:r>
            <w:r w:rsidR="00FD01F7">
              <w:rPr>
                <w:rFonts w:ascii="Arial" w:hAnsi="Arial" w:cs="Arial"/>
                <w:sz w:val="18"/>
                <w:szCs w:val="22"/>
              </w:rPr>
              <w:t>OPSTA</w:t>
            </w:r>
            <w:r w:rsidRPr="004C7427">
              <w:rPr>
                <w:rFonts w:ascii="Arial" w:hAnsi="Arial" w:cs="Arial"/>
                <w:sz w:val="18"/>
                <w:szCs w:val="22"/>
              </w:rPr>
              <w:t xml:space="preserve"> only)</w:t>
            </w:r>
          </w:p>
        </w:tc>
      </w:tr>
      <w:tr w:rsidR="000355FC" w:rsidRPr="004C7427" w14:paraId="3CF3A134" w14:textId="77777777" w:rsidTr="00755782">
        <w:trPr>
          <w:trHeight w:val="593"/>
          <w:jc w:val="center"/>
        </w:trPr>
        <w:tc>
          <w:tcPr>
            <w:tcW w:w="5125" w:type="dxa"/>
            <w:tcBorders>
              <w:bottom w:val="nil"/>
            </w:tcBorders>
            <w:vAlign w:val="center"/>
          </w:tcPr>
          <w:p w14:paraId="309FFB52" w14:textId="77777777" w:rsidR="000355FC" w:rsidRPr="004C7427" w:rsidRDefault="000355FC" w:rsidP="000355FC">
            <w:pPr>
              <w:ind w:left="67"/>
              <w:rPr>
                <w:rFonts w:ascii="Arial" w:hAnsi="Arial" w:cs="Arial"/>
                <w:sz w:val="20"/>
                <w:szCs w:val="22"/>
              </w:rPr>
            </w:pPr>
            <w:r w:rsidRPr="004C7427">
              <w:rPr>
                <w:rFonts w:ascii="Arial" w:hAnsi="Arial" w:cs="Arial"/>
                <w:sz w:val="20"/>
                <w:szCs w:val="22"/>
              </w:rPr>
              <w:t>Check if you have:</w:t>
            </w:r>
          </w:p>
        </w:tc>
        <w:tc>
          <w:tcPr>
            <w:tcW w:w="5327" w:type="dxa"/>
            <w:tcBorders>
              <w:bottom w:val="nil"/>
            </w:tcBorders>
            <w:shd w:val="clear" w:color="auto" w:fill="F2F2F2"/>
            <w:vAlign w:val="center"/>
          </w:tcPr>
          <w:p w14:paraId="04794FB6" w14:textId="77777777" w:rsidR="000355FC" w:rsidRPr="004C7427" w:rsidRDefault="000355FC" w:rsidP="000355FC">
            <w:pPr>
              <w:ind w:left="72"/>
              <w:rPr>
                <w:rFonts w:ascii="Arial" w:hAnsi="Arial" w:cs="Arial"/>
                <w:sz w:val="20"/>
                <w:szCs w:val="22"/>
              </w:rPr>
            </w:pPr>
            <w:r w:rsidRPr="004C7427">
              <w:rPr>
                <w:rFonts w:ascii="Arial" w:hAnsi="Arial" w:cs="Arial"/>
                <w:sz w:val="20"/>
                <w:szCs w:val="22"/>
              </w:rPr>
              <w:t>Check if applicant has:</w:t>
            </w:r>
          </w:p>
        </w:tc>
      </w:tr>
      <w:tr w:rsidR="000355FC" w:rsidRPr="004C7427" w14:paraId="2B998C40" w14:textId="77777777" w:rsidTr="00755782">
        <w:trPr>
          <w:trHeight w:val="3240"/>
          <w:jc w:val="center"/>
        </w:trPr>
        <w:tc>
          <w:tcPr>
            <w:tcW w:w="5125" w:type="dxa"/>
            <w:tcBorders>
              <w:top w:val="nil"/>
              <w:right w:val="single" w:sz="4" w:space="0" w:color="auto"/>
            </w:tcBorders>
          </w:tcPr>
          <w:p w14:paraId="51BEBBBF" w14:textId="30FE6146" w:rsidR="000355FC" w:rsidRPr="004C7427" w:rsidRDefault="000355FC" w:rsidP="003A7F49">
            <w:pPr>
              <w:spacing w:after="60"/>
              <w:ind w:left="697" w:hanging="360"/>
              <w:rPr>
                <w:rFonts w:ascii="Arial" w:hAnsi="Arial" w:cs="Arial"/>
                <w:sz w:val="20"/>
                <w:szCs w:val="22"/>
              </w:rPr>
            </w:pPr>
            <w:r w:rsidRPr="004C742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eck1"/>
            <w:r w:rsidRPr="004C742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2"/>
              </w:rPr>
            </w:r>
            <w:r w:rsidR="0000000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742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55"/>
            <w:r w:rsidRPr="004C7427">
              <w:rPr>
                <w:rFonts w:ascii="Arial" w:hAnsi="Arial" w:cs="Arial"/>
                <w:sz w:val="20"/>
                <w:szCs w:val="22"/>
              </w:rPr>
              <w:t xml:space="preserve">  Completed </w:t>
            </w:r>
            <w:r w:rsidR="005D75B6">
              <w:rPr>
                <w:rFonts w:ascii="Arial" w:hAnsi="Arial" w:cs="Arial"/>
                <w:sz w:val="20"/>
                <w:szCs w:val="22"/>
              </w:rPr>
              <w:t>A</w:t>
            </w:r>
            <w:r w:rsidRPr="004C7427">
              <w:rPr>
                <w:rFonts w:ascii="Arial" w:hAnsi="Arial" w:cs="Arial"/>
                <w:sz w:val="20"/>
                <w:szCs w:val="22"/>
              </w:rPr>
              <w:t>pplication.</w:t>
            </w:r>
          </w:p>
          <w:p w14:paraId="1D357EB5" w14:textId="404DA514" w:rsidR="000355FC" w:rsidRPr="004C7427" w:rsidRDefault="000355FC" w:rsidP="000355FC">
            <w:pPr>
              <w:spacing w:after="60"/>
              <w:ind w:left="697" w:hanging="360"/>
              <w:rPr>
                <w:rFonts w:ascii="Arial" w:hAnsi="Arial" w:cs="Arial"/>
                <w:sz w:val="20"/>
                <w:szCs w:val="22"/>
              </w:rPr>
            </w:pPr>
            <w:r w:rsidRPr="004C742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"/>
            <w:r w:rsidRPr="004C742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2"/>
              </w:rPr>
            </w:r>
            <w:r w:rsidR="0000000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742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56"/>
            <w:r w:rsidRPr="004C7427">
              <w:rPr>
                <w:rFonts w:ascii="Arial" w:hAnsi="Arial" w:cs="Arial"/>
                <w:sz w:val="20"/>
                <w:szCs w:val="22"/>
              </w:rPr>
              <w:t xml:space="preserve">  Provided sufficient information to document meeting minimum eligibility</w:t>
            </w:r>
            <w:r w:rsidR="00C309BD">
              <w:rPr>
                <w:rFonts w:ascii="Arial" w:hAnsi="Arial" w:cs="Arial"/>
                <w:sz w:val="20"/>
                <w:szCs w:val="22"/>
              </w:rPr>
              <w:t xml:space="preserve"> of forty-five (45) contact hours</w:t>
            </w:r>
            <w:r w:rsidRPr="004C7427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284AA3F2" w14:textId="73549DFD" w:rsidR="000355FC" w:rsidRPr="004C7427" w:rsidRDefault="000355FC" w:rsidP="000355FC">
            <w:pPr>
              <w:spacing w:after="60"/>
              <w:ind w:left="697" w:hanging="360"/>
              <w:rPr>
                <w:rFonts w:ascii="Arial" w:hAnsi="Arial" w:cs="Arial"/>
                <w:sz w:val="20"/>
                <w:szCs w:val="22"/>
              </w:rPr>
            </w:pPr>
            <w:r w:rsidRPr="004C742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9"/>
            <w:r w:rsidRPr="004C742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2"/>
              </w:rPr>
            </w:r>
            <w:r w:rsidR="0000000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742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57"/>
            <w:r w:rsidRPr="004C7427">
              <w:rPr>
                <w:rFonts w:ascii="Arial" w:hAnsi="Arial" w:cs="Arial"/>
                <w:sz w:val="20"/>
                <w:szCs w:val="22"/>
              </w:rPr>
              <w:t xml:space="preserve">  Included copies of certificates and course descriptions</w:t>
            </w:r>
            <w:r w:rsidR="003A7F49">
              <w:rPr>
                <w:rFonts w:ascii="Arial" w:hAnsi="Arial" w:cs="Arial"/>
                <w:sz w:val="20"/>
                <w:szCs w:val="22"/>
              </w:rPr>
              <w:t xml:space="preserve"> for continuing education</w:t>
            </w:r>
            <w:r w:rsidRPr="004C7427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52804B9C" w14:textId="77777777" w:rsidR="000355FC" w:rsidRPr="004C7427" w:rsidRDefault="000355FC" w:rsidP="000355FC">
            <w:pPr>
              <w:spacing w:after="120"/>
              <w:ind w:left="697" w:hanging="360"/>
              <w:rPr>
                <w:rFonts w:ascii="Arial" w:hAnsi="Arial" w:cs="Arial"/>
                <w:sz w:val="20"/>
                <w:szCs w:val="22"/>
              </w:rPr>
            </w:pPr>
            <w:r w:rsidRPr="004C742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0"/>
            <w:r w:rsidRPr="004C742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2"/>
              </w:rPr>
            </w:r>
            <w:r w:rsidR="0000000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742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58"/>
            <w:r w:rsidRPr="004C7427">
              <w:rPr>
                <w:rFonts w:ascii="Arial" w:hAnsi="Arial" w:cs="Arial"/>
                <w:sz w:val="20"/>
                <w:szCs w:val="22"/>
              </w:rPr>
              <w:t xml:space="preserve">  Made a copy of all submitted documents for personal records.</w:t>
            </w:r>
          </w:p>
        </w:tc>
        <w:tc>
          <w:tcPr>
            <w:tcW w:w="5327" w:type="dxa"/>
            <w:tcBorders>
              <w:top w:val="nil"/>
              <w:left w:val="single" w:sz="4" w:space="0" w:color="auto"/>
            </w:tcBorders>
            <w:shd w:val="clear" w:color="auto" w:fill="F2F2F2"/>
          </w:tcPr>
          <w:p w14:paraId="1EE19191" w14:textId="63C140B9" w:rsidR="000355FC" w:rsidRPr="004C7427" w:rsidRDefault="000355FC" w:rsidP="000355FC">
            <w:pPr>
              <w:spacing w:after="60"/>
              <w:ind w:left="692" w:hanging="360"/>
              <w:rPr>
                <w:rFonts w:ascii="Arial" w:hAnsi="Arial" w:cs="Arial"/>
                <w:sz w:val="20"/>
                <w:szCs w:val="22"/>
              </w:rPr>
            </w:pPr>
            <w:r w:rsidRPr="004C742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"/>
            <w:r w:rsidRPr="004C742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2"/>
              </w:rPr>
            </w:r>
            <w:r w:rsidR="0000000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742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59"/>
            <w:r w:rsidRPr="004C742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309B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4C7427">
              <w:rPr>
                <w:rFonts w:ascii="Arial" w:hAnsi="Arial" w:cs="Arial"/>
                <w:sz w:val="20"/>
                <w:szCs w:val="22"/>
              </w:rPr>
              <w:t>Completed Application.</w:t>
            </w:r>
          </w:p>
          <w:p w14:paraId="052C8440" w14:textId="434907E9" w:rsidR="000355FC" w:rsidRPr="004C7427" w:rsidRDefault="000355FC" w:rsidP="003A7F49">
            <w:pPr>
              <w:spacing w:after="60"/>
              <w:ind w:left="697" w:hanging="360"/>
              <w:rPr>
                <w:rFonts w:ascii="Arial" w:hAnsi="Arial" w:cs="Arial"/>
                <w:sz w:val="20"/>
                <w:szCs w:val="22"/>
              </w:rPr>
            </w:pPr>
            <w:r w:rsidRPr="004C742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"/>
            <w:r w:rsidRPr="004C742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2"/>
              </w:rPr>
            </w:r>
            <w:r w:rsidR="0000000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742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60"/>
            <w:r w:rsidRPr="004C742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309B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4C7427">
              <w:rPr>
                <w:rFonts w:ascii="Arial" w:hAnsi="Arial" w:cs="Arial"/>
                <w:sz w:val="20"/>
                <w:szCs w:val="22"/>
              </w:rPr>
              <w:t>Provided sufficient information to document meeting minimum eligibility</w:t>
            </w:r>
            <w:r w:rsidR="00C309BD">
              <w:rPr>
                <w:rFonts w:ascii="Arial" w:hAnsi="Arial" w:cs="Arial"/>
                <w:sz w:val="20"/>
                <w:szCs w:val="22"/>
              </w:rPr>
              <w:t xml:space="preserve"> of forty-five (45) contact hours.</w:t>
            </w:r>
          </w:p>
          <w:p w14:paraId="17DA4519" w14:textId="32C4CF14" w:rsidR="005D75B6" w:rsidRPr="004C7427" w:rsidRDefault="000355FC" w:rsidP="003A7F49">
            <w:pPr>
              <w:spacing w:after="60"/>
              <w:ind w:left="697" w:hanging="360"/>
              <w:rPr>
                <w:rFonts w:ascii="Arial" w:hAnsi="Arial" w:cs="Arial"/>
                <w:sz w:val="20"/>
                <w:szCs w:val="22"/>
              </w:rPr>
            </w:pPr>
            <w:r w:rsidRPr="004C742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42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2"/>
              </w:rPr>
            </w:r>
            <w:r w:rsidR="0000000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7427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Pr="004C742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309B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4C7427">
              <w:rPr>
                <w:rFonts w:ascii="Arial" w:hAnsi="Arial" w:cs="Arial"/>
                <w:sz w:val="20"/>
                <w:szCs w:val="22"/>
              </w:rPr>
              <w:t>Included copies of certificates and course descriptions</w:t>
            </w:r>
            <w:r w:rsidR="00C309BD">
              <w:rPr>
                <w:rFonts w:ascii="Arial" w:hAnsi="Arial" w:cs="Arial"/>
                <w:sz w:val="20"/>
                <w:szCs w:val="22"/>
              </w:rPr>
              <w:t xml:space="preserve"> for continuing education.</w:t>
            </w:r>
          </w:p>
        </w:tc>
      </w:tr>
    </w:tbl>
    <w:p w14:paraId="3CA6479F" w14:textId="77777777" w:rsidR="000355FC" w:rsidRPr="00282FF5" w:rsidRDefault="000355FC" w:rsidP="000355FC">
      <w:pPr>
        <w:spacing w:before="120" w:after="120"/>
      </w:pPr>
    </w:p>
    <w:p w14:paraId="28F691BA" w14:textId="77777777" w:rsidR="000355FC" w:rsidRPr="00282FF5" w:rsidRDefault="000355FC" w:rsidP="00944ACA">
      <w:pPr>
        <w:spacing w:before="120" w:after="120"/>
      </w:pPr>
    </w:p>
    <w:sectPr w:rsidR="000355FC" w:rsidRPr="00282FF5" w:rsidSect="00B7669E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88C0" w14:textId="77777777" w:rsidR="004A7BFE" w:rsidRDefault="004A7BFE" w:rsidP="00176E67">
      <w:r>
        <w:separator/>
      </w:r>
    </w:p>
  </w:endnote>
  <w:endnote w:type="continuationSeparator" w:id="0">
    <w:p w14:paraId="6F620F1D" w14:textId="77777777" w:rsidR="004A7BFE" w:rsidRDefault="004A7BF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219F606E" w14:textId="77777777" w:rsidR="0048555C" w:rsidRDefault="004855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0AC3" w14:textId="77777777" w:rsidR="004A7BFE" w:rsidRDefault="004A7BFE" w:rsidP="00176E67">
      <w:r>
        <w:separator/>
      </w:r>
    </w:p>
  </w:footnote>
  <w:footnote w:type="continuationSeparator" w:id="0">
    <w:p w14:paraId="413A0CA6" w14:textId="77777777" w:rsidR="004A7BFE" w:rsidRDefault="004A7BF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075FEB"/>
    <w:multiLevelType w:val="hybridMultilevel"/>
    <w:tmpl w:val="19309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B4737"/>
    <w:multiLevelType w:val="hybridMultilevel"/>
    <w:tmpl w:val="8C6CA83E"/>
    <w:lvl w:ilvl="0" w:tplc="92706872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631F3"/>
    <w:multiLevelType w:val="hybridMultilevel"/>
    <w:tmpl w:val="01F2E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94CBD"/>
    <w:multiLevelType w:val="hybridMultilevel"/>
    <w:tmpl w:val="BC2428DE"/>
    <w:lvl w:ilvl="0" w:tplc="92706872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81FCA"/>
    <w:multiLevelType w:val="hybridMultilevel"/>
    <w:tmpl w:val="4BBCC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799529">
    <w:abstractNumId w:val="9"/>
  </w:num>
  <w:num w:numId="2" w16cid:durableId="896474033">
    <w:abstractNumId w:val="7"/>
  </w:num>
  <w:num w:numId="3" w16cid:durableId="506946520">
    <w:abstractNumId w:val="6"/>
  </w:num>
  <w:num w:numId="4" w16cid:durableId="1339236388">
    <w:abstractNumId w:val="5"/>
  </w:num>
  <w:num w:numId="5" w16cid:durableId="1548685040">
    <w:abstractNumId w:val="4"/>
  </w:num>
  <w:num w:numId="6" w16cid:durableId="495727718">
    <w:abstractNumId w:val="8"/>
  </w:num>
  <w:num w:numId="7" w16cid:durableId="926501270">
    <w:abstractNumId w:val="3"/>
  </w:num>
  <w:num w:numId="8" w16cid:durableId="1950307466">
    <w:abstractNumId w:val="2"/>
  </w:num>
  <w:num w:numId="9" w16cid:durableId="547303944">
    <w:abstractNumId w:val="1"/>
  </w:num>
  <w:num w:numId="10" w16cid:durableId="1438794623">
    <w:abstractNumId w:val="0"/>
  </w:num>
  <w:num w:numId="11" w16cid:durableId="292903610">
    <w:abstractNumId w:val="11"/>
  </w:num>
  <w:num w:numId="12" w16cid:durableId="585069294">
    <w:abstractNumId w:val="10"/>
  </w:num>
  <w:num w:numId="13" w16cid:durableId="139813004">
    <w:abstractNumId w:val="12"/>
  </w:num>
  <w:num w:numId="14" w16cid:durableId="4793575">
    <w:abstractNumId w:val="14"/>
  </w:num>
  <w:num w:numId="15" w16cid:durableId="18941508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3C"/>
    <w:rsid w:val="00004388"/>
    <w:rsid w:val="000071F7"/>
    <w:rsid w:val="00010B00"/>
    <w:rsid w:val="000154C0"/>
    <w:rsid w:val="00016CDF"/>
    <w:rsid w:val="00023609"/>
    <w:rsid w:val="0002798A"/>
    <w:rsid w:val="000355FC"/>
    <w:rsid w:val="00083002"/>
    <w:rsid w:val="000847E9"/>
    <w:rsid w:val="00087B85"/>
    <w:rsid w:val="000970A9"/>
    <w:rsid w:val="000A01F1"/>
    <w:rsid w:val="000A4839"/>
    <w:rsid w:val="000B3D32"/>
    <w:rsid w:val="000C1163"/>
    <w:rsid w:val="000C4DAE"/>
    <w:rsid w:val="000C797A"/>
    <w:rsid w:val="000D0B48"/>
    <w:rsid w:val="000D2539"/>
    <w:rsid w:val="000D2BB8"/>
    <w:rsid w:val="000D61A9"/>
    <w:rsid w:val="000D6979"/>
    <w:rsid w:val="000F2DF4"/>
    <w:rsid w:val="000F6783"/>
    <w:rsid w:val="00120C95"/>
    <w:rsid w:val="0014663E"/>
    <w:rsid w:val="0015048D"/>
    <w:rsid w:val="00162F9E"/>
    <w:rsid w:val="0016759A"/>
    <w:rsid w:val="00176E67"/>
    <w:rsid w:val="00180664"/>
    <w:rsid w:val="001903F7"/>
    <w:rsid w:val="0019395E"/>
    <w:rsid w:val="001A49CE"/>
    <w:rsid w:val="001B2216"/>
    <w:rsid w:val="001C3BF5"/>
    <w:rsid w:val="001C6096"/>
    <w:rsid w:val="001D6B76"/>
    <w:rsid w:val="001F4408"/>
    <w:rsid w:val="00203CAC"/>
    <w:rsid w:val="00211828"/>
    <w:rsid w:val="002148A9"/>
    <w:rsid w:val="00214AA5"/>
    <w:rsid w:val="002202F8"/>
    <w:rsid w:val="00247CB3"/>
    <w:rsid w:val="00250014"/>
    <w:rsid w:val="00263C8C"/>
    <w:rsid w:val="0027043D"/>
    <w:rsid w:val="00275BB5"/>
    <w:rsid w:val="00282FF5"/>
    <w:rsid w:val="00286F6A"/>
    <w:rsid w:val="00291C8C"/>
    <w:rsid w:val="002A1ECE"/>
    <w:rsid w:val="002A2510"/>
    <w:rsid w:val="002A6FA9"/>
    <w:rsid w:val="002B4D1D"/>
    <w:rsid w:val="002C10B1"/>
    <w:rsid w:val="002C1AA7"/>
    <w:rsid w:val="002D222A"/>
    <w:rsid w:val="002D32C3"/>
    <w:rsid w:val="003076FD"/>
    <w:rsid w:val="00317005"/>
    <w:rsid w:val="0032014F"/>
    <w:rsid w:val="00330050"/>
    <w:rsid w:val="00335259"/>
    <w:rsid w:val="003530D2"/>
    <w:rsid w:val="00367026"/>
    <w:rsid w:val="00367A8C"/>
    <w:rsid w:val="00391CD7"/>
    <w:rsid w:val="003929F1"/>
    <w:rsid w:val="00394A9B"/>
    <w:rsid w:val="003A1B63"/>
    <w:rsid w:val="003A41A1"/>
    <w:rsid w:val="003A7F49"/>
    <w:rsid w:val="003B2326"/>
    <w:rsid w:val="003C0B5E"/>
    <w:rsid w:val="003C62A0"/>
    <w:rsid w:val="00400251"/>
    <w:rsid w:val="004014FC"/>
    <w:rsid w:val="00406090"/>
    <w:rsid w:val="004263AB"/>
    <w:rsid w:val="00437ED0"/>
    <w:rsid w:val="00440CD8"/>
    <w:rsid w:val="00443837"/>
    <w:rsid w:val="00447DAA"/>
    <w:rsid w:val="00450F66"/>
    <w:rsid w:val="004565F3"/>
    <w:rsid w:val="00456DFD"/>
    <w:rsid w:val="00461739"/>
    <w:rsid w:val="0046743C"/>
    <w:rsid w:val="00467865"/>
    <w:rsid w:val="00477A2D"/>
    <w:rsid w:val="0048555C"/>
    <w:rsid w:val="0048685F"/>
    <w:rsid w:val="00490804"/>
    <w:rsid w:val="004A1437"/>
    <w:rsid w:val="004A22BB"/>
    <w:rsid w:val="004A4198"/>
    <w:rsid w:val="004A54EA"/>
    <w:rsid w:val="004A7BFE"/>
    <w:rsid w:val="004B0578"/>
    <w:rsid w:val="004C7427"/>
    <w:rsid w:val="004E34C6"/>
    <w:rsid w:val="004F62AD"/>
    <w:rsid w:val="00500750"/>
    <w:rsid w:val="0050185F"/>
    <w:rsid w:val="00501AE8"/>
    <w:rsid w:val="00504B65"/>
    <w:rsid w:val="005114CE"/>
    <w:rsid w:val="0052122B"/>
    <w:rsid w:val="005557F6"/>
    <w:rsid w:val="00563778"/>
    <w:rsid w:val="00566824"/>
    <w:rsid w:val="0057373B"/>
    <w:rsid w:val="0058602E"/>
    <w:rsid w:val="005952A9"/>
    <w:rsid w:val="0059531B"/>
    <w:rsid w:val="005968A5"/>
    <w:rsid w:val="005B039F"/>
    <w:rsid w:val="005B4AE2"/>
    <w:rsid w:val="005B63FA"/>
    <w:rsid w:val="005D53E7"/>
    <w:rsid w:val="005D75B6"/>
    <w:rsid w:val="005E63CC"/>
    <w:rsid w:val="005F6E87"/>
    <w:rsid w:val="00604444"/>
    <w:rsid w:val="00607FED"/>
    <w:rsid w:val="00613129"/>
    <w:rsid w:val="00617C65"/>
    <w:rsid w:val="0063459A"/>
    <w:rsid w:val="00652AFB"/>
    <w:rsid w:val="00657DF7"/>
    <w:rsid w:val="0066126B"/>
    <w:rsid w:val="00682C69"/>
    <w:rsid w:val="006865E2"/>
    <w:rsid w:val="00693D3D"/>
    <w:rsid w:val="006B59C6"/>
    <w:rsid w:val="006C3259"/>
    <w:rsid w:val="006C746D"/>
    <w:rsid w:val="006D2635"/>
    <w:rsid w:val="006D779C"/>
    <w:rsid w:val="006E45B3"/>
    <w:rsid w:val="006E4F63"/>
    <w:rsid w:val="006E729E"/>
    <w:rsid w:val="006E7A16"/>
    <w:rsid w:val="006F444A"/>
    <w:rsid w:val="007041D0"/>
    <w:rsid w:val="007127FB"/>
    <w:rsid w:val="00722A00"/>
    <w:rsid w:val="00724FA4"/>
    <w:rsid w:val="007325A9"/>
    <w:rsid w:val="007445E9"/>
    <w:rsid w:val="0075388C"/>
    <w:rsid w:val="0075451A"/>
    <w:rsid w:val="00755782"/>
    <w:rsid w:val="007602AC"/>
    <w:rsid w:val="007625E0"/>
    <w:rsid w:val="00765E7E"/>
    <w:rsid w:val="00774B67"/>
    <w:rsid w:val="00786E50"/>
    <w:rsid w:val="00793AC6"/>
    <w:rsid w:val="007A71DE"/>
    <w:rsid w:val="007A7A60"/>
    <w:rsid w:val="007B199B"/>
    <w:rsid w:val="007B6119"/>
    <w:rsid w:val="007C1DA0"/>
    <w:rsid w:val="007C71B8"/>
    <w:rsid w:val="007E1661"/>
    <w:rsid w:val="007E2A15"/>
    <w:rsid w:val="007E5372"/>
    <w:rsid w:val="007E56C4"/>
    <w:rsid w:val="007E58CB"/>
    <w:rsid w:val="007F3D5B"/>
    <w:rsid w:val="00807DE2"/>
    <w:rsid w:val="008107D6"/>
    <w:rsid w:val="00820055"/>
    <w:rsid w:val="0083197E"/>
    <w:rsid w:val="00841645"/>
    <w:rsid w:val="0084574A"/>
    <w:rsid w:val="00845B1B"/>
    <w:rsid w:val="00852EC6"/>
    <w:rsid w:val="00856C35"/>
    <w:rsid w:val="00871876"/>
    <w:rsid w:val="008753A7"/>
    <w:rsid w:val="0088782D"/>
    <w:rsid w:val="0089292D"/>
    <w:rsid w:val="00892C63"/>
    <w:rsid w:val="008A5FA1"/>
    <w:rsid w:val="008B0C09"/>
    <w:rsid w:val="008B0F2C"/>
    <w:rsid w:val="008B7081"/>
    <w:rsid w:val="008D7A67"/>
    <w:rsid w:val="008F2F8A"/>
    <w:rsid w:val="008F5BCD"/>
    <w:rsid w:val="00902964"/>
    <w:rsid w:val="00920507"/>
    <w:rsid w:val="00933455"/>
    <w:rsid w:val="00944ACA"/>
    <w:rsid w:val="0094790F"/>
    <w:rsid w:val="00966B90"/>
    <w:rsid w:val="009737B7"/>
    <w:rsid w:val="009802C4"/>
    <w:rsid w:val="009976D9"/>
    <w:rsid w:val="00997A3E"/>
    <w:rsid w:val="009A12D5"/>
    <w:rsid w:val="009A3AC1"/>
    <w:rsid w:val="009A4EA3"/>
    <w:rsid w:val="009A55DC"/>
    <w:rsid w:val="009C220D"/>
    <w:rsid w:val="009C3D87"/>
    <w:rsid w:val="009D31FC"/>
    <w:rsid w:val="009F7978"/>
    <w:rsid w:val="00A07B47"/>
    <w:rsid w:val="00A21027"/>
    <w:rsid w:val="00A211B2"/>
    <w:rsid w:val="00A220DA"/>
    <w:rsid w:val="00A22BE9"/>
    <w:rsid w:val="00A2727E"/>
    <w:rsid w:val="00A35524"/>
    <w:rsid w:val="00A60C9E"/>
    <w:rsid w:val="00A630B8"/>
    <w:rsid w:val="00A65358"/>
    <w:rsid w:val="00A6645C"/>
    <w:rsid w:val="00A74F99"/>
    <w:rsid w:val="00A815DB"/>
    <w:rsid w:val="00A82BA3"/>
    <w:rsid w:val="00A94ACC"/>
    <w:rsid w:val="00AA076B"/>
    <w:rsid w:val="00AA2EA7"/>
    <w:rsid w:val="00AA60B0"/>
    <w:rsid w:val="00AE6FA4"/>
    <w:rsid w:val="00B03907"/>
    <w:rsid w:val="00B11811"/>
    <w:rsid w:val="00B311E1"/>
    <w:rsid w:val="00B4735C"/>
    <w:rsid w:val="00B579DF"/>
    <w:rsid w:val="00B65944"/>
    <w:rsid w:val="00B71AF8"/>
    <w:rsid w:val="00B7669E"/>
    <w:rsid w:val="00B83606"/>
    <w:rsid w:val="00B90EC2"/>
    <w:rsid w:val="00BA268F"/>
    <w:rsid w:val="00BC07E3"/>
    <w:rsid w:val="00BE2020"/>
    <w:rsid w:val="00C079CA"/>
    <w:rsid w:val="00C146CA"/>
    <w:rsid w:val="00C309BD"/>
    <w:rsid w:val="00C45FDA"/>
    <w:rsid w:val="00C5118C"/>
    <w:rsid w:val="00C67741"/>
    <w:rsid w:val="00C70293"/>
    <w:rsid w:val="00C74647"/>
    <w:rsid w:val="00C76039"/>
    <w:rsid w:val="00C76480"/>
    <w:rsid w:val="00C80AD2"/>
    <w:rsid w:val="00C84FB0"/>
    <w:rsid w:val="00C92A3C"/>
    <w:rsid w:val="00C92FD6"/>
    <w:rsid w:val="00CA60B2"/>
    <w:rsid w:val="00CA7225"/>
    <w:rsid w:val="00CE5DC7"/>
    <w:rsid w:val="00CE7D54"/>
    <w:rsid w:val="00D0465D"/>
    <w:rsid w:val="00D14E73"/>
    <w:rsid w:val="00D1796E"/>
    <w:rsid w:val="00D51CB5"/>
    <w:rsid w:val="00D53F18"/>
    <w:rsid w:val="00D55AFA"/>
    <w:rsid w:val="00D60898"/>
    <w:rsid w:val="00D6155E"/>
    <w:rsid w:val="00D83A19"/>
    <w:rsid w:val="00D86A85"/>
    <w:rsid w:val="00D87F9F"/>
    <w:rsid w:val="00D90A75"/>
    <w:rsid w:val="00D90DAC"/>
    <w:rsid w:val="00D91A8A"/>
    <w:rsid w:val="00DA0755"/>
    <w:rsid w:val="00DA4514"/>
    <w:rsid w:val="00DB215E"/>
    <w:rsid w:val="00DC054B"/>
    <w:rsid w:val="00DC47A2"/>
    <w:rsid w:val="00DD5F2A"/>
    <w:rsid w:val="00DE1551"/>
    <w:rsid w:val="00DE1A09"/>
    <w:rsid w:val="00DE37DF"/>
    <w:rsid w:val="00DE7FB7"/>
    <w:rsid w:val="00DF487A"/>
    <w:rsid w:val="00E106E2"/>
    <w:rsid w:val="00E20DDA"/>
    <w:rsid w:val="00E32A8B"/>
    <w:rsid w:val="00E36054"/>
    <w:rsid w:val="00E37E7B"/>
    <w:rsid w:val="00E46E04"/>
    <w:rsid w:val="00E75EF1"/>
    <w:rsid w:val="00E831F3"/>
    <w:rsid w:val="00E87396"/>
    <w:rsid w:val="00E96F6F"/>
    <w:rsid w:val="00EA0398"/>
    <w:rsid w:val="00EA20FE"/>
    <w:rsid w:val="00EA7D1C"/>
    <w:rsid w:val="00EB3A9F"/>
    <w:rsid w:val="00EB478A"/>
    <w:rsid w:val="00EC42A3"/>
    <w:rsid w:val="00F2525A"/>
    <w:rsid w:val="00F35D1C"/>
    <w:rsid w:val="00F51DD1"/>
    <w:rsid w:val="00F83033"/>
    <w:rsid w:val="00F94856"/>
    <w:rsid w:val="00F956FD"/>
    <w:rsid w:val="00F966AA"/>
    <w:rsid w:val="00FB4FE2"/>
    <w:rsid w:val="00FB538F"/>
    <w:rsid w:val="00FC3071"/>
    <w:rsid w:val="00FC4D12"/>
    <w:rsid w:val="00FD01F7"/>
    <w:rsid w:val="00FD5902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4A2834"/>
  <w15:docId w15:val="{493AC5FD-3143-429C-BF71-665A9B80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0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semiHidden="1" w:uiPriority="11" w:unhideWhenUsed="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locked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locked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locked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locked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locked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customStyle="1" w:styleId="SectionTitlesApplications">
    <w:name w:val="Section Titles: Applications"/>
    <w:basedOn w:val="Heading2"/>
    <w:link w:val="SectionTitlesApplicationsChar"/>
    <w:qFormat/>
    <w:locked/>
    <w:rsid w:val="00282FF5"/>
    <w:pPr>
      <w:pBdr>
        <w:top w:val="single" w:sz="18" w:space="1" w:color="auto"/>
        <w:bottom w:val="single" w:sz="18" w:space="1" w:color="auto"/>
      </w:pBdr>
      <w:shd w:val="clear" w:color="auto" w:fill="000000" w:themeFill="text1"/>
      <w:jc w:val="left"/>
      <w:outlineLvl w:val="3"/>
    </w:pPr>
    <w:rPr>
      <w:caps/>
      <w:sz w:val="24"/>
    </w:rPr>
  </w:style>
  <w:style w:type="paragraph" w:styleId="ListParagraph">
    <w:name w:val="List Paragraph"/>
    <w:basedOn w:val="Normal"/>
    <w:uiPriority w:val="34"/>
    <w:qFormat/>
    <w:rsid w:val="0032014F"/>
    <w:pPr>
      <w:spacing w:after="60"/>
      <w:ind w:left="720"/>
      <w:contextualSpacing/>
    </w:pPr>
    <w:rPr>
      <w:rFonts w:ascii="Arial" w:eastAsiaTheme="minorHAnsi" w:hAnsi="Arial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1F4408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character" w:customStyle="1" w:styleId="SectionTitlesApplicationsChar">
    <w:name w:val="Section Titles: Applications Char"/>
    <w:basedOn w:val="Heading2Char"/>
    <w:link w:val="SectionTitlesApplications"/>
    <w:rsid w:val="00282FF5"/>
    <w:rPr>
      <w:rFonts w:asciiTheme="majorHAnsi" w:hAnsiTheme="majorHAnsi"/>
      <w:b/>
      <w:caps/>
      <w:color w:val="FFFFFF" w:themeColor="background1"/>
      <w:sz w:val="24"/>
      <w:szCs w:val="24"/>
      <w:shd w:val="clear" w:color="auto" w:fill="000000" w:themeFill="text1"/>
    </w:rPr>
  </w:style>
  <w:style w:type="paragraph" w:styleId="NormalWeb">
    <w:name w:val="Normal (Web)"/>
    <w:basedOn w:val="Normal"/>
    <w:uiPriority w:val="99"/>
    <w:unhideWhenUsed/>
    <w:rsid w:val="0032014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697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697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697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6979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C6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4FB0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0355F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OPS.TrainingAcademy@das.ohio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64188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33E71BA-EE9A-4F92-A148-41C11D6BD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1313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Parson, Josh</dc:creator>
  <cp:keywords/>
  <cp:lastModifiedBy>James Yagodich</cp:lastModifiedBy>
  <cp:revision>12</cp:revision>
  <cp:lastPrinted>2018-05-15T20:28:00Z</cp:lastPrinted>
  <dcterms:created xsi:type="dcterms:W3CDTF">2022-08-10T18:35:00Z</dcterms:created>
  <dcterms:modified xsi:type="dcterms:W3CDTF">2022-08-12T15:10:00Z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